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B6" w:rsidRPr="009368B6" w:rsidRDefault="00612EB5" w:rsidP="00612EB5">
      <w:pPr>
        <w:spacing w:line="0" w:lineRule="atLeast"/>
        <w:jc w:val="center"/>
        <w:rPr>
          <w:rFonts w:eastAsia="標楷體"/>
          <w:sz w:val="28"/>
        </w:rPr>
      </w:pPr>
      <w:r w:rsidRPr="006249A3">
        <w:rPr>
          <w:rFonts w:ascii="標楷體" w:eastAsia="標楷體" w:hAnsi="標楷體" w:hint="eastAsia"/>
          <w:sz w:val="28"/>
          <w:szCs w:val="28"/>
        </w:rPr>
        <w:t>國立嘉義大學校友熱心服務及貢獻獎選拔辦法</w:t>
      </w:r>
    </w:p>
    <w:p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91年2月26日90學年度第5次行政會議通過</w:t>
      </w:r>
    </w:p>
    <w:p w:rsidR="00BB1BB6" w:rsidRPr="00913234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 w:hint="eastAsia"/>
          <w:sz w:val="20"/>
        </w:rPr>
        <w:t>93年11月16日93學年度第3次行政會議修正通過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913234">
        <w:rPr>
          <w:rFonts w:ascii="標楷體" w:eastAsia="標楷體" w:hAnsi="標楷體"/>
          <w:sz w:val="20"/>
        </w:rPr>
        <w:t>95</w:t>
      </w:r>
      <w:r w:rsidRPr="00913234">
        <w:rPr>
          <w:rFonts w:ascii="標楷體" w:eastAsia="標楷體" w:hAnsi="標楷體" w:hint="eastAsia"/>
          <w:sz w:val="20"/>
        </w:rPr>
        <w:t>年</w:t>
      </w:r>
      <w:r w:rsidRPr="00913234">
        <w:rPr>
          <w:rFonts w:ascii="標楷體" w:eastAsia="標楷體" w:hAnsi="標楷體"/>
          <w:sz w:val="20"/>
        </w:rPr>
        <w:t>5</w:t>
      </w:r>
      <w:r w:rsidRPr="00913234">
        <w:rPr>
          <w:rFonts w:ascii="標楷體" w:eastAsia="標楷體" w:hAnsi="標楷體" w:hint="eastAsia"/>
          <w:sz w:val="20"/>
        </w:rPr>
        <w:t>月</w:t>
      </w:r>
      <w:r w:rsidRPr="00913234">
        <w:rPr>
          <w:rFonts w:ascii="標楷體" w:eastAsia="標楷體" w:hAnsi="標楷體"/>
          <w:sz w:val="20"/>
        </w:rPr>
        <w:t>9</w:t>
      </w:r>
      <w:r w:rsidRPr="00913234">
        <w:rPr>
          <w:rFonts w:ascii="標楷體" w:eastAsia="標楷體" w:hAnsi="標楷體" w:hint="eastAsia"/>
          <w:sz w:val="20"/>
        </w:rPr>
        <w:t>日</w:t>
      </w:r>
      <w:r w:rsidRPr="00913234">
        <w:rPr>
          <w:rFonts w:ascii="標楷體" w:eastAsia="標楷體" w:hAnsi="標楷體"/>
          <w:sz w:val="20"/>
        </w:rPr>
        <w:t>94</w:t>
      </w:r>
      <w:r w:rsidRPr="00913234">
        <w:rPr>
          <w:rFonts w:ascii="標楷體" w:eastAsia="標楷體" w:hAnsi="標楷體" w:hint="eastAsia"/>
          <w:sz w:val="20"/>
        </w:rPr>
        <w:t>學年</w:t>
      </w:r>
      <w:r w:rsidRPr="00BB1BB6">
        <w:rPr>
          <w:rFonts w:ascii="標楷體" w:eastAsia="標楷體" w:hAnsi="標楷體" w:hint="eastAsia"/>
          <w:sz w:val="20"/>
        </w:rPr>
        <w:t>度第</w:t>
      </w:r>
      <w:r w:rsidRPr="00BB1BB6">
        <w:rPr>
          <w:rFonts w:ascii="標楷體" w:eastAsia="標楷體" w:hAnsi="標楷體"/>
          <w:sz w:val="20"/>
        </w:rPr>
        <w:t>9</w:t>
      </w:r>
      <w:r w:rsidRPr="00BB1BB6">
        <w:rPr>
          <w:rFonts w:ascii="標楷體" w:eastAsia="標楷體" w:hAnsi="標楷體" w:hint="eastAsia"/>
          <w:sz w:val="20"/>
        </w:rPr>
        <w:t>次行政會議修正通過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102年11月5日102學年度第3次行政會議修正通過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104年5月12日103學年度第7次行政會議修正通過</w:t>
      </w:r>
    </w:p>
    <w:p w:rsidR="00BB1BB6" w:rsidRPr="00BB1BB6" w:rsidRDefault="00BB1BB6" w:rsidP="00BB1BB6">
      <w:pPr>
        <w:spacing w:line="0" w:lineRule="atLeast"/>
        <w:jc w:val="right"/>
        <w:rPr>
          <w:rFonts w:ascii="標楷體" w:eastAsia="標楷體" w:hAnsi="標楷體"/>
          <w:sz w:val="20"/>
        </w:rPr>
      </w:pPr>
      <w:r w:rsidRPr="00BB1BB6">
        <w:rPr>
          <w:rFonts w:ascii="標楷體" w:eastAsia="標楷體" w:hAnsi="標楷體" w:hint="eastAsia"/>
          <w:sz w:val="20"/>
        </w:rPr>
        <w:t>105年2月16日104學年度第5次行政會議修正通過</w:t>
      </w:r>
    </w:p>
    <w:p w:rsidR="00BB1BB6" w:rsidRDefault="00BB1BB6" w:rsidP="00BB1BB6">
      <w:pPr>
        <w:jc w:val="right"/>
        <w:rPr>
          <w:rFonts w:ascii="標楷體" w:eastAsia="標楷體" w:hAnsi="標楷體"/>
          <w:sz w:val="20"/>
          <w:szCs w:val="24"/>
        </w:rPr>
      </w:pPr>
      <w:r w:rsidRPr="00BB1BB6">
        <w:rPr>
          <w:rFonts w:ascii="標楷體" w:eastAsia="標楷體" w:hAnsi="標楷體" w:hint="eastAsia"/>
          <w:sz w:val="20"/>
          <w:szCs w:val="24"/>
        </w:rPr>
        <w:t>109年4月7日108學年度第6次行政會議修正通過</w:t>
      </w:r>
    </w:p>
    <w:p w:rsidR="00895788" w:rsidRPr="00FB5612" w:rsidRDefault="00895788" w:rsidP="00895788">
      <w:pPr>
        <w:jc w:val="right"/>
        <w:rPr>
          <w:rFonts w:ascii="標楷體" w:eastAsia="標楷體" w:hAnsi="標楷體"/>
          <w:sz w:val="20"/>
          <w:szCs w:val="24"/>
        </w:rPr>
      </w:pPr>
      <w:r w:rsidRPr="00FB5612">
        <w:rPr>
          <w:rFonts w:ascii="標楷體" w:eastAsia="標楷體" w:hAnsi="標楷體" w:hint="eastAsia"/>
          <w:sz w:val="20"/>
          <w:szCs w:val="24"/>
        </w:rPr>
        <w:t>1</w:t>
      </w:r>
      <w:r w:rsidRPr="00FB5612">
        <w:rPr>
          <w:rFonts w:ascii="標楷體" w:eastAsia="標楷體" w:hAnsi="標楷體"/>
          <w:sz w:val="20"/>
          <w:szCs w:val="24"/>
        </w:rPr>
        <w:t>10</w:t>
      </w:r>
      <w:r w:rsidRPr="00FB5612">
        <w:rPr>
          <w:rFonts w:ascii="標楷體" w:eastAsia="標楷體" w:hAnsi="標楷體" w:hint="eastAsia"/>
          <w:sz w:val="20"/>
          <w:szCs w:val="24"/>
        </w:rPr>
        <w:t>年4月13日109學年度第5次行政會議修正通過</w:t>
      </w:r>
    </w:p>
    <w:p w:rsidR="00BB1BB6" w:rsidRPr="00A172E8" w:rsidRDefault="00BB1BB6" w:rsidP="00A172E8">
      <w:pPr>
        <w:jc w:val="right"/>
        <w:rPr>
          <w:rFonts w:ascii="標楷體" w:eastAsia="標楷體" w:hAnsi="標楷體"/>
          <w:sz w:val="20"/>
        </w:rPr>
      </w:pPr>
      <w:r w:rsidRPr="00AF6318">
        <w:rPr>
          <w:rFonts w:ascii="標楷體" w:eastAsia="標楷體" w:hAnsi="標楷體" w:hint="eastAsia"/>
          <w:sz w:val="20"/>
          <w:szCs w:val="24"/>
        </w:rPr>
        <w:t>1</w:t>
      </w:r>
      <w:r w:rsidRPr="00AF6318">
        <w:rPr>
          <w:rFonts w:ascii="標楷體" w:eastAsia="標楷體" w:hAnsi="標楷體"/>
          <w:sz w:val="20"/>
          <w:szCs w:val="24"/>
        </w:rPr>
        <w:t>1</w:t>
      </w:r>
      <w:r w:rsidR="00895788" w:rsidRPr="00AF6318">
        <w:rPr>
          <w:rFonts w:ascii="標楷體" w:eastAsia="標楷體" w:hAnsi="標楷體" w:hint="eastAsia"/>
          <w:sz w:val="20"/>
          <w:szCs w:val="24"/>
        </w:rPr>
        <w:t>2</w:t>
      </w:r>
      <w:r w:rsidRPr="00AF6318">
        <w:rPr>
          <w:rFonts w:ascii="標楷體" w:eastAsia="標楷體" w:hAnsi="標楷體" w:hint="eastAsia"/>
          <w:sz w:val="20"/>
          <w:szCs w:val="24"/>
        </w:rPr>
        <w:t>年</w:t>
      </w:r>
      <w:r w:rsidR="004D15DE">
        <w:rPr>
          <w:rFonts w:ascii="標楷體" w:eastAsia="標楷體" w:hAnsi="標楷體" w:hint="eastAsia"/>
          <w:sz w:val="20"/>
          <w:szCs w:val="24"/>
        </w:rPr>
        <w:t>5</w:t>
      </w:r>
      <w:r w:rsidRPr="00AF6318">
        <w:rPr>
          <w:rFonts w:ascii="標楷體" w:eastAsia="標楷體" w:hAnsi="標楷體" w:hint="eastAsia"/>
          <w:sz w:val="20"/>
          <w:szCs w:val="24"/>
        </w:rPr>
        <w:t>月</w:t>
      </w:r>
      <w:r w:rsidR="004D15DE">
        <w:rPr>
          <w:rFonts w:ascii="標楷體" w:eastAsia="標楷體" w:hAnsi="標楷體" w:hint="eastAsia"/>
          <w:sz w:val="20"/>
          <w:szCs w:val="24"/>
        </w:rPr>
        <w:t>9</w:t>
      </w:r>
      <w:r w:rsidRPr="00AF6318">
        <w:rPr>
          <w:rFonts w:ascii="標楷體" w:eastAsia="標楷體" w:hAnsi="標楷體" w:hint="eastAsia"/>
          <w:sz w:val="20"/>
          <w:szCs w:val="24"/>
        </w:rPr>
        <w:t>日</w:t>
      </w:r>
      <w:r w:rsidR="00895788" w:rsidRPr="00AF6318">
        <w:rPr>
          <w:rFonts w:ascii="標楷體" w:eastAsia="標楷體" w:hAnsi="標楷體" w:hint="eastAsia"/>
          <w:sz w:val="20"/>
          <w:szCs w:val="24"/>
        </w:rPr>
        <w:t>111</w:t>
      </w:r>
      <w:r w:rsidRPr="00AF6318">
        <w:rPr>
          <w:rFonts w:ascii="標楷體" w:eastAsia="標楷體" w:hAnsi="標楷體" w:hint="eastAsia"/>
          <w:sz w:val="20"/>
          <w:szCs w:val="24"/>
        </w:rPr>
        <w:t>學年度第</w:t>
      </w:r>
      <w:r w:rsidR="004D15DE">
        <w:rPr>
          <w:rFonts w:ascii="標楷體" w:eastAsia="標楷體" w:hAnsi="標楷體" w:hint="eastAsia"/>
          <w:sz w:val="20"/>
          <w:szCs w:val="24"/>
        </w:rPr>
        <w:t>7</w:t>
      </w:r>
      <w:r w:rsidRPr="00AF6318">
        <w:rPr>
          <w:rFonts w:ascii="標楷體" w:eastAsia="標楷體" w:hAnsi="標楷體" w:hint="eastAsia"/>
          <w:sz w:val="20"/>
          <w:szCs w:val="24"/>
        </w:rPr>
        <w:t>次行政會議修正通過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6249A3">
        <w:rPr>
          <w:rFonts w:ascii="標楷體" w:eastAsia="標楷體" w:hAnsi="標楷體" w:cs="DFKaiShu-SB-Estd-BF" w:hint="eastAsia"/>
          <w:kern w:val="0"/>
          <w:szCs w:val="28"/>
        </w:rPr>
        <w:t>國立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嘉義大學（以下簡稱本校）為選拔並表彰對縣市校友會、系友會、海外校友會、傑出校友會或聯合校友總會有具體貢獻事蹟之熱心服務校友，樹立楷模，特訂定「國立嘉義大學校友熱心服務及貢獻獎選拔辦法」（以下簡稱本辦法）。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cs="DFKaiShu-SB-Estd-BF" w:hint="eastAsia"/>
          <w:kern w:val="0"/>
          <w:szCs w:val="28"/>
        </w:rPr>
        <w:t>本校校友熱心服務及貢獻獎（以下簡稱本獎項）被推薦者需為本校畢業校友，並為聯合校友總會、縣市校友會、海外校友會、系友會或傑出校友會之會員，</w:t>
      </w:r>
      <w:r w:rsidRPr="004D15DE">
        <w:rPr>
          <w:rFonts w:ascii="標楷體" w:eastAsia="標楷體" w:hAnsi="標楷體" w:hint="eastAsia"/>
          <w:szCs w:val="28"/>
        </w:rPr>
        <w:t>具熱心服務或貢獻之具體事蹟，堪為畢業校友及在校同學之表率者，具下列資格之一，得為本獎項候選人：</w:t>
      </w:r>
    </w:p>
    <w:p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一、熱心於學術研發、藝文體育、社會服務、工商領域及教育領域有具體貢獻，並提升校譽者。</w:t>
      </w:r>
    </w:p>
    <w:p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二、促進校友交流活動、捐助本校各校(系)友會推動會務發展有卓越貢獻者。</w:t>
      </w:r>
    </w:p>
    <w:p w:rsidR="00612EB5" w:rsidRPr="004D15DE" w:rsidRDefault="00612EB5" w:rsidP="00612EB5">
      <w:pPr>
        <w:pStyle w:val="a3"/>
        <w:ind w:leftChars="403" w:left="1425" w:hangingChars="191" w:hanging="458"/>
        <w:rPr>
          <w:rFonts w:ascii="標楷體" w:eastAsia="標楷體" w:hAnsi="標楷體"/>
          <w:szCs w:val="28"/>
        </w:rPr>
      </w:pPr>
      <w:r w:rsidRPr="004D15DE">
        <w:rPr>
          <w:rFonts w:ascii="標楷體" w:eastAsia="標楷體" w:hAnsi="標楷體" w:hint="eastAsia"/>
          <w:szCs w:val="28"/>
        </w:rPr>
        <w:t>三、加入各校(系)友會年資達六年以上，且擔任理事長、總幹事</w:t>
      </w:r>
      <w:r w:rsidRPr="004D15DE">
        <w:rPr>
          <w:rFonts w:ascii="標楷體" w:eastAsia="標楷體" w:hAnsi="標楷體"/>
          <w:szCs w:val="28"/>
        </w:rPr>
        <w:t>(</w:t>
      </w:r>
      <w:r w:rsidRPr="004D15DE">
        <w:rPr>
          <w:rFonts w:ascii="標楷體" w:eastAsia="標楷體" w:hAnsi="標楷體" w:hint="eastAsia"/>
          <w:szCs w:val="28"/>
        </w:rPr>
        <w:t>秘書長</w:t>
      </w:r>
      <w:r w:rsidRPr="004D15DE">
        <w:rPr>
          <w:rFonts w:ascii="標楷體" w:eastAsia="標楷體" w:hAnsi="標楷體"/>
          <w:szCs w:val="28"/>
        </w:rPr>
        <w:t>)</w:t>
      </w:r>
      <w:r w:rsidRPr="004D15DE">
        <w:rPr>
          <w:rFonts w:ascii="標楷體" w:eastAsia="標楷體" w:hAnsi="標楷體" w:hint="eastAsia"/>
          <w:szCs w:val="28"/>
        </w:rPr>
        <w:t>或理監事等重要幹部年資累計達三年以上，具熱心服務之具體事蹟者。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符合第二條資格者，得經下列方式推薦，並依每年公告通知期限內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，</w:t>
      </w:r>
      <w:r w:rsidR="002A2070" w:rsidRPr="004D15DE">
        <w:rPr>
          <w:rFonts w:eastAsia="標楷體" w:hint="eastAsia"/>
        </w:rPr>
        <w:t>將推薦表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連同會議紀錄</w:t>
      </w:r>
      <w:r w:rsidR="002A2070" w:rsidRPr="004D15DE">
        <w:rPr>
          <w:rFonts w:eastAsia="標楷體" w:hint="eastAsia"/>
        </w:rPr>
        <w:t>送至本校</w:t>
      </w:r>
      <w:r w:rsidRPr="004D15DE">
        <w:rPr>
          <w:rFonts w:eastAsia="標楷體" w:hint="eastAsia"/>
        </w:rPr>
        <w:t>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一、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Pr="004D15DE">
        <w:rPr>
          <w:rFonts w:eastAsia="標楷體" w:hint="eastAsia"/>
        </w:rPr>
        <w:t>校友總會推薦。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二、傑出校友會推薦。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三、各地區校友會推薦。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四、政府立案各系友會推薦。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五、</w:t>
      </w:r>
      <w:r w:rsidRPr="004D15DE">
        <w:rPr>
          <w:rFonts w:eastAsia="標楷體" w:hint="eastAsia"/>
          <w:szCs w:val="24"/>
        </w:rPr>
        <w:t>本校經系務會議通過及院長推薦。</w:t>
      </w:r>
      <w:r w:rsidRPr="004D15DE">
        <w:rPr>
          <w:rFonts w:eastAsia="標楷體"/>
          <w:szCs w:val="24"/>
        </w:rPr>
        <w:br/>
      </w:r>
      <w:r w:rsidRPr="004D15DE">
        <w:rPr>
          <w:rFonts w:eastAsia="標楷體" w:hint="eastAsia"/>
        </w:rPr>
        <w:t>推薦單位現任理事長不能自我推薦，每年以推薦一人為原則。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ascii="Times New Roman" w:eastAsia="標楷體" w:hAnsi="Times New Roman" w:hint="eastAsia"/>
        </w:rPr>
        <w:t>為辦理本獎項之評審選拔工作</w:t>
      </w:r>
      <w:r w:rsidRPr="004D15DE">
        <w:rPr>
          <w:rFonts w:eastAsia="標楷體" w:hint="eastAsia"/>
        </w:rPr>
        <w:t>，設置「國立嘉義大學</w:t>
      </w:r>
      <w:r w:rsidRPr="004D15DE">
        <w:rPr>
          <w:rFonts w:ascii="Times New Roman" w:eastAsia="標楷體" w:hAnsi="Times New Roman" w:hint="eastAsia"/>
        </w:rPr>
        <w:t>校友熱心服務及貢獻獎</w:t>
      </w:r>
      <w:r w:rsidRPr="004D15DE">
        <w:rPr>
          <w:rFonts w:eastAsia="標楷體" w:hint="eastAsia"/>
        </w:rPr>
        <w:t>選拔委員會」（以下簡稱選拔委員會），由校長擔任主任委員，並聘請副校長一人、各學院院長、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聯合</w:t>
      </w:r>
      <w:r w:rsidRPr="004D15DE">
        <w:rPr>
          <w:rFonts w:eastAsia="標楷體" w:hint="eastAsia"/>
        </w:rPr>
        <w:t>校友總會理事長、傑出校友會理事長及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社會賢達人士二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至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四</w:t>
      </w:r>
      <w:r w:rsidRPr="004D15DE">
        <w:rPr>
          <w:rFonts w:eastAsia="標楷體" w:hint="eastAsia"/>
        </w:rPr>
        <w:t>人，共十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三</w:t>
      </w:r>
      <w:r w:rsidRPr="004D15DE">
        <w:rPr>
          <w:rFonts w:eastAsia="標楷體" w:hint="eastAsia"/>
        </w:rPr>
        <w:t>至十</w:t>
      </w:r>
      <w:r w:rsidR="002A2070" w:rsidRPr="004D15DE">
        <w:rPr>
          <w:rFonts w:ascii="標楷體" w:eastAsia="標楷體" w:hAnsi="標楷體" w:cs="DFKaiShu-SB-Estd-BF" w:hint="eastAsia"/>
          <w:kern w:val="0"/>
          <w:szCs w:val="28"/>
        </w:rPr>
        <w:t>五</w:t>
      </w:r>
      <w:r w:rsidRPr="004D15DE">
        <w:rPr>
          <w:rFonts w:eastAsia="標楷體" w:hint="eastAsia"/>
        </w:rPr>
        <w:t>人組成之，進行評審選拔事宜；其中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社會賢達人士</w:t>
      </w:r>
      <w:r w:rsidRPr="004D15DE">
        <w:rPr>
          <w:rFonts w:eastAsia="標楷體" w:hint="eastAsia"/>
        </w:rPr>
        <w:t>由校長推薦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，候選人不得擔任委員</w:t>
      </w:r>
      <w:r w:rsidRPr="004D15DE">
        <w:rPr>
          <w:rFonts w:eastAsia="標楷體" w:hint="eastAsia"/>
        </w:rPr>
        <w:t>。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每年本獎項獲選名額至多二十名為原則。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候選人須獲得選拔委員會出席人數三分之二（含）以上推薦者，方得獲選該年度熱心服務及貢獻獎。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前項人數超過二十名時，得由選拔委員會商議最終獲選名額。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eastAsia="標楷體" w:hint="eastAsia"/>
        </w:rPr>
        <w:t>本獎項獲獎者，不限制得獎次數，惟其曾獲獎之推薦事由不得重複列舉。</w:t>
      </w:r>
      <w:r w:rsidRPr="004D15DE">
        <w:rPr>
          <w:rFonts w:eastAsia="標楷體"/>
        </w:rPr>
        <w:br/>
      </w:r>
      <w:r w:rsidRPr="004D15DE">
        <w:rPr>
          <w:rFonts w:eastAsia="標楷體" w:hint="eastAsia"/>
        </w:rPr>
        <w:t>以第二條第一項第二款獲推薦者，獲獎後，捐資累計金額應重新累計。</w:t>
      </w:r>
    </w:p>
    <w:p w:rsidR="00612EB5" w:rsidRPr="004D15DE" w:rsidRDefault="00612EB5" w:rsidP="00612EB5">
      <w:pPr>
        <w:pStyle w:val="a3"/>
        <w:numPr>
          <w:ilvl w:val="0"/>
          <w:numId w:val="20"/>
        </w:numPr>
        <w:ind w:leftChars="0" w:left="958" w:hanging="958"/>
        <w:rPr>
          <w:rFonts w:ascii="標楷體" w:eastAsia="標楷體" w:hAnsi="標楷體" w:cs="DFKaiShu-SB-Estd-BF"/>
          <w:kern w:val="0"/>
          <w:szCs w:val="28"/>
        </w:rPr>
      </w:pPr>
      <w:r w:rsidRPr="004D15DE">
        <w:rPr>
          <w:rFonts w:ascii="標楷體" w:eastAsia="標楷體" w:hAnsi="標楷體" w:cs="DFKaiShu-SB-Estd-BF" w:hint="eastAsia"/>
          <w:kern w:val="0"/>
          <w:szCs w:val="28"/>
        </w:rPr>
        <w:t>獲選為本校校友熱心服務及貢獻獎者，由校長於每年校慶慶祝大會中公開表揚並頒發獎牌乙座，以示尊崇，並將其榮譽事蹟數位建檔</w:t>
      </w:r>
      <w:r w:rsidRPr="004D15DE">
        <w:rPr>
          <w:rFonts w:eastAsia="標楷體" w:hint="eastAsia"/>
          <w:szCs w:val="24"/>
        </w:rPr>
        <w:t>，</w:t>
      </w:r>
      <w:r w:rsidRPr="004D15DE">
        <w:rPr>
          <w:rFonts w:ascii="標楷體" w:eastAsia="標楷體" w:hAnsi="標楷體" w:cs="DFKaiShu-SB-Estd-BF" w:hint="eastAsia"/>
          <w:kern w:val="0"/>
          <w:szCs w:val="28"/>
        </w:rPr>
        <w:t>並刊登在本校相關刊物中。</w:t>
      </w:r>
    </w:p>
    <w:p w:rsidR="0036393E" w:rsidRPr="0036393E" w:rsidRDefault="00612EB5" w:rsidP="0036393E">
      <w:pPr>
        <w:pStyle w:val="a3"/>
        <w:widowControl/>
        <w:numPr>
          <w:ilvl w:val="0"/>
          <w:numId w:val="20"/>
        </w:numPr>
        <w:spacing w:afterLines="50" w:after="120"/>
        <w:ind w:leftChars="0" w:left="958" w:hanging="958"/>
        <w:rPr>
          <w:rFonts w:ascii="標楷體" w:eastAsia="標楷體"/>
          <w:b/>
          <w:spacing w:val="20"/>
          <w:sz w:val="28"/>
        </w:rPr>
        <w:sectPr w:rsidR="0036393E" w:rsidRPr="0036393E" w:rsidSect="0036393E">
          <w:pgSz w:w="11907" w:h="16840" w:code="9"/>
          <w:pgMar w:top="1021" w:right="1134" w:bottom="1021" w:left="1134" w:header="567" w:footer="567" w:gutter="0"/>
          <w:pgNumType w:start="3"/>
          <w:cols w:space="425"/>
          <w:docGrid w:linePitch="326"/>
        </w:sectPr>
      </w:pPr>
      <w:r w:rsidRPr="0036393E">
        <w:rPr>
          <w:rFonts w:eastAsia="標楷體" w:hint="eastAsia"/>
        </w:rPr>
        <w:t>本辦法經行政會議通過，陳請校長核定後實施。</w:t>
      </w:r>
    </w:p>
    <w:p w:rsidR="004D15DE" w:rsidRPr="004D15DE" w:rsidRDefault="004D15DE" w:rsidP="004D15DE">
      <w:pPr>
        <w:widowControl/>
        <w:spacing w:afterLines="50" w:after="120"/>
        <w:jc w:val="distribute"/>
        <w:rPr>
          <w:rFonts w:ascii="標楷體" w:eastAsia="標楷體"/>
          <w:b/>
          <w:spacing w:val="20"/>
          <w:sz w:val="28"/>
        </w:rPr>
      </w:pPr>
      <w:r w:rsidRPr="002112A8">
        <w:rPr>
          <w:rFonts w:ascii="標楷體" w:eastAsia="標楷體" w:hint="eastAsia"/>
          <w:b/>
          <w:spacing w:val="20"/>
          <w:sz w:val="28"/>
        </w:rPr>
        <w:lastRenderedPageBreak/>
        <w:t>國立</w:t>
      </w:r>
      <w:r w:rsidRPr="004D15DE">
        <w:rPr>
          <w:rFonts w:ascii="標楷體" w:eastAsia="標楷體" w:hint="eastAsia"/>
          <w:b/>
          <w:spacing w:val="20"/>
          <w:sz w:val="28"/>
        </w:rPr>
        <w:t>嘉義大學</w:t>
      </w:r>
      <w:r w:rsidRPr="004D15DE">
        <w:rPr>
          <w:rFonts w:ascii="標楷體" w:eastAsia="標楷體" w:hint="eastAsia"/>
          <w:b/>
          <w:spacing w:val="20"/>
          <w:sz w:val="28"/>
          <w:u w:val="single"/>
        </w:rPr>
        <w:t xml:space="preserve">   </w:t>
      </w:r>
      <w:r w:rsidRPr="004D15DE">
        <w:rPr>
          <w:rFonts w:ascii="標楷體" w:eastAsia="標楷體" w:hint="eastAsia"/>
          <w:b/>
          <w:spacing w:val="20"/>
          <w:sz w:val="28"/>
        </w:rPr>
        <w:t>年度校友熱心服務及貢獻獎推薦表</w:t>
      </w:r>
    </w:p>
    <w:tbl>
      <w:tblPr>
        <w:tblStyle w:val="a4"/>
        <w:tblW w:w="10490" w:type="dxa"/>
        <w:jc w:val="center"/>
        <w:tblLook w:val="04A0" w:firstRow="1" w:lastRow="0" w:firstColumn="1" w:lastColumn="0" w:noHBand="0" w:noVBand="1"/>
      </w:tblPr>
      <w:tblGrid>
        <w:gridCol w:w="644"/>
        <w:gridCol w:w="1199"/>
        <w:gridCol w:w="1276"/>
        <w:gridCol w:w="284"/>
        <w:gridCol w:w="1701"/>
        <w:gridCol w:w="708"/>
        <w:gridCol w:w="142"/>
        <w:gridCol w:w="425"/>
        <w:gridCol w:w="562"/>
        <w:gridCol w:w="142"/>
        <w:gridCol w:w="147"/>
        <w:gridCol w:w="567"/>
        <w:gridCol w:w="425"/>
        <w:gridCol w:w="845"/>
        <w:gridCol w:w="1423"/>
      </w:tblGrid>
      <w:tr w:rsidR="004D15DE" w:rsidRPr="004D15DE" w:rsidTr="00296FAA">
        <w:trPr>
          <w:trHeight w:val="630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Cs/>
                <w:sz w:val="18"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舉薦資格</w:t>
            </w:r>
            <w:r w:rsidRPr="004D15DE">
              <w:rPr>
                <w:rFonts w:eastAsia="標楷體"/>
                <w:b/>
                <w:bCs/>
                <w:szCs w:val="24"/>
              </w:rPr>
              <w:br/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>（請自行勾選）</w:t>
            </w:r>
          </w:p>
        </w:tc>
        <w:tc>
          <w:tcPr>
            <w:tcW w:w="8647" w:type="dxa"/>
            <w:gridSpan w:val="13"/>
            <w:tcBorders>
              <w:top w:val="thinThick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Cs/>
                <w:w w:val="98"/>
                <w:sz w:val="20"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□熱心於學術研發、藝文體育、社會服務、工商及教育領域有具體貢獻，並提升校譽者</w:t>
            </w:r>
          </w:p>
          <w:p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Cs/>
                <w:w w:val="98"/>
                <w:sz w:val="20"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□促進校友交流活動、捐助本校各校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友會推動會務發展有卓越貢獻者</w:t>
            </w:r>
          </w:p>
          <w:p w:rsidR="004D15DE" w:rsidRPr="004D15DE" w:rsidRDefault="004D15DE" w:rsidP="00296FAA">
            <w:pPr>
              <w:widowControl/>
              <w:spacing w:line="0" w:lineRule="atLeast"/>
              <w:ind w:leftChars="-20" w:left="175" w:hangingChars="114" w:hanging="223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□加入各校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w w:val="98"/>
                <w:sz w:val="20"/>
                <w:szCs w:val="24"/>
              </w:rPr>
              <w:t>友會年資六年以上、擔任重要幹部年資累計三年以上，具熱心服務具體事蹟者</w:t>
            </w:r>
          </w:p>
        </w:tc>
      </w:tr>
      <w:tr w:rsidR="004D15DE" w:rsidRPr="004D15DE" w:rsidTr="00296FAA">
        <w:trPr>
          <w:jc w:val="center"/>
        </w:trPr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被推薦人基本資料</w:t>
            </w: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性別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相片</w:t>
            </w:r>
          </w:p>
        </w:tc>
      </w:tr>
      <w:tr w:rsidR="004D15DE" w:rsidRPr="004D15DE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英文姓名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D15DE" w:rsidRPr="004D15DE" w:rsidRDefault="004D15DE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</w:p>
          <w:p w:rsidR="004D15DE" w:rsidRPr="004D15DE" w:rsidRDefault="004D15DE" w:rsidP="00296FAA">
            <w:pPr>
              <w:widowControl/>
              <w:jc w:val="right"/>
              <w:rPr>
                <w:rFonts w:eastAsia="標楷體"/>
                <w:bCs/>
                <w:sz w:val="14"/>
                <w:szCs w:val="24"/>
              </w:rPr>
            </w:pPr>
            <w:r w:rsidRPr="004D15DE">
              <w:rPr>
                <w:rFonts w:eastAsia="標楷體" w:hint="eastAsia"/>
                <w:bCs/>
                <w:sz w:val="18"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sz w:val="18"/>
                <w:szCs w:val="24"/>
              </w:rPr>
              <w:t>建議與護照一致</w:t>
            </w:r>
            <w:r w:rsidRPr="004D15DE">
              <w:rPr>
                <w:rFonts w:eastAsia="標楷體" w:hint="eastAsia"/>
                <w:bCs/>
                <w:sz w:val="18"/>
                <w:szCs w:val="24"/>
              </w:rPr>
              <w:t>)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F599D">
        <w:trPr>
          <w:trHeight w:val="531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生日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月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日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手機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96FAA">
        <w:trPr>
          <w:trHeight w:val="956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本校畢業科系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民國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年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月畢業於本校</w:t>
            </w:r>
            <w:r w:rsidRPr="004D15DE">
              <w:rPr>
                <w:rFonts w:eastAsia="標楷體" w:hint="eastAsia"/>
                <w:b/>
                <w:bCs/>
                <w:szCs w:val="24"/>
                <w:u w:val="single"/>
              </w:rPr>
              <w:t xml:space="preserve">                                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科系名稱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</w:p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註：依「</w:t>
            </w:r>
            <w:r w:rsidRPr="004D15DE">
              <w:rPr>
                <w:rFonts w:ascii="Times New Roman" w:eastAsia="標楷體" w:hAnsi="Times New Roman" w:cs="Times New Roman" w:hint="eastAsia"/>
                <w:bCs/>
                <w:sz w:val="18"/>
                <w:szCs w:val="20"/>
              </w:rPr>
              <w:t>國立嘉義大學校友熱心服務及貢獻獎選拔辦法</w:t>
            </w:r>
            <w:r w:rsidRPr="004D15DE">
              <w:rPr>
                <w:rFonts w:ascii="Times New Roman" w:eastAsia="標楷體" w:hAnsi="Times New Roman" w:cs="Times New Roman"/>
                <w:bCs/>
                <w:sz w:val="18"/>
                <w:szCs w:val="20"/>
              </w:rPr>
              <w:t>」第二條規定，被推薦人須為本校畢業校友。</w:t>
            </w:r>
          </w:p>
        </w:tc>
      </w:tr>
      <w:tr w:rsidR="004D15DE" w:rsidRPr="004D15DE" w:rsidTr="00296FAA">
        <w:trPr>
          <w:trHeight w:val="560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通訊地址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ascii="標楷體" w:eastAsia="標楷體" w:hAnsi="標楷體" w:hint="eastAsia"/>
                <w:b/>
                <w:bCs/>
                <w:szCs w:val="24"/>
              </w:rPr>
              <w:t>□□□</w:t>
            </w:r>
          </w:p>
        </w:tc>
      </w:tr>
      <w:tr w:rsidR="004D15DE" w:rsidRPr="004D15DE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現職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機關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隸屬校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 xml:space="preserve">    </w:t>
            </w:r>
          </w:p>
        </w:tc>
      </w:tr>
      <w:tr w:rsidR="004D15DE" w:rsidRPr="004D15DE" w:rsidTr="00296FAA">
        <w:trPr>
          <w:trHeight w:val="537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/>
                <w:b/>
                <w:bCs/>
                <w:szCs w:val="24"/>
              </w:rPr>
              <w:t>職稱</w:t>
            </w:r>
          </w:p>
        </w:tc>
        <w:tc>
          <w:tcPr>
            <w:tcW w:w="411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84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入會年資</w:t>
            </w: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F599D">
        <w:trPr>
          <w:trHeight w:val="45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最高</w:t>
            </w:r>
            <w:r w:rsidRPr="004D15DE">
              <w:rPr>
                <w:rFonts w:eastAsia="標楷體"/>
                <w:b/>
                <w:bCs/>
                <w:szCs w:val="24"/>
              </w:rPr>
              <w:t>學歷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spacing w:line="300" w:lineRule="exact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4D15DE" w:rsidRPr="004D15DE" w:rsidTr="002F599D">
        <w:trPr>
          <w:trHeight w:val="268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經歷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F599D">
        <w:trPr>
          <w:trHeight w:val="50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1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75" w:before="180" w:afterLines="75" w:after="18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熱心</w:t>
            </w:r>
            <w:r w:rsidRPr="004D15DE">
              <w:rPr>
                <w:rFonts w:eastAsia="標楷體"/>
                <w:b/>
                <w:bCs/>
                <w:szCs w:val="24"/>
              </w:rPr>
              <w:t>事蹟</w:t>
            </w:r>
          </w:p>
        </w:tc>
        <w:tc>
          <w:tcPr>
            <w:tcW w:w="8647" w:type="dxa"/>
            <w:gridSpan w:val="13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</w:pP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(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請以條列式具體呈現</w:t>
            </w:r>
            <w:r w:rsidRPr="004D15DE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並依傑出與重要性排列</w:t>
            </w:r>
            <w:r w:rsidRPr="004D15DE">
              <w:rPr>
                <w:rFonts w:ascii="Times New Roman" w:eastAsia="新細明體" w:hAnsi="Times New Roman" w:cs="Times New Roman"/>
                <w:bCs/>
                <w:sz w:val="20"/>
                <w:szCs w:val="20"/>
              </w:rPr>
              <w:t>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如不敷填寫請另紙書寫附後</w:t>
            </w:r>
            <w:r w:rsidRPr="004D15DE">
              <w:rPr>
                <w:rFonts w:ascii="Times New Roman" w:eastAsia="標楷體" w:hAnsi="Times New Roman" w:cs="Times New Roman"/>
                <w:bCs/>
                <w:sz w:val="20"/>
                <w:szCs w:val="20"/>
              </w:rPr>
              <w:t>)</w:t>
            </w:r>
          </w:p>
          <w:p w:rsidR="004D15DE" w:rsidRPr="004D15DE" w:rsidRDefault="004D15DE" w:rsidP="00296FAA">
            <w:pPr>
              <w:widowControl/>
              <w:spacing w:beforeLines="75" w:before="180" w:afterLines="75" w:after="180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96FAA">
        <w:trPr>
          <w:trHeight w:val="393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對母校或校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友會互動情形或貢獻</w:t>
            </w:r>
          </w:p>
        </w:tc>
        <w:tc>
          <w:tcPr>
            <w:tcW w:w="7371" w:type="dxa"/>
            <w:gridSpan w:val="12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F599D">
            <w:pPr>
              <w:widowControl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96FAA">
        <w:trPr>
          <w:trHeight w:val="375"/>
          <w:jc w:val="center"/>
        </w:trPr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日後回饋及參與母校或校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/>
                <w:bCs/>
                <w:szCs w:val="24"/>
              </w:rPr>
              <w:t>友會之期許</w:t>
            </w:r>
          </w:p>
        </w:tc>
        <w:tc>
          <w:tcPr>
            <w:tcW w:w="3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F599D">
            <w:pPr>
              <w:widowControl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被推薦人確認資料正確，請簽章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96FAA">
        <w:trPr>
          <w:trHeight w:val="371"/>
          <w:jc w:val="center"/>
        </w:trPr>
        <w:tc>
          <w:tcPr>
            <w:tcW w:w="644" w:type="dxa"/>
            <w:vMerge w:val="restar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</w:t>
            </w:r>
          </w:p>
        </w:tc>
        <w:tc>
          <w:tcPr>
            <w:tcW w:w="9846" w:type="dxa"/>
            <w:gridSpan w:val="14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rPr>
                <w:rFonts w:eastAsia="標楷體"/>
                <w:bCs/>
                <w:szCs w:val="24"/>
              </w:rPr>
            </w:pPr>
            <w:r w:rsidRPr="004D15DE">
              <w:rPr>
                <w:rFonts w:eastAsia="標楷體" w:hint="eastAsia"/>
                <w:bCs/>
                <w:szCs w:val="24"/>
              </w:rPr>
              <w:t>□聯合校友總會推薦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□傑出校友會推薦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□各地區校友會推薦</w:t>
            </w:r>
            <w:r w:rsidRPr="004D15DE">
              <w:rPr>
                <w:rFonts w:eastAsia="標楷體" w:hint="eastAsia"/>
                <w:bCs/>
                <w:sz w:val="14"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□各系友會推薦</w:t>
            </w:r>
            <w:r w:rsidRPr="004D15DE">
              <w:rPr>
                <w:rFonts w:eastAsia="標楷體" w:hint="eastAsia"/>
                <w:bCs/>
                <w:szCs w:val="24"/>
              </w:rPr>
              <w:t xml:space="preserve"> </w:t>
            </w:r>
            <w:r w:rsidRPr="004D15DE">
              <w:rPr>
                <w:rFonts w:eastAsia="標楷體" w:hint="eastAsia"/>
                <w:bCs/>
                <w:szCs w:val="24"/>
              </w:rPr>
              <w:t>□院</w:t>
            </w:r>
            <w:r w:rsidRPr="004D15DE">
              <w:rPr>
                <w:rFonts w:eastAsia="標楷體" w:hint="eastAsia"/>
                <w:bCs/>
                <w:szCs w:val="24"/>
              </w:rPr>
              <w:t>(</w:t>
            </w:r>
            <w:r w:rsidRPr="004D15DE">
              <w:rPr>
                <w:rFonts w:eastAsia="標楷體" w:hint="eastAsia"/>
                <w:bCs/>
                <w:szCs w:val="24"/>
              </w:rPr>
              <w:t>系</w:t>
            </w:r>
            <w:r w:rsidRPr="004D15DE">
              <w:rPr>
                <w:rFonts w:eastAsia="標楷體" w:hint="eastAsia"/>
                <w:bCs/>
                <w:szCs w:val="24"/>
              </w:rPr>
              <w:t>)</w:t>
            </w:r>
            <w:r w:rsidRPr="004D15DE">
              <w:rPr>
                <w:rFonts w:eastAsia="標楷體" w:hint="eastAsia"/>
                <w:bCs/>
                <w:szCs w:val="24"/>
              </w:rPr>
              <w:t>推薦</w:t>
            </w:r>
          </w:p>
        </w:tc>
      </w:tr>
      <w:tr w:rsidR="004D15DE" w:rsidRPr="004D15DE" w:rsidTr="00296FAA">
        <w:trPr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推薦單位全銜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推薦單位代表人簽章</w:t>
            </w:r>
          </w:p>
        </w:tc>
        <w:tc>
          <w:tcPr>
            <w:tcW w:w="141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聯絡電話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Cs w:val="24"/>
              </w:rPr>
              <w:t>電子郵件</w:t>
            </w:r>
          </w:p>
        </w:tc>
      </w:tr>
      <w:tr w:rsidR="004D15DE" w:rsidRPr="004D15DE" w:rsidTr="00296FAA">
        <w:trPr>
          <w:trHeight w:val="389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59" w:type="dxa"/>
            <w:gridSpan w:val="3"/>
            <w:tcBorders>
              <w:bottom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1418" w:type="dxa"/>
            <w:gridSpan w:val="5"/>
            <w:tcBorders>
              <w:bottom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</w:tr>
      <w:tr w:rsidR="004D15DE" w:rsidRPr="004D15DE" w:rsidTr="00296FAA">
        <w:trPr>
          <w:trHeight w:val="640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D15DE" w:rsidRPr="008F563A" w:rsidRDefault="004D15DE" w:rsidP="00503B21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159" w:hanging="159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依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「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國立嘉義大學校友熱心服務及貢獻獎選拔辦法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」第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三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條規定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，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本推薦表</w:t>
            </w:r>
            <w:r w:rsidRPr="008F563A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請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連同會議</w:t>
            </w:r>
            <w:r w:rsidR="00CE6BCD">
              <w:rPr>
                <w:rFonts w:ascii="標楷體" w:eastAsia="標楷體" w:hAnsi="標楷體" w:cs="Times New Roman" w:hint="eastAsia"/>
                <w:bCs/>
                <w:sz w:val="22"/>
                <w:szCs w:val="20"/>
              </w:rPr>
              <w:t>紀</w:t>
            </w:r>
            <w:r w:rsidRPr="008F563A">
              <w:rPr>
                <w:rFonts w:ascii="標楷體" w:eastAsia="標楷體" w:hAnsi="標楷體" w:cs="Times New Roman"/>
                <w:bCs/>
                <w:sz w:val="22"/>
                <w:szCs w:val="20"/>
              </w:rPr>
              <w:t>錄，於截止期限內一併送出。</w:t>
            </w:r>
          </w:p>
          <w:p w:rsidR="00503B21" w:rsidRPr="008F563A" w:rsidRDefault="004D15DE" w:rsidP="00503B21">
            <w:pPr>
              <w:pStyle w:val="a3"/>
              <w:widowControl/>
              <w:numPr>
                <w:ilvl w:val="0"/>
                <w:numId w:val="14"/>
              </w:numPr>
              <w:spacing w:line="0" w:lineRule="atLeast"/>
              <w:ind w:leftChars="0" w:left="173" w:hanging="173"/>
              <w:jc w:val="both"/>
              <w:rPr>
                <w:rFonts w:ascii="標楷體" w:eastAsia="標楷體" w:hAnsi="標楷體" w:cs="Times New Roman"/>
                <w:bCs/>
                <w:sz w:val="22"/>
                <w:szCs w:val="20"/>
              </w:rPr>
            </w:pPr>
            <w:r w:rsidRPr="008F563A">
              <w:rPr>
                <w:rFonts w:ascii="標楷體" w:eastAsia="標楷體" w:hAnsi="標楷體" w:hint="eastAsia"/>
                <w:bCs/>
                <w:sz w:val="22"/>
                <w:szCs w:val="20"/>
              </w:rPr>
              <w:t>本推薦單位確定本表單蒐集之個人資料，係遵循「個人資料保護法」規範取得，並供母校依「個人資料保護法」保存及運用於校務經營、學術統計研究及新聞報導公益目的等用途。</w:t>
            </w:r>
          </w:p>
          <w:p w:rsidR="004D15DE" w:rsidRPr="00503B21" w:rsidRDefault="00FA5DC3" w:rsidP="00935331">
            <w:pPr>
              <w:widowControl/>
              <w:spacing w:line="0" w:lineRule="atLeast"/>
              <w:ind w:left="209" w:hangingChars="95" w:hanging="209"/>
              <w:jc w:val="both"/>
              <w:rPr>
                <w:rFonts w:ascii="標楷體" w:eastAsia="標楷體" w:hAnsi="標楷體" w:cs="Times New Roman"/>
                <w:bCs/>
                <w:sz w:val="20"/>
                <w:szCs w:val="20"/>
              </w:rPr>
            </w:pPr>
            <w:r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3.</w:t>
            </w:r>
            <w:r w:rsidR="002F599D"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期許受推薦人當選後與推薦單位共同</w:t>
            </w:r>
            <w:r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愛心</w:t>
            </w:r>
            <w:r w:rsidR="002F599D"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捐助母校安心就學獎助學金</w:t>
            </w:r>
            <w:bookmarkStart w:id="0" w:name="_GoBack"/>
            <w:bookmarkEnd w:id="0"/>
            <w:r w:rsidR="002F599D"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新臺幣5萬元以上，</w:t>
            </w:r>
            <w:r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及</w:t>
            </w:r>
            <w:r w:rsidR="002F599D" w:rsidRPr="008F563A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>受邀擔任校友講座主講人。</w:t>
            </w:r>
            <w:r w:rsidR="00CE6BCD">
              <w:rPr>
                <w:rFonts w:ascii="標楷體" w:eastAsia="標楷體" w:hAnsi="標楷體" w:hint="eastAsia"/>
                <w:bCs/>
                <w:color w:val="FF0000"/>
                <w:sz w:val="22"/>
                <w:szCs w:val="20"/>
              </w:rPr>
              <w:t xml:space="preserve">                                    </w:t>
            </w:r>
            <w:r w:rsidR="004D15DE" w:rsidRPr="00503B2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簽署日期：     年     月     日</w:t>
            </w:r>
          </w:p>
        </w:tc>
      </w:tr>
      <w:tr w:rsidR="004D15DE" w:rsidRPr="004D15DE" w:rsidTr="00296FAA">
        <w:trPr>
          <w:trHeight w:val="171"/>
          <w:jc w:val="center"/>
        </w:trPr>
        <w:tc>
          <w:tcPr>
            <w:tcW w:w="644" w:type="dxa"/>
            <w:vMerge/>
            <w:tcBorders>
              <w:left w:val="single" w:sz="4" w:space="0" w:color="auto"/>
              <w:bottom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846" w:type="dxa"/>
            <w:gridSpan w:val="14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eastAsia="標楷體" w:hint="eastAsia"/>
                <w:b/>
                <w:bCs/>
                <w:sz w:val="22"/>
              </w:rPr>
              <w:t>推薦單位是否已申請政府立案</w:t>
            </w:r>
            <w:r w:rsidRPr="004D15DE">
              <w:rPr>
                <w:rFonts w:eastAsia="標楷體" w:hint="eastAsia"/>
                <w:bCs/>
                <w:sz w:val="22"/>
              </w:rPr>
              <w:t>：</w:t>
            </w: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2"/>
              </w:rPr>
              <w:t>是，立案字號</w:t>
            </w:r>
            <w:r w:rsidRPr="004D15DE">
              <w:rPr>
                <w:rFonts w:eastAsia="標楷體" w:hint="eastAsia"/>
                <w:bCs/>
                <w:sz w:val="22"/>
                <w:u w:val="single"/>
              </w:rPr>
              <w:t xml:space="preserve">                            </w:t>
            </w:r>
            <w:r w:rsidRPr="004D15DE">
              <w:rPr>
                <w:rFonts w:eastAsia="標楷體" w:hint="eastAsia"/>
                <w:bCs/>
                <w:sz w:val="22"/>
              </w:rPr>
              <w:t xml:space="preserve">  </w:t>
            </w: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2"/>
              </w:rPr>
              <w:t>否</w:t>
            </w:r>
          </w:p>
        </w:tc>
      </w:tr>
      <w:tr w:rsidR="004D15DE" w:rsidRPr="004D15DE" w:rsidTr="00CE6BCD">
        <w:trPr>
          <w:trHeight w:val="759"/>
          <w:jc w:val="center"/>
        </w:trPr>
        <w:tc>
          <w:tcPr>
            <w:tcW w:w="1843" w:type="dxa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spacing w:beforeLines="50" w:before="120" w:afterLines="50" w:after="120"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CE6BCD">
              <w:rPr>
                <w:rFonts w:eastAsia="標楷體" w:hint="eastAsia"/>
                <w:b/>
                <w:bCs/>
                <w:color w:val="000000" w:themeColor="text1"/>
                <w:sz w:val="20"/>
                <w:szCs w:val="24"/>
              </w:rPr>
              <w:t>承辦人及主管核章</w:t>
            </w:r>
          </w:p>
        </w:tc>
        <w:tc>
          <w:tcPr>
            <w:tcW w:w="3261" w:type="dxa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D15DE" w:rsidRPr="004D15DE" w:rsidRDefault="004D15DE" w:rsidP="00296FAA">
            <w:pPr>
              <w:widowControl/>
              <w:spacing w:line="0" w:lineRule="atLeast"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eastAsia="標楷體" w:hint="eastAsia"/>
                <w:bCs/>
                <w:sz w:val="20"/>
              </w:rPr>
              <w:t>收件日：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年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月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日</w:t>
            </w:r>
          </w:p>
        </w:tc>
        <w:tc>
          <w:tcPr>
            <w:tcW w:w="1837" w:type="dxa"/>
            <w:gridSpan w:val="4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 w:val="20"/>
                <w:szCs w:val="24"/>
              </w:rPr>
            </w:pPr>
            <w:r w:rsidRPr="004D15DE">
              <w:rPr>
                <w:rFonts w:eastAsia="標楷體" w:hint="eastAsia"/>
                <w:b/>
                <w:bCs/>
                <w:sz w:val="20"/>
                <w:szCs w:val="24"/>
              </w:rPr>
              <w:t>教務處</w:t>
            </w:r>
          </w:p>
          <w:p w:rsidR="004D15DE" w:rsidRPr="004D15DE" w:rsidRDefault="004D15DE" w:rsidP="00296FAA">
            <w:pPr>
              <w:widowControl/>
              <w:jc w:val="center"/>
              <w:rPr>
                <w:rFonts w:eastAsia="標楷體"/>
                <w:b/>
                <w:bCs/>
                <w:sz w:val="22"/>
              </w:rPr>
            </w:pPr>
            <w:r w:rsidRPr="004D15DE">
              <w:rPr>
                <w:rFonts w:eastAsia="標楷體" w:hint="eastAsia"/>
                <w:b/>
                <w:bCs/>
                <w:sz w:val="20"/>
                <w:szCs w:val="24"/>
              </w:rPr>
              <w:t>承辦人及主管核章</w:t>
            </w:r>
          </w:p>
        </w:tc>
        <w:tc>
          <w:tcPr>
            <w:tcW w:w="3549" w:type="dxa"/>
            <w:gridSpan w:val="6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D15DE" w:rsidRPr="004D15DE" w:rsidRDefault="004D15DE" w:rsidP="00296FAA">
            <w:pPr>
              <w:widowControl/>
              <w:jc w:val="both"/>
              <w:rPr>
                <w:rFonts w:eastAsia="標楷體"/>
                <w:bCs/>
                <w:sz w:val="22"/>
              </w:rPr>
            </w:pPr>
            <w:r w:rsidRPr="004D15DE">
              <w:rPr>
                <w:rFonts w:ascii="新細明體" w:eastAsia="新細明體" w:hAnsi="新細明體" w:hint="eastAsia"/>
                <w:bCs/>
                <w:sz w:val="22"/>
              </w:rPr>
              <w:t>□</w:t>
            </w:r>
            <w:r w:rsidRPr="004D15DE">
              <w:rPr>
                <w:rFonts w:eastAsia="標楷體" w:hint="eastAsia"/>
                <w:bCs/>
                <w:sz w:val="20"/>
              </w:rPr>
              <w:t>學籍資料正確</w:t>
            </w:r>
            <w:r w:rsidRPr="004D15DE">
              <w:rPr>
                <w:rFonts w:eastAsia="標楷體" w:hint="eastAsia"/>
                <w:bCs/>
                <w:sz w:val="20"/>
              </w:rPr>
              <w:t xml:space="preserve">  </w:t>
            </w:r>
            <w:r w:rsidRPr="004D15DE">
              <w:rPr>
                <w:rFonts w:eastAsia="標楷體" w:hint="eastAsia"/>
                <w:bCs/>
                <w:sz w:val="20"/>
              </w:rPr>
              <w:t>□資料有誤，說明：</w:t>
            </w:r>
          </w:p>
        </w:tc>
      </w:tr>
    </w:tbl>
    <w:p w:rsidR="00C46870" w:rsidRPr="004D15DE" w:rsidRDefault="00CE6BCD" w:rsidP="000E56F6">
      <w:pPr>
        <w:jc w:val="center"/>
        <w:rPr>
          <w:rFonts w:ascii="標楷體" w:eastAsia="標楷體" w:hAnsi="標楷體" w:cs="DFKaiShu-SB-Estd-BF"/>
          <w:kern w:val="0"/>
          <w:szCs w:val="28"/>
        </w:rPr>
      </w:pPr>
      <w:r w:rsidRPr="001B67FC">
        <w:rPr>
          <w:rFonts w:eastAsia="標楷體" w:hint="eastAsia"/>
          <w:bCs/>
          <w:color w:val="FF0000"/>
          <w:sz w:val="16"/>
          <w:szCs w:val="16"/>
        </w:rPr>
        <w:t>連絡</w:t>
      </w:r>
      <w:r w:rsidR="00503B21" w:rsidRPr="00ED3C9F">
        <w:rPr>
          <w:rFonts w:eastAsia="標楷體" w:hint="eastAsia"/>
          <w:bCs/>
          <w:sz w:val="16"/>
          <w:szCs w:val="16"/>
        </w:rPr>
        <w:t>電話</w:t>
      </w:r>
      <w:r w:rsidR="00503B21" w:rsidRPr="00ED3C9F">
        <w:rPr>
          <w:rFonts w:eastAsia="標楷體" w:hint="eastAsia"/>
          <w:bCs/>
          <w:sz w:val="16"/>
          <w:szCs w:val="16"/>
        </w:rPr>
        <w:t>(05)271-7749</w:t>
      </w:r>
      <w:r w:rsidR="00503B21" w:rsidRPr="00ED3C9F">
        <w:rPr>
          <w:rFonts w:eastAsia="標楷體" w:hint="eastAsia"/>
          <w:bCs/>
          <w:sz w:val="16"/>
          <w:szCs w:val="16"/>
        </w:rPr>
        <w:t>；傳真</w:t>
      </w:r>
      <w:r w:rsidR="00503B21" w:rsidRPr="00ED3C9F">
        <w:rPr>
          <w:rFonts w:eastAsia="標楷體" w:hint="eastAsia"/>
          <w:bCs/>
          <w:sz w:val="16"/>
          <w:szCs w:val="16"/>
        </w:rPr>
        <w:t>(05)271-7746</w:t>
      </w:r>
      <w:r w:rsidR="00503B21" w:rsidRPr="00ED3C9F">
        <w:rPr>
          <w:rFonts w:eastAsia="標楷體" w:hint="eastAsia"/>
          <w:bCs/>
          <w:sz w:val="16"/>
          <w:szCs w:val="16"/>
        </w:rPr>
        <w:t>；</w:t>
      </w:r>
      <w:r w:rsidR="00503B21">
        <w:rPr>
          <w:rFonts w:eastAsia="標楷體" w:hint="eastAsia"/>
          <w:bCs/>
          <w:sz w:val="16"/>
          <w:szCs w:val="16"/>
        </w:rPr>
        <w:t>地址</w:t>
      </w:r>
      <w:r w:rsidR="00503B21" w:rsidRPr="00ED3C9F">
        <w:rPr>
          <w:rFonts w:eastAsia="標楷體" w:hint="eastAsia"/>
          <w:bCs/>
          <w:sz w:val="16"/>
          <w:szCs w:val="16"/>
        </w:rPr>
        <w:t>(600)</w:t>
      </w:r>
      <w:r w:rsidR="00503B21">
        <w:rPr>
          <w:rFonts w:eastAsia="標楷體" w:hint="eastAsia"/>
          <w:bCs/>
          <w:sz w:val="16"/>
          <w:szCs w:val="16"/>
        </w:rPr>
        <w:t>嘉義市</w:t>
      </w:r>
      <w:r w:rsidR="00503B21" w:rsidRPr="00ED3C9F">
        <w:rPr>
          <w:rFonts w:eastAsia="標楷體" w:hint="eastAsia"/>
          <w:bCs/>
          <w:sz w:val="16"/>
          <w:szCs w:val="16"/>
        </w:rPr>
        <w:t>學府路</w:t>
      </w:r>
      <w:r w:rsidR="00503B21" w:rsidRPr="00ED3C9F">
        <w:rPr>
          <w:rFonts w:eastAsia="標楷體" w:hint="eastAsia"/>
          <w:bCs/>
          <w:sz w:val="16"/>
          <w:szCs w:val="16"/>
        </w:rPr>
        <w:t>300</w:t>
      </w:r>
      <w:r w:rsidR="00503B21" w:rsidRPr="00ED3C9F">
        <w:rPr>
          <w:rFonts w:eastAsia="標楷體" w:hint="eastAsia"/>
          <w:bCs/>
          <w:sz w:val="16"/>
          <w:szCs w:val="16"/>
        </w:rPr>
        <w:t>號</w:t>
      </w:r>
      <w:r w:rsidR="00503B21">
        <w:rPr>
          <w:rFonts w:eastAsia="標楷體" w:hint="eastAsia"/>
          <w:bCs/>
          <w:sz w:val="16"/>
          <w:szCs w:val="16"/>
        </w:rPr>
        <w:t>；</w:t>
      </w:r>
      <w:hyperlink r:id="rId8" w:history="1">
        <w:r w:rsidR="00503B21" w:rsidRPr="00542685">
          <w:rPr>
            <w:rStyle w:val="a9"/>
            <w:rFonts w:eastAsia="標楷體" w:hint="eastAsia"/>
            <w:bCs/>
            <w:sz w:val="16"/>
            <w:szCs w:val="16"/>
          </w:rPr>
          <w:t>電子郵件</w:t>
        </w:r>
        <w:r w:rsidR="00503B21" w:rsidRPr="00542685">
          <w:rPr>
            <w:rStyle w:val="a9"/>
            <w:rFonts w:eastAsia="標楷體" w:hint="eastAsia"/>
            <w:bCs/>
            <w:sz w:val="16"/>
            <w:szCs w:val="16"/>
          </w:rPr>
          <w:t>alumni@mail.ncyu.edu.tw</w:t>
        </w:r>
      </w:hyperlink>
      <w:r w:rsidR="00503B21">
        <w:rPr>
          <w:rFonts w:eastAsia="標楷體" w:hint="eastAsia"/>
          <w:bCs/>
          <w:sz w:val="16"/>
          <w:szCs w:val="16"/>
        </w:rPr>
        <w:t xml:space="preserve">           </w:t>
      </w:r>
      <w:r w:rsidR="00503B21" w:rsidRPr="0036393E">
        <w:rPr>
          <w:rFonts w:eastAsia="標楷體" w:hint="eastAsia"/>
          <w:bCs/>
          <w:color w:val="FF0000"/>
          <w:sz w:val="16"/>
          <w:szCs w:val="16"/>
        </w:rPr>
        <w:t>1</w:t>
      </w:r>
      <w:r w:rsidR="00503B21" w:rsidRPr="0036393E">
        <w:rPr>
          <w:rFonts w:eastAsia="標楷體"/>
          <w:bCs/>
          <w:color w:val="FF0000"/>
          <w:sz w:val="16"/>
          <w:szCs w:val="16"/>
        </w:rPr>
        <w:t>1</w:t>
      </w:r>
      <w:r w:rsidR="00503B21" w:rsidRPr="0036393E">
        <w:rPr>
          <w:rFonts w:eastAsia="標楷體" w:hint="eastAsia"/>
          <w:bCs/>
          <w:color w:val="FF0000"/>
          <w:sz w:val="16"/>
          <w:szCs w:val="16"/>
        </w:rPr>
        <w:t>3</w:t>
      </w:r>
      <w:r w:rsidR="00503B21" w:rsidRPr="0036393E">
        <w:rPr>
          <w:rFonts w:eastAsia="標楷體"/>
          <w:bCs/>
          <w:color w:val="FF0000"/>
          <w:sz w:val="16"/>
          <w:szCs w:val="16"/>
        </w:rPr>
        <w:t>.0</w:t>
      </w:r>
      <w:r w:rsidR="00503B21" w:rsidRPr="0036393E">
        <w:rPr>
          <w:rFonts w:eastAsia="標楷體" w:hint="eastAsia"/>
          <w:bCs/>
          <w:color w:val="FF0000"/>
          <w:sz w:val="16"/>
          <w:szCs w:val="16"/>
        </w:rPr>
        <w:t>1</w:t>
      </w:r>
      <w:r w:rsidR="00503B21">
        <w:rPr>
          <w:rFonts w:eastAsia="標楷體"/>
          <w:bCs/>
          <w:sz w:val="16"/>
          <w:szCs w:val="16"/>
        </w:rPr>
        <w:t>版</w:t>
      </w:r>
    </w:p>
    <w:sectPr w:rsidR="00C46870" w:rsidRPr="004D15DE" w:rsidSect="00503B21">
      <w:pgSz w:w="11907" w:h="16840" w:code="9"/>
      <w:pgMar w:top="567" w:right="1134" w:bottom="426" w:left="1134" w:header="567" w:footer="567" w:gutter="0"/>
      <w:pgNumType w:start="3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8AF" w:rsidRDefault="008328AF" w:rsidP="003C3EFA">
      <w:r>
        <w:separator/>
      </w:r>
    </w:p>
  </w:endnote>
  <w:endnote w:type="continuationSeparator" w:id="0">
    <w:p w:rsidR="008328AF" w:rsidRDefault="008328AF" w:rsidP="003C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SetoFont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8AF" w:rsidRDefault="008328AF" w:rsidP="003C3EFA">
      <w:r>
        <w:separator/>
      </w:r>
    </w:p>
  </w:footnote>
  <w:footnote w:type="continuationSeparator" w:id="0">
    <w:p w:rsidR="008328AF" w:rsidRDefault="008328AF" w:rsidP="003C3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94F"/>
    <w:multiLevelType w:val="hybridMultilevel"/>
    <w:tmpl w:val="78F00270"/>
    <w:lvl w:ilvl="0" w:tplc="E62E1B42">
      <w:start w:val="4"/>
      <w:numFmt w:val="taiwaneseCountingThousand"/>
      <w:lvlText w:val="第%1條"/>
      <w:lvlJc w:val="left"/>
      <w:pPr>
        <w:tabs>
          <w:tab w:val="num" w:pos="3839"/>
        </w:tabs>
        <w:ind w:left="3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0E3A0C2D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3B03D2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1358B4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8B4818"/>
    <w:multiLevelType w:val="hybridMultilevel"/>
    <w:tmpl w:val="2620DEEA"/>
    <w:lvl w:ilvl="0" w:tplc="4850A60E">
      <w:start w:val="1"/>
      <w:numFmt w:val="taiwaneseCountingThousand"/>
      <w:lvlText w:val="第%1條"/>
      <w:lvlJc w:val="left"/>
      <w:pPr>
        <w:ind w:left="1385" w:hanging="960"/>
      </w:pPr>
      <w:rPr>
        <w:rFonts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73D8D"/>
    <w:multiLevelType w:val="hybridMultilevel"/>
    <w:tmpl w:val="3A80B1C8"/>
    <w:lvl w:ilvl="0" w:tplc="3C6EA98E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9D3DB7"/>
    <w:multiLevelType w:val="hybridMultilevel"/>
    <w:tmpl w:val="7D628D88"/>
    <w:lvl w:ilvl="0" w:tplc="E3561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514D4A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8" w15:restartNumberingAfterBreak="0">
    <w:nsid w:val="47275540"/>
    <w:multiLevelType w:val="hybridMultilevel"/>
    <w:tmpl w:val="418ADA68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4A444CDA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E43D09"/>
    <w:multiLevelType w:val="hybridMultilevel"/>
    <w:tmpl w:val="FB72F9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086C4C"/>
    <w:multiLevelType w:val="hybridMultilevel"/>
    <w:tmpl w:val="D4D0B9D8"/>
    <w:lvl w:ilvl="0" w:tplc="0340152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F122FC"/>
    <w:multiLevelType w:val="hybridMultilevel"/>
    <w:tmpl w:val="41DC00C2"/>
    <w:lvl w:ilvl="0" w:tplc="8E0E4CE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1F3549"/>
    <w:multiLevelType w:val="hybridMultilevel"/>
    <w:tmpl w:val="2620DEEA"/>
    <w:lvl w:ilvl="0" w:tplc="4850A60E">
      <w:start w:val="1"/>
      <w:numFmt w:val="taiwaneseCountingThousand"/>
      <w:lvlText w:val="第%1條"/>
      <w:lvlJc w:val="left"/>
      <w:pPr>
        <w:ind w:left="1385" w:hanging="960"/>
      </w:pPr>
      <w:rPr>
        <w:rFonts w:hint="default"/>
        <w:b w:val="0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3E5B15"/>
    <w:multiLevelType w:val="hybridMultilevel"/>
    <w:tmpl w:val="E57C5D28"/>
    <w:lvl w:ilvl="0" w:tplc="3BB4C76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C7F11"/>
    <w:multiLevelType w:val="hybridMultilevel"/>
    <w:tmpl w:val="BC0CC8CE"/>
    <w:lvl w:ilvl="0" w:tplc="1A4647D2">
      <w:start w:val="1"/>
      <w:numFmt w:val="taiwaneseCountingThousand"/>
      <w:lvlText w:val="%1、"/>
      <w:lvlJc w:val="left"/>
      <w:pPr>
        <w:ind w:left="14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6" w15:restartNumberingAfterBreak="0">
    <w:nsid w:val="6CEB4CC6"/>
    <w:multiLevelType w:val="hybridMultilevel"/>
    <w:tmpl w:val="586CA7A6"/>
    <w:lvl w:ilvl="0" w:tplc="08C01ABC">
      <w:start w:val="1"/>
      <w:numFmt w:val="decimal"/>
      <w:suff w:val="nothing"/>
      <w:lvlText w:val="%1."/>
      <w:lvlJc w:val="left"/>
      <w:pPr>
        <w:ind w:left="360" w:hanging="360"/>
      </w:pPr>
      <w:rPr>
        <w:rFonts w:ascii="標楷體" w:eastAsia="標楷體" w:hAnsi="標楷體" w:cstheme="minorBidi" w:hint="default"/>
        <w:sz w:val="22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20CD9"/>
    <w:multiLevelType w:val="hybridMultilevel"/>
    <w:tmpl w:val="49DCE0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F06DDE"/>
    <w:multiLevelType w:val="hybridMultilevel"/>
    <w:tmpl w:val="1CE023E4"/>
    <w:lvl w:ilvl="0" w:tplc="57CA3A3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CA6220"/>
    <w:multiLevelType w:val="hybridMultilevel"/>
    <w:tmpl w:val="9E9E7D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0"/>
  </w:num>
  <w:num w:numId="5">
    <w:abstractNumId w:val="17"/>
  </w:num>
  <w:num w:numId="6">
    <w:abstractNumId w:val="19"/>
  </w:num>
  <w:num w:numId="7">
    <w:abstractNumId w:val="6"/>
  </w:num>
  <w:num w:numId="8">
    <w:abstractNumId w:val="7"/>
  </w:num>
  <w:num w:numId="9">
    <w:abstractNumId w:val="5"/>
  </w:num>
  <w:num w:numId="10">
    <w:abstractNumId w:val="9"/>
  </w:num>
  <w:num w:numId="11">
    <w:abstractNumId w:val="14"/>
  </w:num>
  <w:num w:numId="12">
    <w:abstractNumId w:val="11"/>
  </w:num>
  <w:num w:numId="13">
    <w:abstractNumId w:val="1"/>
  </w:num>
  <w:num w:numId="14">
    <w:abstractNumId w:val="16"/>
  </w:num>
  <w:num w:numId="15">
    <w:abstractNumId w:val="18"/>
  </w:num>
  <w:num w:numId="16">
    <w:abstractNumId w:val="12"/>
  </w:num>
  <w:num w:numId="17">
    <w:abstractNumId w:val="15"/>
  </w:num>
  <w:num w:numId="18">
    <w:abstractNumId w:val="4"/>
  </w:num>
  <w:num w:numId="19">
    <w:abstractNumId w:val="3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80"/>
    <w:rsid w:val="000005BA"/>
    <w:rsid w:val="00012E90"/>
    <w:rsid w:val="000313FA"/>
    <w:rsid w:val="0005101E"/>
    <w:rsid w:val="00054FAA"/>
    <w:rsid w:val="0006018A"/>
    <w:rsid w:val="00077E29"/>
    <w:rsid w:val="00091204"/>
    <w:rsid w:val="00096546"/>
    <w:rsid w:val="000E56F6"/>
    <w:rsid w:val="000E7F99"/>
    <w:rsid w:val="000F235A"/>
    <w:rsid w:val="00104AC4"/>
    <w:rsid w:val="0010768D"/>
    <w:rsid w:val="00115240"/>
    <w:rsid w:val="00140504"/>
    <w:rsid w:val="00143EB1"/>
    <w:rsid w:val="00162F34"/>
    <w:rsid w:val="001669F0"/>
    <w:rsid w:val="00170399"/>
    <w:rsid w:val="0018551E"/>
    <w:rsid w:val="001B1DE3"/>
    <w:rsid w:val="001B67FC"/>
    <w:rsid w:val="001C2606"/>
    <w:rsid w:val="001D5746"/>
    <w:rsid w:val="001E1644"/>
    <w:rsid w:val="001E6316"/>
    <w:rsid w:val="001E7061"/>
    <w:rsid w:val="001F3B89"/>
    <w:rsid w:val="0020415E"/>
    <w:rsid w:val="002112A8"/>
    <w:rsid w:val="00223FAA"/>
    <w:rsid w:val="00224677"/>
    <w:rsid w:val="002314A6"/>
    <w:rsid w:val="002471BF"/>
    <w:rsid w:val="002517EC"/>
    <w:rsid w:val="002554A3"/>
    <w:rsid w:val="00275ACA"/>
    <w:rsid w:val="00276E42"/>
    <w:rsid w:val="00283561"/>
    <w:rsid w:val="002A2070"/>
    <w:rsid w:val="002A43DE"/>
    <w:rsid w:val="002C03F4"/>
    <w:rsid w:val="002C79FB"/>
    <w:rsid w:val="002E53DB"/>
    <w:rsid w:val="002F599D"/>
    <w:rsid w:val="0031552D"/>
    <w:rsid w:val="00321A42"/>
    <w:rsid w:val="0032599E"/>
    <w:rsid w:val="003500E7"/>
    <w:rsid w:val="003623D5"/>
    <w:rsid w:val="00363312"/>
    <w:rsid w:val="0036393E"/>
    <w:rsid w:val="0036775F"/>
    <w:rsid w:val="00390419"/>
    <w:rsid w:val="003A67F4"/>
    <w:rsid w:val="003B0EE8"/>
    <w:rsid w:val="003B21C3"/>
    <w:rsid w:val="003C14FA"/>
    <w:rsid w:val="003C3EFA"/>
    <w:rsid w:val="003D5BBF"/>
    <w:rsid w:val="003F0DAF"/>
    <w:rsid w:val="003F5379"/>
    <w:rsid w:val="003F7701"/>
    <w:rsid w:val="00403535"/>
    <w:rsid w:val="004055AF"/>
    <w:rsid w:val="004105BD"/>
    <w:rsid w:val="004218B0"/>
    <w:rsid w:val="004421D2"/>
    <w:rsid w:val="0045706E"/>
    <w:rsid w:val="00457CD5"/>
    <w:rsid w:val="00470F6B"/>
    <w:rsid w:val="0048711F"/>
    <w:rsid w:val="004A3AA7"/>
    <w:rsid w:val="004B39A3"/>
    <w:rsid w:val="004C3B02"/>
    <w:rsid w:val="004C656F"/>
    <w:rsid w:val="004D15DE"/>
    <w:rsid w:val="004E4AF6"/>
    <w:rsid w:val="004F1B17"/>
    <w:rsid w:val="00503B21"/>
    <w:rsid w:val="00513617"/>
    <w:rsid w:val="00513A8E"/>
    <w:rsid w:val="00537B14"/>
    <w:rsid w:val="0056472B"/>
    <w:rsid w:val="00584089"/>
    <w:rsid w:val="00593230"/>
    <w:rsid w:val="00594EFD"/>
    <w:rsid w:val="00596ED2"/>
    <w:rsid w:val="005A68B2"/>
    <w:rsid w:val="005A6FCA"/>
    <w:rsid w:val="005C0E85"/>
    <w:rsid w:val="005C6A44"/>
    <w:rsid w:val="005C7A25"/>
    <w:rsid w:val="005E6A3F"/>
    <w:rsid w:val="0060290B"/>
    <w:rsid w:val="00612EB5"/>
    <w:rsid w:val="00615A3D"/>
    <w:rsid w:val="00634434"/>
    <w:rsid w:val="00683F1C"/>
    <w:rsid w:val="006A4E60"/>
    <w:rsid w:val="006D121B"/>
    <w:rsid w:val="006D72D4"/>
    <w:rsid w:val="006E3380"/>
    <w:rsid w:val="006F37D3"/>
    <w:rsid w:val="00705B57"/>
    <w:rsid w:val="00715124"/>
    <w:rsid w:val="00724290"/>
    <w:rsid w:val="007244EF"/>
    <w:rsid w:val="0074478C"/>
    <w:rsid w:val="00757327"/>
    <w:rsid w:val="00761CD5"/>
    <w:rsid w:val="00763CE2"/>
    <w:rsid w:val="0077140B"/>
    <w:rsid w:val="00777A02"/>
    <w:rsid w:val="00791A0D"/>
    <w:rsid w:val="007C5A0A"/>
    <w:rsid w:val="007F16ED"/>
    <w:rsid w:val="007F5173"/>
    <w:rsid w:val="008037DA"/>
    <w:rsid w:val="00823D05"/>
    <w:rsid w:val="0082715D"/>
    <w:rsid w:val="00827C04"/>
    <w:rsid w:val="008328AF"/>
    <w:rsid w:val="00842E4A"/>
    <w:rsid w:val="00850368"/>
    <w:rsid w:val="00895788"/>
    <w:rsid w:val="008B3210"/>
    <w:rsid w:val="008C17D8"/>
    <w:rsid w:val="008C52BC"/>
    <w:rsid w:val="008C5A68"/>
    <w:rsid w:val="008D0E50"/>
    <w:rsid w:val="008E23FC"/>
    <w:rsid w:val="008F563A"/>
    <w:rsid w:val="0091178E"/>
    <w:rsid w:val="0091257C"/>
    <w:rsid w:val="00913234"/>
    <w:rsid w:val="00916980"/>
    <w:rsid w:val="009203D5"/>
    <w:rsid w:val="009320F7"/>
    <w:rsid w:val="00935331"/>
    <w:rsid w:val="009368B6"/>
    <w:rsid w:val="0094228C"/>
    <w:rsid w:val="009427E1"/>
    <w:rsid w:val="00944FB2"/>
    <w:rsid w:val="009544A1"/>
    <w:rsid w:val="00970D17"/>
    <w:rsid w:val="0097224B"/>
    <w:rsid w:val="0098698F"/>
    <w:rsid w:val="009A624F"/>
    <w:rsid w:val="009B0414"/>
    <w:rsid w:val="009B199A"/>
    <w:rsid w:val="009E2F45"/>
    <w:rsid w:val="009E53DB"/>
    <w:rsid w:val="009F2A5A"/>
    <w:rsid w:val="00A03A64"/>
    <w:rsid w:val="00A172E8"/>
    <w:rsid w:val="00A17FF9"/>
    <w:rsid w:val="00A3297A"/>
    <w:rsid w:val="00A36452"/>
    <w:rsid w:val="00A37249"/>
    <w:rsid w:val="00A511E4"/>
    <w:rsid w:val="00A520B6"/>
    <w:rsid w:val="00A61E2D"/>
    <w:rsid w:val="00A62E49"/>
    <w:rsid w:val="00A67036"/>
    <w:rsid w:val="00A96D10"/>
    <w:rsid w:val="00AA26A0"/>
    <w:rsid w:val="00AA4DC8"/>
    <w:rsid w:val="00AA5B39"/>
    <w:rsid w:val="00AB1190"/>
    <w:rsid w:val="00AB493B"/>
    <w:rsid w:val="00AB5933"/>
    <w:rsid w:val="00AC7317"/>
    <w:rsid w:val="00AD2DC7"/>
    <w:rsid w:val="00AD48C7"/>
    <w:rsid w:val="00AD53B2"/>
    <w:rsid w:val="00AD5E68"/>
    <w:rsid w:val="00AD7A00"/>
    <w:rsid w:val="00AF6318"/>
    <w:rsid w:val="00B23AF2"/>
    <w:rsid w:val="00B25E23"/>
    <w:rsid w:val="00B41E93"/>
    <w:rsid w:val="00B735A0"/>
    <w:rsid w:val="00B74F5B"/>
    <w:rsid w:val="00B82721"/>
    <w:rsid w:val="00BA0D6D"/>
    <w:rsid w:val="00BA2C83"/>
    <w:rsid w:val="00BA60BA"/>
    <w:rsid w:val="00BB1BB6"/>
    <w:rsid w:val="00BB4C2F"/>
    <w:rsid w:val="00BC1FF9"/>
    <w:rsid w:val="00C46870"/>
    <w:rsid w:val="00C66A95"/>
    <w:rsid w:val="00C7463A"/>
    <w:rsid w:val="00C94DB6"/>
    <w:rsid w:val="00CA775F"/>
    <w:rsid w:val="00CC153C"/>
    <w:rsid w:val="00CD4ABD"/>
    <w:rsid w:val="00CE6BCD"/>
    <w:rsid w:val="00D065BF"/>
    <w:rsid w:val="00D06E5C"/>
    <w:rsid w:val="00D24754"/>
    <w:rsid w:val="00D33F46"/>
    <w:rsid w:val="00D36EAF"/>
    <w:rsid w:val="00D46F17"/>
    <w:rsid w:val="00D52D39"/>
    <w:rsid w:val="00D71EC2"/>
    <w:rsid w:val="00D91609"/>
    <w:rsid w:val="00D95B14"/>
    <w:rsid w:val="00D96265"/>
    <w:rsid w:val="00DB7A6E"/>
    <w:rsid w:val="00DC5680"/>
    <w:rsid w:val="00DF28DA"/>
    <w:rsid w:val="00E03DB4"/>
    <w:rsid w:val="00E04B23"/>
    <w:rsid w:val="00E210C9"/>
    <w:rsid w:val="00E31CCF"/>
    <w:rsid w:val="00E5142D"/>
    <w:rsid w:val="00E75633"/>
    <w:rsid w:val="00E817BE"/>
    <w:rsid w:val="00E904D1"/>
    <w:rsid w:val="00E965D2"/>
    <w:rsid w:val="00E97CF7"/>
    <w:rsid w:val="00EA369E"/>
    <w:rsid w:val="00EB2BB6"/>
    <w:rsid w:val="00EB5DA3"/>
    <w:rsid w:val="00EB6CC0"/>
    <w:rsid w:val="00EC32AB"/>
    <w:rsid w:val="00ED3C9F"/>
    <w:rsid w:val="00ED60ED"/>
    <w:rsid w:val="00F15137"/>
    <w:rsid w:val="00F21FDE"/>
    <w:rsid w:val="00F63940"/>
    <w:rsid w:val="00F84895"/>
    <w:rsid w:val="00F94A57"/>
    <w:rsid w:val="00FA2688"/>
    <w:rsid w:val="00FA5DC3"/>
    <w:rsid w:val="00FD0A8B"/>
    <w:rsid w:val="00FD5989"/>
    <w:rsid w:val="00FD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3C2EB8-945B-4277-9F32-83803C3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980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E4A"/>
    <w:pPr>
      <w:ind w:leftChars="200" w:left="480"/>
    </w:pPr>
  </w:style>
  <w:style w:type="table" w:customStyle="1" w:styleId="5">
    <w:name w:val="表格格線5"/>
    <w:basedOn w:val="a1"/>
    <w:next w:val="a4"/>
    <w:uiPriority w:val="59"/>
    <w:rsid w:val="0091698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9169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7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3EFA"/>
    <w:rPr>
      <w:rFonts w:asciiTheme="minorHAnsi" w:eastAsiaTheme="minorEastAsia" w:hAnsiTheme="minorHAnsi" w:cstheme="minorBidi"/>
      <w:kern w:val="2"/>
    </w:rPr>
  </w:style>
  <w:style w:type="paragraph" w:styleId="a7">
    <w:name w:val="footer"/>
    <w:basedOn w:val="a"/>
    <w:link w:val="a8"/>
    <w:uiPriority w:val="99"/>
    <w:unhideWhenUsed/>
    <w:rsid w:val="003C3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3EFA"/>
    <w:rPr>
      <w:rFonts w:asciiTheme="minorHAnsi" w:eastAsiaTheme="minorEastAsia" w:hAnsiTheme="minorHAnsi" w:cstheme="minorBidi"/>
      <w:kern w:val="2"/>
    </w:rPr>
  </w:style>
  <w:style w:type="character" w:styleId="a9">
    <w:name w:val="Hyperlink"/>
    <w:basedOn w:val="a0"/>
    <w:uiPriority w:val="99"/>
    <w:unhideWhenUsed/>
    <w:rsid w:val="002A43D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21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10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AA4DC8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AA4DC8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8651;&#23376;&#37109;&#20214;alumni@mail.ncy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B2C69-405A-45FB-8D1C-9BF5278D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2023-12-13T02:01:00Z</cp:lastPrinted>
  <dcterms:created xsi:type="dcterms:W3CDTF">2023-12-13T01:50:00Z</dcterms:created>
  <dcterms:modified xsi:type="dcterms:W3CDTF">2024-01-16T05:37:00Z</dcterms:modified>
</cp:coreProperties>
</file>