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793A7" w14:textId="77777777" w:rsidR="00B82AE3" w:rsidRDefault="00000000">
      <w:pPr>
        <w:pStyle w:val="a3"/>
        <w:ind w:left="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t>附件：基本資料與論文摘要表</w:t>
      </w:r>
    </w:p>
    <w:tbl>
      <w:tblPr>
        <w:tblW w:w="5270" w:type="pct"/>
        <w:tblInd w:w="-4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1"/>
        <w:gridCol w:w="3457"/>
        <w:gridCol w:w="3457"/>
      </w:tblGrid>
      <w:tr w:rsidR="00B82AE3" w14:paraId="197271C4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2001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84B41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投稿子題</w:t>
            </w:r>
          </w:p>
          <w:p w14:paraId="1B7BD16F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（擇一）</w:t>
            </w:r>
          </w:p>
        </w:tc>
        <w:tc>
          <w:tcPr>
            <w:tcW w:w="3457" w:type="dxa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E5A79" w14:textId="77777777" w:rsidR="00B82AE3" w:rsidRDefault="00000000">
            <w:proofErr w:type="gramStart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【</w:t>
            </w:r>
            <w:proofErr w:type="gramEnd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場次：英語與傳播</w:t>
            </w:r>
            <w:proofErr w:type="gramStart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】</w:t>
            </w:r>
            <w:proofErr w:type="gramEnd"/>
          </w:p>
          <w:p w14:paraId="3F81DB47" w14:textId="77777777" w:rsidR="00B82AE3" w:rsidRDefault="00000000">
            <w:r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AI衝擊下的語言研究</w:t>
            </w:r>
          </w:p>
          <w:p w14:paraId="73C60E6D" w14:textId="77777777" w:rsidR="00B82AE3" w:rsidRDefault="00000000">
            <w:r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數位時代的文化與敘事</w:t>
            </w:r>
          </w:p>
          <w:p w14:paraId="1024716C" w14:textId="77777777" w:rsidR="00B82AE3" w:rsidRDefault="00000000">
            <w:r>
              <w:rPr>
                <w:rFonts w:ascii="標楷體" w:eastAsia="標楷體" w:hAnsi="標楷體" w:cs="微軟正黑體"/>
              </w:rPr>
              <w:t>□</w:t>
            </w: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科技</w:t>
            </w:r>
            <w:proofErr w:type="gramStart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語境下的</w:t>
            </w:r>
            <w:proofErr w:type="gramEnd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表達與認同</w:t>
            </w:r>
          </w:p>
          <w:p w14:paraId="611FFF98" w14:textId="77777777" w:rsidR="00B82AE3" w:rsidRDefault="00000000">
            <w:r>
              <w:rPr>
                <w:rFonts w:ascii="標楷體" w:eastAsia="標楷體" w:hAnsi="標楷體" w:cs="微軟正黑體"/>
              </w:rPr>
              <w:t>□其他</w:t>
            </w:r>
          </w:p>
        </w:tc>
        <w:tc>
          <w:tcPr>
            <w:tcW w:w="345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D4F60" w14:textId="77777777" w:rsidR="00B82AE3" w:rsidRDefault="00000000">
            <w:pP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【</w:t>
            </w:r>
            <w:proofErr w:type="gramEnd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場次：日本研究</w:t>
            </w:r>
            <w:proofErr w:type="gramStart"/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】</w:t>
            </w:r>
            <w:proofErr w:type="gramEnd"/>
          </w:p>
          <w:p w14:paraId="64FAD197" w14:textId="77777777" w:rsidR="00B82AE3" w:rsidRDefault="00000000">
            <w:pP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□日本學研究之數位轉型</w:t>
            </w:r>
          </w:p>
          <w:p w14:paraId="05478525" w14:textId="77777777" w:rsidR="00B82AE3" w:rsidRDefault="00000000">
            <w:pP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□AI與日本語教育</w:t>
            </w:r>
          </w:p>
          <w:p w14:paraId="23CB9683" w14:textId="77777777" w:rsidR="00B82AE3" w:rsidRDefault="00000000">
            <w:pP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□日本社會與經貿政治觀察</w:t>
            </w:r>
          </w:p>
          <w:p w14:paraId="5459F0A9" w14:textId="77777777" w:rsidR="00B82AE3" w:rsidRDefault="00000000">
            <w:r>
              <w:rPr>
                <w:rFonts w:ascii="標楷體" w:eastAsia="標楷體" w:hAnsi="標楷體" w:cs="新細明體"/>
                <w:color w:val="222222"/>
                <w:kern w:val="0"/>
                <w:szCs w:val="24"/>
              </w:rPr>
              <w:t>□其他</w:t>
            </w:r>
          </w:p>
        </w:tc>
      </w:tr>
      <w:tr w:rsidR="00B82AE3" w14:paraId="5E61C554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33508" w14:textId="77777777" w:rsidR="00B82AE3" w:rsidRDefault="00000000">
            <w:pPr>
              <w:snapToGrid w:val="0"/>
              <w:spacing w:line="120" w:lineRule="atLeast"/>
              <w:jc w:val="center"/>
            </w:pPr>
            <w:r>
              <w:rPr>
                <w:rFonts w:eastAsia="標楷體"/>
                <w:b/>
                <w:szCs w:val="28"/>
              </w:rPr>
              <w:t>論文題目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66307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0A4F68B2" w14:textId="77777777">
        <w:tblPrEx>
          <w:tblCellMar>
            <w:top w:w="0" w:type="dxa"/>
            <w:bottom w:w="0" w:type="dxa"/>
          </w:tblCellMar>
        </w:tblPrEx>
        <w:trPr>
          <w:trHeight w:val="868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C13CA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作者姓名／</w:t>
            </w:r>
          </w:p>
          <w:p w14:paraId="00F008EC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服務單位與職稱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305BA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22C1D7AB" w14:textId="77777777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891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03584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  <w:u w:val="single"/>
              </w:rPr>
            </w:pPr>
            <w:r>
              <w:rPr>
                <w:rFonts w:eastAsia="標楷體"/>
                <w:b/>
                <w:u w:val="single"/>
              </w:rPr>
              <w:t>以下請填寫第一作者或主要通信聯繫人之資料，謝謝！</w:t>
            </w:r>
          </w:p>
        </w:tc>
      </w:tr>
      <w:tr w:rsidR="00B82AE3" w14:paraId="20CC4B5A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B7AA1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聯絡電話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C107E" w14:textId="77777777" w:rsidR="00B82AE3" w:rsidRDefault="00000000">
            <w:pPr>
              <w:snapToGrid w:val="0"/>
              <w:spacing w:line="120" w:lineRule="atLeast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(O)</w:t>
            </w:r>
            <w:r>
              <w:rPr>
                <w:rFonts w:eastAsia="標楷體"/>
                <w:szCs w:val="28"/>
              </w:rPr>
              <w:t>：</w:t>
            </w:r>
          </w:p>
          <w:p w14:paraId="44B1BB75" w14:textId="77777777" w:rsidR="00B82AE3" w:rsidRDefault="00000000">
            <w:pPr>
              <w:snapToGrid w:val="0"/>
              <w:spacing w:line="120" w:lineRule="atLeast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(H)</w:t>
            </w:r>
            <w:r>
              <w:rPr>
                <w:rFonts w:eastAsia="標楷體"/>
                <w:szCs w:val="28"/>
              </w:rPr>
              <w:t>：</w:t>
            </w:r>
          </w:p>
          <w:p w14:paraId="717140B5" w14:textId="77777777" w:rsidR="00B82AE3" w:rsidRDefault="00000000">
            <w:pPr>
              <w:snapToGrid w:val="0"/>
              <w:spacing w:line="120" w:lineRule="atLeast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行動電話：</w:t>
            </w:r>
          </w:p>
        </w:tc>
      </w:tr>
      <w:tr w:rsidR="00B82AE3" w14:paraId="7422DE3E" w14:textId="77777777">
        <w:tblPrEx>
          <w:tblCellMar>
            <w:top w:w="0" w:type="dxa"/>
            <w:bottom w:w="0" w:type="dxa"/>
          </w:tblCellMar>
        </w:tblPrEx>
        <w:trPr>
          <w:trHeight w:val="937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38F3D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通訊地址</w:t>
            </w:r>
          </w:p>
          <w:p w14:paraId="644B054E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（郵遞區號）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5BA0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31FCC599" w14:textId="77777777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4D78C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電子郵件信箱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0CC5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1B9FBAAA" w14:textId="77777777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891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544DD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  <w:u w:val="single"/>
              </w:rPr>
            </w:pPr>
            <w:r>
              <w:rPr>
                <w:rFonts w:eastAsia="標楷體"/>
                <w:b/>
                <w:u w:val="single"/>
              </w:rPr>
              <w:t>論文摘要與關鍵詞</w:t>
            </w:r>
          </w:p>
        </w:tc>
      </w:tr>
      <w:tr w:rsidR="00B82AE3" w14:paraId="0B5C6571" w14:textId="77777777">
        <w:tblPrEx>
          <w:tblCellMar>
            <w:top w:w="0" w:type="dxa"/>
            <w:bottom w:w="0" w:type="dxa"/>
          </w:tblCellMar>
        </w:tblPrEx>
        <w:trPr>
          <w:trHeight w:val="3522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8C035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摘要</w:t>
            </w:r>
          </w:p>
          <w:p w14:paraId="058290CB" w14:textId="77777777" w:rsidR="00B82AE3" w:rsidRDefault="00000000">
            <w:pPr>
              <w:snapToGrid w:val="0"/>
              <w:spacing w:line="120" w:lineRule="atLeast"/>
              <w:ind w:left="-120" w:right="-120"/>
              <w:jc w:val="center"/>
            </w:pPr>
            <w:r>
              <w:rPr>
                <w:rFonts w:eastAsia="標楷體"/>
                <w:b/>
                <w:sz w:val="20"/>
              </w:rPr>
              <w:t>（</w:t>
            </w:r>
            <w:r>
              <w:rPr>
                <w:rFonts w:eastAsia="標楷體"/>
                <w:b/>
                <w:sz w:val="20"/>
              </w:rPr>
              <w:t>800</w:t>
            </w:r>
            <w:r>
              <w:rPr>
                <w:rFonts w:eastAsia="標楷體"/>
                <w:b/>
                <w:sz w:val="20"/>
              </w:rPr>
              <w:t>字以內為原則）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5F8F" w14:textId="77777777" w:rsidR="00B82AE3" w:rsidRDefault="00000000">
            <w:pPr>
              <w:snapToGrid w:val="0"/>
              <w:spacing w:line="120" w:lineRule="atLeast"/>
              <w:rPr>
                <w:rFonts w:eastAsia="標楷體"/>
              </w:rPr>
            </w:pPr>
            <w:r>
              <w:rPr>
                <w:rFonts w:eastAsia="標楷體"/>
              </w:rPr>
              <w:t>中文：</w:t>
            </w:r>
          </w:p>
          <w:p w14:paraId="05D3EA69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2DD4828E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4CA15535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644EA100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37837988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49DA2BE6" w14:textId="77777777" w:rsidR="00B82AE3" w:rsidRDefault="00000000">
            <w:pPr>
              <w:snapToGrid w:val="0"/>
              <w:spacing w:line="120" w:lineRule="atLeast"/>
              <w:rPr>
                <w:rFonts w:eastAsia="標楷體"/>
              </w:rPr>
            </w:pPr>
            <w:r>
              <w:rPr>
                <w:rFonts w:eastAsia="標楷體"/>
              </w:rPr>
              <w:t>英文：</w:t>
            </w:r>
          </w:p>
          <w:p w14:paraId="51D2FA0F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25CFF3AF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35C43912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43CE3FBB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5A6FBAC1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234E1DF3" w14:textId="77777777">
        <w:tblPrEx>
          <w:tblCellMar>
            <w:top w:w="0" w:type="dxa"/>
            <w:bottom w:w="0" w:type="dxa"/>
          </w:tblCellMar>
        </w:tblPrEx>
        <w:trPr>
          <w:trHeight w:val="1043"/>
        </w:trPr>
        <w:tc>
          <w:tcPr>
            <w:tcW w:w="200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C6608" w14:textId="77777777" w:rsidR="00B82AE3" w:rsidRDefault="00000000">
            <w:pPr>
              <w:snapToGrid w:val="0"/>
              <w:spacing w:line="12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關鍵詞</w:t>
            </w:r>
          </w:p>
          <w:p w14:paraId="5AD333C5" w14:textId="77777777" w:rsidR="00B82AE3" w:rsidRDefault="00000000">
            <w:pPr>
              <w:snapToGrid w:val="0"/>
              <w:spacing w:line="120" w:lineRule="atLeast"/>
              <w:jc w:val="center"/>
            </w:pPr>
            <w:r>
              <w:rPr>
                <w:rFonts w:eastAsia="標楷體"/>
                <w:b/>
                <w:sz w:val="20"/>
              </w:rPr>
              <w:t>（上限為</w:t>
            </w:r>
            <w:r>
              <w:rPr>
                <w:rFonts w:eastAsia="標楷體"/>
                <w:b/>
                <w:sz w:val="20"/>
              </w:rPr>
              <w:t>5</w:t>
            </w:r>
            <w:r>
              <w:rPr>
                <w:rFonts w:eastAsia="標楷體"/>
                <w:b/>
                <w:sz w:val="20"/>
              </w:rPr>
              <w:t>個）</w:t>
            </w:r>
          </w:p>
        </w:tc>
        <w:tc>
          <w:tcPr>
            <w:tcW w:w="6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5F7F0" w14:textId="77777777" w:rsidR="00B82AE3" w:rsidRDefault="00000000">
            <w:pPr>
              <w:snapToGrid w:val="0"/>
              <w:spacing w:line="120" w:lineRule="atLeast"/>
              <w:rPr>
                <w:rFonts w:eastAsia="標楷體"/>
              </w:rPr>
            </w:pPr>
            <w:r>
              <w:rPr>
                <w:rFonts w:eastAsia="標楷體"/>
              </w:rPr>
              <w:t>中文：</w:t>
            </w:r>
          </w:p>
          <w:p w14:paraId="0FB59732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  <w:p w14:paraId="447606F2" w14:textId="77777777" w:rsidR="00B82AE3" w:rsidRDefault="00000000">
            <w:pPr>
              <w:snapToGrid w:val="0"/>
              <w:spacing w:line="120" w:lineRule="atLeast"/>
              <w:rPr>
                <w:rFonts w:eastAsia="標楷體"/>
              </w:rPr>
            </w:pPr>
            <w:r>
              <w:rPr>
                <w:rFonts w:eastAsia="標楷體"/>
              </w:rPr>
              <w:t>英文：</w:t>
            </w:r>
          </w:p>
          <w:p w14:paraId="7EF54B13" w14:textId="77777777" w:rsidR="00B82AE3" w:rsidRDefault="00B82AE3">
            <w:pPr>
              <w:snapToGrid w:val="0"/>
              <w:spacing w:line="120" w:lineRule="atLeast"/>
              <w:rPr>
                <w:rFonts w:eastAsia="標楷體"/>
              </w:rPr>
            </w:pPr>
          </w:p>
        </w:tc>
      </w:tr>
      <w:tr w:rsidR="00B82AE3" w14:paraId="1B50A5D6" w14:textId="77777777">
        <w:tblPrEx>
          <w:tblCellMar>
            <w:top w:w="0" w:type="dxa"/>
            <w:bottom w:w="0" w:type="dxa"/>
          </w:tblCellMar>
        </w:tblPrEx>
        <w:trPr>
          <w:trHeight w:val="853"/>
        </w:trPr>
        <w:tc>
          <w:tcPr>
            <w:tcW w:w="891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FCB79" w14:textId="77777777" w:rsidR="00B82AE3" w:rsidRDefault="00000000">
            <w:pPr>
              <w:snapToGrid w:val="0"/>
              <w:spacing w:line="120" w:lineRule="atLeast"/>
              <w:jc w:val="both"/>
            </w:pPr>
            <w:r>
              <w:rPr>
                <w:rFonts w:eastAsia="標楷體"/>
                <w:color w:val="FF0000"/>
                <w:u w:val="single"/>
              </w:rPr>
              <w:t>請於</w:t>
            </w:r>
            <w:r>
              <w:rPr>
                <w:rFonts w:eastAsia="標楷體"/>
                <w:color w:val="FF0000"/>
                <w:u w:val="single"/>
              </w:rPr>
              <w:t>2026</w:t>
            </w:r>
            <w:r>
              <w:rPr>
                <w:rFonts w:eastAsia="標楷體"/>
                <w:color w:val="FF0000"/>
                <w:u w:val="single"/>
              </w:rPr>
              <w:t>年</w:t>
            </w:r>
            <w:r>
              <w:rPr>
                <w:rFonts w:eastAsia="標楷體"/>
                <w:color w:val="FF0000"/>
                <w:u w:val="single"/>
              </w:rPr>
              <w:t>7</w:t>
            </w:r>
            <w:r>
              <w:rPr>
                <w:rFonts w:eastAsia="標楷體"/>
                <w:color w:val="FF0000"/>
                <w:u w:val="single"/>
              </w:rPr>
              <w:t>月</w:t>
            </w:r>
            <w:r>
              <w:rPr>
                <w:rFonts w:eastAsia="標楷體"/>
                <w:color w:val="FF0000"/>
                <w:u w:val="single"/>
              </w:rPr>
              <w:t>31</w:t>
            </w:r>
            <w:r>
              <w:rPr>
                <w:rFonts w:eastAsia="標楷體"/>
                <w:color w:val="FF0000"/>
                <w:u w:val="single"/>
              </w:rPr>
              <w:t>日（星期五）之前</w:t>
            </w:r>
            <w:r>
              <w:rPr>
                <w:rFonts w:eastAsia="標楷體"/>
              </w:rPr>
              <w:t>，</w:t>
            </w:r>
            <w:r>
              <w:rPr>
                <w:rFonts w:eastAsia="標楷體"/>
                <w:color w:val="000000"/>
              </w:rPr>
              <w:t>將本表電子</w:t>
            </w:r>
            <w:proofErr w:type="gramStart"/>
            <w:r>
              <w:rPr>
                <w:rFonts w:eastAsia="標楷體"/>
                <w:color w:val="000000"/>
              </w:rPr>
              <w:t>檔</w:t>
            </w:r>
            <w:proofErr w:type="gramEnd"/>
            <w:r>
              <w:rPr>
                <w:rFonts w:eastAsia="標楷體"/>
                <w:color w:val="000000"/>
              </w:rPr>
              <w:t>傳送至</w:t>
            </w:r>
            <w:hyperlink r:id="rId6" w:history="1">
              <w:r>
                <w:rPr>
                  <w:rStyle w:val="a4"/>
                  <w:rFonts w:eastAsia="標楷體"/>
                </w:rPr>
                <w:t>c</w:t>
              </w:r>
              <w:r>
                <w:rPr>
                  <w:rStyle w:val="a4"/>
                </w:rPr>
                <w:t>hss@mail.shu.edu.tw</w:t>
              </w:r>
            </w:hyperlink>
            <w:r>
              <w:rPr>
                <w:rFonts w:eastAsia="標楷體"/>
                <w:color w:val="000000"/>
              </w:rPr>
              <w:t>。</w:t>
            </w:r>
          </w:p>
          <w:p w14:paraId="528D8C6A" w14:textId="77777777" w:rsidR="00B82AE3" w:rsidRDefault="00000000">
            <w:pPr>
              <w:snapToGrid w:val="0"/>
              <w:spacing w:line="120" w:lineRule="atLeast"/>
              <w:jc w:val="both"/>
            </w:pPr>
            <w:proofErr w:type="gramStart"/>
            <w:r>
              <w:rPr>
                <w:rFonts w:eastAsia="標楷體"/>
                <w:color w:val="000000"/>
                <w:u w:val="single"/>
              </w:rPr>
              <w:t>逾期者恕不受理</w:t>
            </w:r>
            <w:proofErr w:type="gramEnd"/>
            <w:r>
              <w:rPr>
                <w:rFonts w:eastAsia="標楷體"/>
                <w:color w:val="000000"/>
                <w:u w:val="single"/>
              </w:rPr>
              <w:t>。如有相關事宜，請來信或來電洽詢（</w:t>
            </w:r>
            <w:r>
              <w:rPr>
                <w:rFonts w:eastAsia="標楷體"/>
                <w:color w:val="000000"/>
                <w:u w:val="single"/>
              </w:rPr>
              <w:t>02-22368225</w:t>
            </w:r>
            <w:r>
              <w:rPr>
                <w:rFonts w:eastAsia="標楷體"/>
                <w:color w:val="000000"/>
                <w:u w:val="single"/>
              </w:rPr>
              <w:t>轉</w:t>
            </w:r>
            <w:r>
              <w:rPr>
                <w:rFonts w:eastAsia="標楷體"/>
                <w:color w:val="000000"/>
                <w:u w:val="single"/>
              </w:rPr>
              <w:t>83502</w:t>
            </w:r>
            <w:r>
              <w:rPr>
                <w:rFonts w:eastAsia="標楷體"/>
                <w:color w:val="000000"/>
                <w:u w:val="single"/>
              </w:rPr>
              <w:t>）。</w:t>
            </w:r>
          </w:p>
        </w:tc>
      </w:tr>
    </w:tbl>
    <w:p w14:paraId="7FF6C8B9" w14:textId="77777777" w:rsidR="00B82AE3" w:rsidRDefault="00B82AE3">
      <w:pPr>
        <w:pStyle w:val="a3"/>
        <w:spacing w:line="20" w:lineRule="exact"/>
        <w:ind w:left="0"/>
        <w:rPr>
          <w:rFonts w:eastAsia="標楷體"/>
          <w:color w:val="000000"/>
          <w:spacing w:val="15"/>
          <w:kern w:val="0"/>
          <w:sz w:val="2"/>
          <w:szCs w:val="2"/>
        </w:rPr>
      </w:pPr>
    </w:p>
    <w:sectPr w:rsidR="00B82AE3">
      <w:headerReference w:type="default" r:id="rId7"/>
      <w:pgSz w:w="11906" w:h="16838"/>
      <w:pgMar w:top="1134" w:right="1701" w:bottom="1134" w:left="1701" w:header="113" w:footer="510" w:gutter="0"/>
      <w:cols w:space="720"/>
      <w:docGrid w:type="lines" w:linePitch="4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A1DF7" w14:textId="77777777" w:rsidR="004A3F6F" w:rsidRDefault="004A3F6F">
      <w:r>
        <w:separator/>
      </w:r>
    </w:p>
  </w:endnote>
  <w:endnote w:type="continuationSeparator" w:id="0">
    <w:p w14:paraId="161AD67F" w14:textId="77777777" w:rsidR="004A3F6F" w:rsidRDefault="004A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4C4FF" w14:textId="77777777" w:rsidR="004A3F6F" w:rsidRDefault="004A3F6F">
      <w:r>
        <w:rPr>
          <w:color w:val="000000"/>
        </w:rPr>
        <w:separator/>
      </w:r>
    </w:p>
  </w:footnote>
  <w:footnote w:type="continuationSeparator" w:id="0">
    <w:p w14:paraId="710E2502" w14:textId="77777777" w:rsidR="004A3F6F" w:rsidRDefault="004A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4653" w14:textId="77777777" w:rsidR="00000000" w:rsidRDefault="00000000">
    <w:pPr>
      <w:pStyle w:val="a7"/>
    </w:pPr>
    <w:proofErr w:type="gramStart"/>
    <w:r>
      <w:rPr>
        <w:color w:val="A6A6A6"/>
      </w:rPr>
      <w:t>世</w:t>
    </w:r>
    <w:proofErr w:type="gramEnd"/>
    <w:r>
      <w:rPr>
        <w:color w:val="A6A6A6"/>
      </w:rPr>
      <w:t>新大學人文社會學院依據個人資料保護法第八條第一項規定，向台端告知，本表所蒐集之個人資料，僅供辦理</w:t>
    </w:r>
    <w:r>
      <w:rPr>
        <w:color w:val="A6A6A6"/>
      </w:rPr>
      <w:t>2026</w:t>
    </w:r>
    <w:r>
      <w:rPr>
        <w:color w:val="A6A6A6"/>
      </w:rPr>
      <w:t>年「語文在數位智能時代下的探討」國際研討會活動管理與聯繫等之用，並得保存</w:t>
    </w:r>
    <w:r>
      <w:rPr>
        <w:color w:val="A6A6A6"/>
      </w:rPr>
      <w:t>5</w:t>
    </w:r>
    <w:r>
      <w:rPr>
        <w:color w:val="A6A6A6"/>
      </w:rPr>
      <w:t>年後依規定銷毀。您得以向本次活動聯絡人聯絡方式行使查閱、更正等個人資料保護法第</w:t>
    </w:r>
    <w:r>
      <w:rPr>
        <w:color w:val="A6A6A6"/>
      </w:rPr>
      <w:t>3</w:t>
    </w:r>
    <w:r>
      <w:rPr>
        <w:color w:val="A6A6A6"/>
      </w:rPr>
      <w:t>條的當事人權利。如填寫欄位提供的資料不完整或不確實，將無法完成本次投稿作業。聯絡人電話</w:t>
    </w:r>
    <w:r>
      <w:rPr>
        <w:color w:val="A6A6A6"/>
      </w:rPr>
      <w:t>: 02-22368225 ext.83502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82AE3"/>
    <w:rsid w:val="004A3F6F"/>
    <w:rsid w:val="0057524D"/>
    <w:rsid w:val="00B82AE3"/>
    <w:rsid w:val="00C3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F1FE1"/>
  <w15:docId w15:val="{EB6B1A57-0CD9-482D-80B9-BCC696C1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character" w:styleId="a4">
    <w:name w:val="Hyperlink"/>
    <w:basedOn w:val="a0"/>
    <w:rPr>
      <w:color w:val="0563C1"/>
      <w:u w:val="single"/>
    </w:rPr>
  </w:style>
  <w:style w:type="character" w:customStyle="1" w:styleId="a5">
    <w:name w:val="未解析的提及項目"/>
    <w:basedOn w:val="a0"/>
    <w:rPr>
      <w:color w:val="605E5C"/>
      <w:shd w:val="clear" w:color="auto" w:fill="E1DFDD"/>
    </w:rPr>
  </w:style>
  <w:style w:type="character" w:styleId="a6">
    <w:name w:val="FollowedHyperlink"/>
    <w:basedOn w:val="a0"/>
    <w:rPr>
      <w:color w:val="954F72"/>
      <w:u w:val="single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cs="Calibri"/>
      <w:color w:val="000000"/>
      <w:kern w:val="0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ss@mail.sh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SHU_User</dc:creator>
  <dc:description/>
  <cp:lastModifiedBy>liu</cp:lastModifiedBy>
  <cp:revision>2</cp:revision>
  <dcterms:created xsi:type="dcterms:W3CDTF">2026-05-18T07:19:00Z</dcterms:created>
  <dcterms:modified xsi:type="dcterms:W3CDTF">2026-05-18T07:19:00Z</dcterms:modified>
</cp:coreProperties>
</file>