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FB58" w14:textId="77777777" w:rsidR="008649DE" w:rsidRDefault="00000000">
      <w:pPr>
        <w:spacing w:line="400" w:lineRule="exact"/>
        <w:ind w:left="238" w:hanging="238"/>
        <w:jc w:val="center"/>
        <w:rPr>
          <w:rFonts w:ascii="標楷體" w:eastAsia="標楷體" w:hAnsi="標楷體"/>
          <w:b/>
          <w:color w:val="000000"/>
          <w:sz w:val="40"/>
          <w:szCs w:val="26"/>
        </w:rPr>
      </w:pPr>
      <w:r>
        <w:rPr>
          <w:rFonts w:ascii="標楷體" w:eastAsia="標楷體" w:hAnsi="標楷體"/>
          <w:b/>
          <w:color w:val="000000"/>
          <w:sz w:val="40"/>
          <w:szCs w:val="26"/>
        </w:rPr>
        <w:t>「重塑教育文化：以對話</w:t>
      </w:r>
      <w:proofErr w:type="gramStart"/>
      <w:r>
        <w:rPr>
          <w:rFonts w:ascii="標楷體" w:eastAsia="標楷體" w:hAnsi="標楷體"/>
          <w:b/>
          <w:color w:val="000000"/>
          <w:sz w:val="40"/>
          <w:szCs w:val="26"/>
        </w:rPr>
        <w:t>邁向共好</w:t>
      </w:r>
      <w:proofErr w:type="gramEnd"/>
      <w:r>
        <w:rPr>
          <w:rFonts w:ascii="標楷體" w:eastAsia="標楷體" w:hAnsi="標楷體"/>
          <w:b/>
          <w:color w:val="000000"/>
          <w:sz w:val="40"/>
          <w:szCs w:val="26"/>
        </w:rPr>
        <w:t>」國際學術研討會</w:t>
      </w:r>
    </w:p>
    <w:p w14:paraId="37132913" w14:textId="77777777" w:rsidR="008649DE" w:rsidRDefault="008649DE">
      <w:pPr>
        <w:spacing w:line="400" w:lineRule="exact"/>
        <w:ind w:left="238" w:hanging="238"/>
        <w:jc w:val="center"/>
        <w:rPr>
          <w:rFonts w:ascii="標楷體" w:eastAsia="標楷體" w:hAnsi="標楷體"/>
          <w:b/>
          <w:color w:val="000000"/>
          <w:sz w:val="40"/>
          <w:szCs w:val="26"/>
        </w:rPr>
      </w:pPr>
    </w:p>
    <w:p w14:paraId="751B8A07" w14:textId="77777777" w:rsidR="008649DE" w:rsidRDefault="00000000">
      <w:pPr>
        <w:spacing w:line="400" w:lineRule="exact"/>
        <w:ind w:left="238" w:hanging="238"/>
        <w:jc w:val="center"/>
        <w:rPr>
          <w:rFonts w:ascii="標楷體" w:eastAsia="標楷體" w:hAnsi="標楷體"/>
          <w:b/>
          <w:color w:val="000000"/>
          <w:sz w:val="40"/>
          <w:szCs w:val="26"/>
        </w:rPr>
      </w:pPr>
      <w:r>
        <w:rPr>
          <w:rFonts w:ascii="標楷體" w:eastAsia="標楷體" w:hAnsi="標楷體"/>
          <w:b/>
          <w:color w:val="000000"/>
          <w:sz w:val="40"/>
          <w:szCs w:val="26"/>
        </w:rPr>
        <w:t>投稿申請表</w:t>
      </w:r>
    </w:p>
    <w:tbl>
      <w:tblPr>
        <w:tblW w:w="101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"/>
        <w:gridCol w:w="842"/>
        <w:gridCol w:w="291"/>
        <w:gridCol w:w="701"/>
        <w:gridCol w:w="2693"/>
        <w:gridCol w:w="3119"/>
        <w:gridCol w:w="1992"/>
      </w:tblGrid>
      <w:tr w:rsidR="008649DE" w14:paraId="2DF5182E" w14:textId="77777777">
        <w:tblPrEx>
          <w:tblCellMar>
            <w:top w:w="0" w:type="dxa"/>
            <w:bottom w:w="0" w:type="dxa"/>
          </w:tblCellMar>
        </w:tblPrEx>
        <w:trPr>
          <w:cantSplit/>
          <w:trHeight w:val="430"/>
        </w:trPr>
        <w:tc>
          <w:tcPr>
            <w:tcW w:w="1395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B1D5D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題目</w:t>
            </w:r>
          </w:p>
        </w:tc>
        <w:tc>
          <w:tcPr>
            <w:tcW w:w="8796" w:type="dxa"/>
            <w:gridSpan w:val="5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24523" w14:textId="77777777" w:rsidR="008649DE" w:rsidRDefault="00000000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中文：</w:t>
            </w:r>
          </w:p>
          <w:p w14:paraId="4C532D13" w14:textId="77777777" w:rsidR="008649DE" w:rsidRDefault="008649DE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3027FE12" w14:textId="77777777">
        <w:tblPrEx>
          <w:tblCellMar>
            <w:top w:w="0" w:type="dxa"/>
            <w:bottom w:w="0" w:type="dxa"/>
          </w:tblCellMar>
        </w:tblPrEx>
        <w:trPr>
          <w:cantSplit/>
          <w:trHeight w:val="430"/>
        </w:trPr>
        <w:tc>
          <w:tcPr>
            <w:tcW w:w="1395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D743B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79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0B4E7" w14:textId="77777777" w:rsidR="008649DE" w:rsidRDefault="00000000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英文：</w:t>
            </w:r>
          </w:p>
          <w:p w14:paraId="6638E7F8" w14:textId="77777777" w:rsidR="008649DE" w:rsidRDefault="008649DE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7BEE775D" w14:textId="77777777">
        <w:tblPrEx>
          <w:tblCellMar>
            <w:top w:w="0" w:type="dxa"/>
            <w:bottom w:w="0" w:type="dxa"/>
          </w:tblCellMar>
        </w:tblPrEx>
        <w:trPr>
          <w:cantSplit/>
          <w:trHeight w:val="904"/>
        </w:trPr>
        <w:tc>
          <w:tcPr>
            <w:tcW w:w="13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ABE60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子題領域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62771" w14:textId="77777777" w:rsidR="008649DE" w:rsidRDefault="00000000">
            <w:pPr>
              <w:pStyle w:val="a4"/>
              <w:widowControl/>
              <w:spacing w:before="100" w:after="100" w:line="300" w:lineRule="exact"/>
              <w:ind w:left="110" w:firstLine="2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（請勾選一項）</w:t>
            </w:r>
          </w:p>
          <w:p w14:paraId="36D3E73A" w14:textId="77777777" w:rsidR="008649DE" w:rsidRDefault="00000000">
            <w:pPr>
              <w:pStyle w:val="a4"/>
              <w:widowControl/>
              <w:spacing w:before="100" w:after="100" w:line="300" w:lineRule="exact"/>
              <w:ind w:left="110" w:firstLine="2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□以對話為核心的教育理論重構與實踐  □以對話為核心的課程設計與教學實踐</w:t>
            </w:r>
          </w:p>
          <w:p w14:paraId="7A5A795A" w14:textId="77777777" w:rsidR="008649DE" w:rsidRDefault="00000000">
            <w:pPr>
              <w:pStyle w:val="a4"/>
              <w:widowControl/>
              <w:spacing w:before="100" w:after="100" w:line="300" w:lineRule="exact"/>
              <w:ind w:left="110" w:firstLine="2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□以對話為核心的教育公平與韌性建構  □以對話為核心的教育政策發展與行政領導</w:t>
            </w:r>
          </w:p>
        </w:tc>
      </w:tr>
      <w:tr w:rsidR="008649DE" w14:paraId="12841192" w14:textId="77777777">
        <w:tblPrEx>
          <w:tblCellMar>
            <w:top w:w="0" w:type="dxa"/>
            <w:bottom w:w="0" w:type="dxa"/>
          </w:tblCellMar>
        </w:tblPrEx>
        <w:trPr>
          <w:cantSplit/>
          <w:trHeight w:val="468"/>
        </w:trPr>
        <w:tc>
          <w:tcPr>
            <w:tcW w:w="1395" w:type="dxa"/>
            <w:gridSpan w:val="2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62CCA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投稿者</w:t>
            </w:r>
          </w:p>
          <w:p w14:paraId="18D0FA8E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或</w:t>
            </w:r>
          </w:p>
          <w:p w14:paraId="2428E3C4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作者群</w:t>
            </w:r>
          </w:p>
        </w:tc>
        <w:tc>
          <w:tcPr>
            <w:tcW w:w="36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6A94C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姓名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9B34F" w14:textId="77777777" w:rsidR="008649DE" w:rsidRDefault="00000000">
            <w:pPr>
              <w:spacing w:line="300" w:lineRule="exact"/>
              <w:ind w:left="68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學校學系或任職服務單位</w:t>
            </w: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0AA5B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職稱</w:t>
            </w:r>
          </w:p>
        </w:tc>
      </w:tr>
      <w:tr w:rsidR="008649DE" w14:paraId="1326A5CC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2BD77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4B7D9C" w14:textId="77777777" w:rsidR="008649DE" w:rsidRDefault="00000000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通訊作者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1E9B6B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中文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D383B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A2F98A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4BEF44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2011EC4D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34F63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9765D" w14:textId="77777777" w:rsidR="008649DE" w:rsidRDefault="008649DE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E88C2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英文</w:t>
            </w:r>
          </w:p>
        </w:tc>
        <w:tc>
          <w:tcPr>
            <w:tcW w:w="2693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112C14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D4DE8D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A6E30" w14:textId="77777777" w:rsidR="008649DE" w:rsidRDefault="008649D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732A0ED5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2F6AC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E273D" w14:textId="77777777" w:rsidR="008649DE" w:rsidRDefault="00000000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第一作者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940136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中文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FF5B58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6019EE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FACEF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1FDB01E2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8028E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6E11F" w14:textId="77777777" w:rsidR="008649DE" w:rsidRDefault="008649DE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872C71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英文</w:t>
            </w:r>
          </w:p>
        </w:tc>
        <w:tc>
          <w:tcPr>
            <w:tcW w:w="2693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C0BE25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B7C23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63DBB" w14:textId="77777777" w:rsidR="008649DE" w:rsidRDefault="008649D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2E009A8A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3F180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49065" w14:textId="77777777" w:rsidR="008649DE" w:rsidRDefault="00000000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第二作者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1444D0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中文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A0BC65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870EA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C0B585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4C837BD9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57733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ABBE9" w14:textId="77777777" w:rsidR="008649DE" w:rsidRDefault="008649DE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77D86D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英文</w:t>
            </w:r>
          </w:p>
        </w:tc>
        <w:tc>
          <w:tcPr>
            <w:tcW w:w="2693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B68DF6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70F154" w14:textId="77777777" w:rsidR="008649DE" w:rsidRDefault="008649DE">
            <w:pPr>
              <w:widowControl/>
              <w:shd w:val="clear" w:color="auto" w:fill="FFFFFF"/>
              <w:autoSpaceDE/>
              <w:spacing w:line="300" w:lineRule="exact"/>
              <w:textAlignment w:val="auto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E710FC" w14:textId="77777777" w:rsidR="008649DE" w:rsidRDefault="008649DE">
            <w:pPr>
              <w:widowControl/>
              <w:shd w:val="clear" w:color="auto" w:fill="FFFFFF"/>
              <w:autoSpaceDE/>
              <w:spacing w:line="300" w:lineRule="exact"/>
              <w:textAlignment w:val="auto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600CC06C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307AD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A5B81" w14:textId="77777777" w:rsidR="008649DE" w:rsidRDefault="00000000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第三作者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552DD1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中文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CB8F7B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4C3262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6" w:space="0" w:color="000000"/>
              <w:left w:val="single" w:sz="6" w:space="0" w:color="000000"/>
              <w:bottom w:val="dott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5A520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15464343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</w:trPr>
        <w:tc>
          <w:tcPr>
            <w:tcW w:w="1395" w:type="dxa"/>
            <w:gridSpan w:val="2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EDC8E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00DF3" w14:textId="77777777" w:rsidR="008649DE" w:rsidRDefault="008649DE">
            <w:pPr>
              <w:tabs>
                <w:tab w:val="left" w:pos="387"/>
              </w:tabs>
              <w:snapToGrid w:val="0"/>
              <w:spacing w:before="100"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3FF5D" w14:textId="77777777" w:rsidR="008649DE" w:rsidRDefault="00000000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英文</w:t>
            </w:r>
          </w:p>
        </w:tc>
        <w:tc>
          <w:tcPr>
            <w:tcW w:w="2693" w:type="dxa"/>
            <w:tcBorders>
              <w:top w:val="dotted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A875B1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B7D825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dotted" w:sz="4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C0345" w14:textId="77777777" w:rsidR="008649DE" w:rsidRDefault="008649DE">
            <w:pPr>
              <w:spacing w:line="300" w:lineRule="exact"/>
              <w:ind w:left="68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53F1D289" w14:textId="77777777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553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F28F9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主</w:t>
            </w:r>
          </w:p>
          <w:p w14:paraId="6623A4CF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要</w:t>
            </w:r>
          </w:p>
          <w:p w14:paraId="00767690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發</w:t>
            </w:r>
          </w:p>
          <w:p w14:paraId="5BAF323A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表</w:t>
            </w:r>
          </w:p>
          <w:p w14:paraId="6B26B296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人</w:t>
            </w:r>
          </w:p>
          <w:p w14:paraId="469E0FCA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或</w:t>
            </w:r>
          </w:p>
          <w:p w14:paraId="38D0966B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聯</w:t>
            </w:r>
          </w:p>
          <w:p w14:paraId="35275F23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絡</w:t>
            </w:r>
          </w:p>
          <w:p w14:paraId="42799A81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人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92A11" w14:textId="77777777" w:rsidR="008649DE" w:rsidRDefault="00000000">
            <w:pPr>
              <w:pStyle w:val="a3"/>
              <w:autoSpaceDE w:val="0"/>
              <w:spacing w:line="300" w:lineRule="exact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姓名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FBAE6" w14:textId="77777777" w:rsidR="008649DE" w:rsidRDefault="008649D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3F0F4D22" w14:textId="7777777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553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6A875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996C7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地址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BA16F4" w14:textId="77777777" w:rsidR="008649DE" w:rsidRDefault="008649D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307F066F" w14:textId="7777777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553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ED78F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06A5B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手機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D03FE" w14:textId="77777777" w:rsidR="008649DE" w:rsidRDefault="008649DE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8649DE" w14:paraId="12329D93" w14:textId="7777777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553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69E07" w14:textId="77777777" w:rsidR="008649DE" w:rsidRDefault="008649DE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933E2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信箱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82790" w14:textId="77777777" w:rsidR="008649DE" w:rsidRDefault="00000000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（請務必填寫）</w:t>
            </w:r>
          </w:p>
        </w:tc>
      </w:tr>
      <w:tr w:rsidR="008649DE" w14:paraId="0DC2AD77" w14:textId="77777777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13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3D736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參與</w:t>
            </w:r>
          </w:p>
          <w:p w14:paraId="6BF3FF0B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類別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C2D54" w14:textId="77777777" w:rsidR="008649DE" w:rsidRDefault="00000000">
            <w:pPr>
              <w:spacing w:line="300" w:lineRule="exact"/>
              <w:jc w:val="both"/>
            </w:pPr>
            <w:r>
              <w:rPr>
                <w:rFonts w:ascii="Microsoft YaHei" w:eastAsia="Microsoft YaHei" w:hAnsi="Microsoft YaHei" w:cs="Microsoft YaHei"/>
                <w:sz w:val="22"/>
                <w:szCs w:val="22"/>
              </w:rPr>
              <w:t>⼞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青年學者論文投稿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(限在學研究生或114學年度應屆碩博班畢業生) </w:t>
            </w:r>
          </w:p>
          <w:p w14:paraId="3EB3AB62" w14:textId="77777777" w:rsidR="008649DE" w:rsidRDefault="00000000">
            <w:pPr>
              <w:spacing w:line="300" w:lineRule="exact"/>
              <w:jc w:val="both"/>
            </w:pPr>
            <w:r>
              <w:rPr>
                <w:rFonts w:ascii="Microsoft YaHei" w:eastAsia="Microsoft YaHei" w:hAnsi="Microsoft YaHei" w:cs="Microsoft YaHei"/>
                <w:sz w:val="22"/>
                <w:szCs w:val="22"/>
              </w:rPr>
              <w:t>⼞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一般論文投稿</w:t>
            </w:r>
          </w:p>
        </w:tc>
      </w:tr>
      <w:tr w:rsidR="008649DE" w14:paraId="110D13E3" w14:textId="77777777">
        <w:tblPrEx>
          <w:tblCellMar>
            <w:top w:w="0" w:type="dxa"/>
            <w:bottom w:w="0" w:type="dxa"/>
          </w:tblCellMar>
        </w:tblPrEx>
        <w:trPr>
          <w:cantSplit/>
          <w:trHeight w:val="3033"/>
        </w:trPr>
        <w:tc>
          <w:tcPr>
            <w:tcW w:w="1395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56010" w14:textId="77777777" w:rsidR="008649DE" w:rsidRDefault="00000000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lastRenderedPageBreak/>
              <w:t>備註</w:t>
            </w:r>
          </w:p>
        </w:tc>
        <w:tc>
          <w:tcPr>
            <w:tcW w:w="8796" w:type="dxa"/>
            <w:gridSpan w:val="5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2F146" w14:textId="77777777" w:rsidR="008649DE" w:rsidRDefault="00000000">
            <w:pPr>
              <w:pStyle w:val="a4"/>
              <w:numPr>
                <w:ilvl w:val="0"/>
                <w:numId w:val="1"/>
              </w:numPr>
              <w:spacing w:line="300" w:lineRule="exact"/>
              <w:ind w:right="252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本申請表請填妥後，請於115年8月31日前連同初審論文摘要寄送至大會徵稿信箱(ntnuedu.conference@gmail.com)，電子郵件主旨請註明：台師大教育系2026年國際研討會投稿-青年論文/一般論文投稿者姓名。</w:t>
            </w:r>
          </w:p>
          <w:p w14:paraId="2CAECB65" w14:textId="77777777" w:rsidR="008649DE" w:rsidRDefault="00000000">
            <w:pPr>
              <w:pStyle w:val="a4"/>
              <w:numPr>
                <w:ilvl w:val="0"/>
                <w:numId w:val="1"/>
              </w:numPr>
              <w:spacing w:line="300" w:lineRule="exact"/>
              <w:ind w:right="252"/>
            </w:pPr>
            <w:r>
              <w:rPr>
                <w:rFonts w:ascii="標楷體" w:eastAsia="標楷體" w:hAnsi="標楷體"/>
                <w:sz w:val="22"/>
                <w:szCs w:val="22"/>
              </w:rPr>
              <w:t>投稿者請務必留下行動電話與email，審</w:t>
            </w:r>
            <w:r>
              <w:rPr>
                <w:rFonts w:ascii="標楷體" w:eastAsia="標楷體" w:hAnsi="標楷體" w:cs="微軟正黑體"/>
                <w:sz w:val="22"/>
                <w:szCs w:val="22"/>
              </w:rPr>
              <w:t>查</w:t>
            </w:r>
            <w:r>
              <w:rPr>
                <w:rFonts w:ascii="標楷體" w:eastAsia="標楷體" w:hAnsi="標楷體"/>
                <w:sz w:val="22"/>
                <w:szCs w:val="22"/>
              </w:rPr>
              <w:t>通過名單將公告於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臺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師大教育學系網站，初審通過證明將另行以電子郵件通知。</w:t>
            </w:r>
          </w:p>
          <w:p w14:paraId="48BDB32D" w14:textId="77777777" w:rsidR="008649DE" w:rsidRDefault="00000000">
            <w:pPr>
              <w:pStyle w:val="a4"/>
              <w:numPr>
                <w:ilvl w:val="0"/>
                <w:numId w:val="1"/>
              </w:numPr>
              <w:spacing w:line="300" w:lineRule="exact"/>
              <w:ind w:right="252"/>
            </w:pPr>
            <w:r>
              <w:rPr>
                <w:rFonts w:ascii="標楷體" w:eastAsia="標楷體" w:hAnsi="標楷體"/>
                <w:sz w:val="22"/>
                <w:szCs w:val="22"/>
              </w:rPr>
              <w:t>對徵稿有疑問，請來信洽詢教育系高嘉徽小姐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（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信箱：</w:t>
            </w:r>
            <w:hyperlink r:id="rId7" w:history="1">
              <w:r>
                <w:rPr>
                  <w:rFonts w:ascii="標楷體" w:eastAsia="標楷體" w:hAnsi="標楷體"/>
                  <w:sz w:val="22"/>
                  <w:szCs w:val="22"/>
                </w:rPr>
                <w:t>chiahui.k@ntnu.edu.tw</w:t>
              </w:r>
            </w:hyperlink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）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。</w:t>
            </w:r>
          </w:p>
          <w:p w14:paraId="308FA080" w14:textId="77777777" w:rsidR="008649DE" w:rsidRDefault="00000000">
            <w:pPr>
              <w:pStyle w:val="a4"/>
              <w:numPr>
                <w:ilvl w:val="0"/>
                <w:numId w:val="1"/>
              </w:numPr>
              <w:spacing w:line="300" w:lineRule="exact"/>
              <w:ind w:right="252"/>
            </w:pPr>
            <w:r>
              <w:rPr>
                <w:rFonts w:ascii="標楷體" w:eastAsia="標楷體" w:hAnsi="標楷體"/>
                <w:sz w:val="22"/>
                <w:szCs w:val="22"/>
              </w:rPr>
              <w:t>參與青年學者論壇之論文發表者，應具備研究生在學身分或為</w:t>
            </w:r>
            <w:r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114學年度應屆畢業生</w:t>
            </w:r>
            <w:r>
              <w:rPr>
                <w:rFonts w:ascii="標楷體" w:eastAsia="標楷體" w:hAnsi="標楷體"/>
                <w:sz w:val="22"/>
                <w:szCs w:val="22"/>
              </w:rPr>
              <w:t>，且</w:t>
            </w:r>
            <w:r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論文作者群中不含論文指導教授或現職教授共同發表</w:t>
            </w:r>
            <w:r>
              <w:rPr>
                <w:rFonts w:ascii="標楷體" w:eastAsia="標楷體" w:hAnsi="標楷體"/>
                <w:sz w:val="22"/>
                <w:szCs w:val="22"/>
              </w:rPr>
              <w:t>，符合以上資格者得參與最佳論文獎選拔。</w:t>
            </w:r>
          </w:p>
        </w:tc>
      </w:tr>
    </w:tbl>
    <w:p w14:paraId="3DC0A695" w14:textId="77777777" w:rsidR="008649DE" w:rsidRDefault="008649DE">
      <w:pPr>
        <w:widowControl/>
        <w:autoSpaceDE/>
        <w:textAlignment w:val="auto"/>
        <w:rPr>
          <w:rFonts w:ascii="標楷體" w:eastAsia="標楷體" w:hAnsi="標楷體"/>
        </w:rPr>
      </w:pPr>
    </w:p>
    <w:p w14:paraId="22C38809" w14:textId="77777777" w:rsidR="008649DE" w:rsidRDefault="008649DE">
      <w:pPr>
        <w:pageBreakBefore/>
        <w:widowControl/>
        <w:autoSpaceDE/>
        <w:textAlignment w:val="auto"/>
        <w:rPr>
          <w:rFonts w:ascii="標楷體" w:eastAsia="標楷體" w:hAnsi="標楷體"/>
        </w:rPr>
      </w:pPr>
    </w:p>
    <w:p w14:paraId="424675F2" w14:textId="77777777" w:rsidR="008649DE" w:rsidRDefault="008649DE">
      <w:pPr>
        <w:widowControl/>
        <w:autoSpaceDE/>
        <w:textAlignment w:val="auto"/>
        <w:rPr>
          <w:rFonts w:ascii="標楷體" w:eastAsia="標楷體" w:hAnsi="標楷體"/>
        </w:rPr>
      </w:pPr>
    </w:p>
    <w:p w14:paraId="242792FE" w14:textId="77777777" w:rsidR="008649DE" w:rsidRDefault="00000000">
      <w:pPr>
        <w:widowControl/>
        <w:spacing w:line="360" w:lineRule="auto"/>
        <w:jc w:val="center"/>
        <w:rPr>
          <w:rFonts w:ascii="標楷體" w:eastAsia="標楷體" w:hAnsi="標楷體"/>
          <w:b/>
          <w:color w:val="000000"/>
          <w:sz w:val="40"/>
          <w:szCs w:val="26"/>
        </w:rPr>
      </w:pPr>
      <w:r>
        <w:rPr>
          <w:rFonts w:ascii="標楷體" w:eastAsia="標楷體" w:hAnsi="標楷體"/>
          <w:b/>
          <w:color w:val="000000"/>
          <w:sz w:val="40"/>
          <w:szCs w:val="26"/>
        </w:rPr>
        <w:t>「重塑教育文化：以對話</w:t>
      </w:r>
      <w:proofErr w:type="gramStart"/>
      <w:r>
        <w:rPr>
          <w:rFonts w:ascii="標楷體" w:eastAsia="標楷體" w:hAnsi="標楷體"/>
          <w:b/>
          <w:color w:val="000000"/>
          <w:sz w:val="40"/>
          <w:szCs w:val="26"/>
        </w:rPr>
        <w:t>邁向共好</w:t>
      </w:r>
      <w:proofErr w:type="gramEnd"/>
      <w:r>
        <w:rPr>
          <w:rFonts w:ascii="標楷體" w:eastAsia="標楷體" w:hAnsi="標楷體"/>
          <w:b/>
          <w:color w:val="000000"/>
          <w:sz w:val="40"/>
          <w:szCs w:val="26"/>
        </w:rPr>
        <w:t>」國際學術研討會</w:t>
      </w:r>
    </w:p>
    <w:p w14:paraId="1D3ED817" w14:textId="77777777" w:rsidR="008649DE" w:rsidRDefault="00000000">
      <w:pPr>
        <w:widowControl/>
        <w:spacing w:line="360" w:lineRule="auto"/>
        <w:jc w:val="center"/>
        <w:rPr>
          <w:rFonts w:ascii="標楷體" w:eastAsia="標楷體" w:hAnsi="標楷體"/>
          <w:b/>
          <w:color w:val="000000"/>
          <w:sz w:val="40"/>
          <w:szCs w:val="26"/>
        </w:rPr>
      </w:pPr>
      <w:r>
        <w:rPr>
          <w:rFonts w:ascii="標楷體" w:eastAsia="標楷體" w:hAnsi="標楷體"/>
          <w:b/>
          <w:color w:val="000000"/>
          <w:sz w:val="40"/>
          <w:szCs w:val="26"/>
        </w:rPr>
        <w:t>投稿論文初審摘要表</w:t>
      </w:r>
    </w:p>
    <w:tbl>
      <w:tblPr>
        <w:tblW w:w="104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0"/>
      </w:tblGrid>
      <w:tr w:rsidR="008649DE" w14:paraId="5E3FED89" w14:textId="77777777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10420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4BE94" w14:textId="77777777" w:rsidR="008649DE" w:rsidRDefault="00000000">
            <w:pPr>
              <w:widowControl/>
              <w:spacing w:line="400" w:lineRule="exact"/>
              <w:jc w:val="both"/>
            </w:pPr>
            <w:r>
              <w:rPr>
                <w:rFonts w:ascii="標楷體" w:eastAsia="標楷體" w:hAnsi="標楷體"/>
                <w:color w:val="000000"/>
                <w:szCs w:val="24"/>
              </w:rPr>
              <w:t>論文題目：</w:t>
            </w:r>
          </w:p>
        </w:tc>
      </w:tr>
      <w:tr w:rsidR="008649DE" w14:paraId="7016A15E" w14:textId="77777777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042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87C55" w14:textId="77777777" w:rsidR="008649DE" w:rsidRDefault="00000000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請依序簡要說明投稿論文之內容（3000字為限，不含參考書目）</w:t>
            </w:r>
          </w:p>
        </w:tc>
      </w:tr>
      <w:tr w:rsidR="008649DE" w14:paraId="7E18EDE7" w14:textId="77777777">
        <w:tblPrEx>
          <w:tblCellMar>
            <w:top w:w="0" w:type="dxa"/>
            <w:bottom w:w="0" w:type="dxa"/>
          </w:tblCellMar>
        </w:tblPrEx>
        <w:trPr>
          <w:trHeight w:val="10102"/>
        </w:trPr>
        <w:tc>
          <w:tcPr>
            <w:tcW w:w="1042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980D8" w14:textId="77777777" w:rsidR="008649DE" w:rsidRDefault="00000000">
            <w:pPr>
              <w:pStyle w:val="a4"/>
              <w:widowControl/>
              <w:numPr>
                <w:ilvl w:val="0"/>
                <w:numId w:val="2"/>
              </w:numPr>
              <w:autoSpaceDE/>
              <w:spacing w:before="100" w:after="100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研究動機或背景說明</w:t>
            </w:r>
          </w:p>
          <w:p w14:paraId="4C10B54F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808858B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9F80A46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7BAF0507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0460E970" w14:textId="77777777" w:rsidR="008649DE" w:rsidRDefault="00000000">
            <w:pPr>
              <w:pStyle w:val="a4"/>
              <w:widowControl/>
              <w:numPr>
                <w:ilvl w:val="0"/>
                <w:numId w:val="2"/>
              </w:numPr>
              <w:autoSpaceDE/>
              <w:spacing w:before="100" w:after="100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研究目的、方法或分析策略</w:t>
            </w:r>
          </w:p>
          <w:p w14:paraId="14E825F6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90511A8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28311DA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3950BE66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69A51F9A" w14:textId="77777777" w:rsidR="008649DE" w:rsidRDefault="00000000">
            <w:pPr>
              <w:pStyle w:val="a4"/>
              <w:widowControl/>
              <w:numPr>
                <w:ilvl w:val="0"/>
                <w:numId w:val="2"/>
              </w:numPr>
              <w:autoSpaceDE/>
              <w:spacing w:before="100" w:after="100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初步研究發現或全文撰稿構想</w:t>
            </w:r>
          </w:p>
          <w:p w14:paraId="7EBA3AE5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9726F3B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6221701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24D962C6" w14:textId="77777777" w:rsidR="008649DE" w:rsidRDefault="008649DE">
            <w:pPr>
              <w:widowControl/>
              <w:spacing w:before="100" w:after="10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14:paraId="42AEFE80" w14:textId="77777777" w:rsidR="008649DE" w:rsidRDefault="00000000">
            <w:pPr>
              <w:pStyle w:val="a4"/>
              <w:widowControl/>
              <w:numPr>
                <w:ilvl w:val="0"/>
                <w:numId w:val="2"/>
              </w:numPr>
              <w:autoSpaceDE/>
              <w:spacing w:before="100" w:after="100"/>
              <w:jc w:val="both"/>
              <w:textAlignment w:val="auto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預期之研究貢獻</w:t>
            </w:r>
          </w:p>
          <w:p w14:paraId="4E6653A9" w14:textId="77777777" w:rsidR="008649DE" w:rsidRDefault="008649DE">
            <w:pPr>
              <w:widowControl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46A44818" w14:textId="77777777" w:rsidR="008649DE" w:rsidRDefault="008649DE">
            <w:pPr>
              <w:widowControl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276EA86C" w14:textId="77777777" w:rsidR="008649DE" w:rsidRDefault="008649DE">
            <w:pPr>
              <w:widowControl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5B3FF9B2" w14:textId="77777777" w:rsidR="008649DE" w:rsidRDefault="008649DE">
            <w:pPr>
              <w:widowControl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  <w:p w14:paraId="405AFFED" w14:textId="77777777" w:rsidR="008649DE" w:rsidRDefault="008649DE">
            <w:pPr>
              <w:widowControl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</w:tr>
    </w:tbl>
    <w:p w14:paraId="1D6BA9B6" w14:textId="77777777" w:rsidR="008649DE" w:rsidRDefault="008649DE">
      <w:pPr>
        <w:rPr>
          <w:rFonts w:ascii="標楷體" w:eastAsia="標楷體" w:hAnsi="標楷體"/>
        </w:rPr>
      </w:pPr>
    </w:p>
    <w:sectPr w:rsidR="008649DE">
      <w:headerReference w:type="default" r:id="rId8"/>
      <w:pgSz w:w="11906" w:h="16838"/>
      <w:pgMar w:top="720" w:right="720" w:bottom="720" w:left="720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1F49" w14:textId="77777777" w:rsidR="00656A90" w:rsidRDefault="00656A90">
      <w:r>
        <w:separator/>
      </w:r>
    </w:p>
  </w:endnote>
  <w:endnote w:type="continuationSeparator" w:id="0">
    <w:p w14:paraId="702DC400" w14:textId="77777777" w:rsidR="00656A90" w:rsidRDefault="0065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0E7AC" w14:textId="77777777" w:rsidR="00656A90" w:rsidRDefault="00656A90">
      <w:r>
        <w:rPr>
          <w:color w:val="000000"/>
        </w:rPr>
        <w:separator/>
      </w:r>
    </w:p>
  </w:footnote>
  <w:footnote w:type="continuationSeparator" w:id="0">
    <w:p w14:paraId="5435AE68" w14:textId="77777777" w:rsidR="00656A90" w:rsidRDefault="0065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D37DC" w14:textId="77777777" w:rsidR="00000000" w:rsidRDefault="00000000">
    <w:pPr>
      <w:pStyle w:val="a7"/>
    </w:pPr>
    <w:r>
      <w:t>「重塑教育文化：以對話</w:t>
    </w:r>
    <w:proofErr w:type="gramStart"/>
    <w:r>
      <w:t>邁向共好</w:t>
    </w:r>
    <w:proofErr w:type="gramEnd"/>
    <w:r>
      <w:t>」國際學術研討會論文徵稿活動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56F55"/>
    <w:multiLevelType w:val="multilevel"/>
    <w:tmpl w:val="DC1EFD42"/>
    <w:lvl w:ilvl="0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6C1F28E8"/>
    <w:multiLevelType w:val="multilevel"/>
    <w:tmpl w:val="182A5F8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948316350">
    <w:abstractNumId w:val="0"/>
  </w:num>
  <w:num w:numId="2" w16cid:durableId="175584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649DE"/>
    <w:rsid w:val="0011657E"/>
    <w:rsid w:val="005142D1"/>
    <w:rsid w:val="00656A90"/>
    <w:rsid w:val="0086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BB62BE"/>
  <w15:docId w15:val="{7ABB1586-C66E-47EE-80BD-4BBE1F2A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rFonts w:ascii="Times New Roman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單位"/>
    <w:next w:val="a"/>
    <w:pPr>
      <w:widowControl w:val="0"/>
      <w:suppressAutoHyphens/>
      <w:spacing w:line="360" w:lineRule="atLeast"/>
      <w:jc w:val="center"/>
    </w:pPr>
    <w:rPr>
      <w:rFonts w:ascii="Times New Roman" w:eastAsia="細明體" w:hAnsi="Times New Roman"/>
      <w:kern w:val="0"/>
      <w:szCs w:val="20"/>
    </w:rPr>
  </w:style>
  <w:style w:type="paragraph" w:styleId="a4">
    <w:name w:val="List Paragraph"/>
    <w:basedOn w:val="a"/>
    <w:pPr>
      <w:ind w:left="480"/>
    </w:pPr>
  </w:style>
  <w:style w:type="character" w:styleId="a5">
    <w:name w:val="Hyperlink"/>
    <w:basedOn w:val="a0"/>
    <w:rPr>
      <w:color w:val="0563C1"/>
      <w:u w:val="single"/>
    </w:rPr>
  </w:style>
  <w:style w:type="character" w:customStyle="1" w:styleId="a6">
    <w:name w:val="未解析的提及項目"/>
    <w:basedOn w:val="a0"/>
    <w:rPr>
      <w:color w:val="605E5C"/>
      <w:shd w:val="clear" w:color="auto" w:fill="E1DFDD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iahui.k@ntn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liu</cp:lastModifiedBy>
  <cp:revision>2</cp:revision>
  <dcterms:created xsi:type="dcterms:W3CDTF">2026-06-10T04:02:00Z</dcterms:created>
  <dcterms:modified xsi:type="dcterms:W3CDTF">2026-06-10T04:02:00Z</dcterms:modified>
</cp:coreProperties>
</file>