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BBEFC" w14:textId="77777777" w:rsidR="00301FE1" w:rsidRDefault="00000000">
      <w:pPr>
        <w:ind w:firstLine="641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 w:val="32"/>
          <w:szCs w:val="32"/>
        </w:rPr>
        <w:t>慈惠醫護管理專科學校「慈惠學報」著作授權同意書</w:t>
      </w:r>
    </w:p>
    <w:p w14:paraId="595A9659" w14:textId="77777777" w:rsidR="00301FE1" w:rsidRDefault="00301FE1">
      <w:pPr>
        <w:rPr>
          <w:rFonts w:eastAsia="標楷體"/>
          <w:szCs w:val="24"/>
        </w:rPr>
      </w:pPr>
    </w:p>
    <w:p w14:paraId="0346B525" w14:textId="77777777" w:rsidR="00301FE1" w:rsidRDefault="00000000">
      <w:r>
        <w:rPr>
          <w:rFonts w:eastAsia="標楷體"/>
          <w:szCs w:val="24"/>
        </w:rPr>
        <w:t>論文名稱：</w:t>
      </w:r>
      <w:r>
        <w:rPr>
          <w:rFonts w:ascii="標楷體" w:eastAsia="標楷體" w:hAnsi="標楷體"/>
          <w:b/>
          <w:sz w:val="26"/>
          <w:szCs w:val="26"/>
          <w:u w:val="single"/>
        </w:rPr>
        <w:t xml:space="preserve">                                          </w:t>
      </w:r>
      <w:r>
        <w:rPr>
          <w:rFonts w:eastAsia="標楷體"/>
          <w:szCs w:val="24"/>
        </w:rPr>
        <w:t>（以下稱「本論文」）</w:t>
      </w:r>
    </w:p>
    <w:p w14:paraId="4A9FF3A1" w14:textId="77777777" w:rsidR="00301FE1" w:rsidRDefault="00301FE1">
      <w:pPr>
        <w:rPr>
          <w:rFonts w:eastAsia="標楷體"/>
          <w:szCs w:val="24"/>
        </w:rPr>
      </w:pPr>
    </w:p>
    <w:p w14:paraId="75524140" w14:textId="77777777" w:rsidR="00301FE1" w:rsidRDefault="00301FE1">
      <w:pPr>
        <w:rPr>
          <w:rFonts w:eastAsia="標楷體"/>
          <w:szCs w:val="24"/>
        </w:rPr>
      </w:pPr>
    </w:p>
    <w:p w14:paraId="6F9E3C51" w14:textId="77777777" w:rsidR="00301FE1" w:rsidRDefault="00000000">
      <w:pPr>
        <w:ind w:left="480" w:hanging="480"/>
      </w:pPr>
      <w:r>
        <w:rPr>
          <w:rFonts w:eastAsia="標楷體"/>
          <w:szCs w:val="24"/>
        </w:rPr>
        <w:t>一、若本論文經</w:t>
      </w:r>
      <w:r>
        <w:rPr>
          <w:rFonts w:eastAsia="標楷體"/>
          <w:szCs w:val="24"/>
          <w:u w:val="single"/>
        </w:rPr>
        <w:t xml:space="preserve">    </w:t>
      </w:r>
      <w:r>
        <w:rPr>
          <w:rFonts w:eastAsia="標楷體"/>
          <w:b/>
          <w:u w:val="single"/>
        </w:rPr>
        <w:t>慈惠醫護管理專科學校「慈惠學報」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color w:val="000000"/>
          <w:szCs w:val="24"/>
        </w:rPr>
        <w:t>接受刊登</w:t>
      </w:r>
      <w:r>
        <w:rPr>
          <w:rFonts w:eastAsia="標楷體"/>
          <w:szCs w:val="24"/>
        </w:rPr>
        <w:t>，作者同意專屬</w:t>
      </w:r>
      <w:proofErr w:type="gramStart"/>
      <w:r>
        <w:rPr>
          <w:rFonts w:eastAsia="標楷體"/>
          <w:szCs w:val="24"/>
        </w:rPr>
        <w:t>授權予</w:t>
      </w:r>
      <w:r>
        <w:rPr>
          <w:rFonts w:eastAsia="標楷體"/>
        </w:rPr>
        <w:t>慈惠</w:t>
      </w:r>
      <w:proofErr w:type="gramEnd"/>
      <w:r>
        <w:rPr>
          <w:rFonts w:eastAsia="標楷體"/>
        </w:rPr>
        <w:t>醫護管理專科學校</w:t>
      </w:r>
      <w:r>
        <w:rPr>
          <w:rFonts w:eastAsia="標楷體"/>
          <w:szCs w:val="24"/>
        </w:rPr>
        <w:t>做下述利用：</w:t>
      </w:r>
    </w:p>
    <w:p w14:paraId="247CEA3C" w14:textId="77777777" w:rsidR="00301FE1" w:rsidRDefault="00000000">
      <w:pPr>
        <w:numPr>
          <w:ilvl w:val="0"/>
          <w:numId w:val="1"/>
        </w:numPr>
        <w:rPr>
          <w:rFonts w:eastAsia="標楷體"/>
          <w:szCs w:val="24"/>
        </w:rPr>
      </w:pPr>
      <w:r>
        <w:rPr>
          <w:rFonts w:eastAsia="標楷體"/>
          <w:szCs w:val="24"/>
        </w:rPr>
        <w:t>以紙本或是數位方式出版；</w:t>
      </w:r>
    </w:p>
    <w:p w14:paraId="6732CE8B" w14:textId="77777777" w:rsidR="00301FE1" w:rsidRDefault="00000000">
      <w:pPr>
        <w:numPr>
          <w:ilvl w:val="0"/>
          <w:numId w:val="1"/>
        </w:numPr>
        <w:rPr>
          <w:rFonts w:eastAsia="標楷體"/>
          <w:szCs w:val="24"/>
        </w:rPr>
      </w:pPr>
      <w:r>
        <w:rPr>
          <w:rFonts w:eastAsia="標楷體"/>
          <w:szCs w:val="24"/>
        </w:rPr>
        <w:t>進行數位化典藏、重製、透過網路公開傳輸、授權用戶下載、列印、瀏覽等資料庫銷售或提供服務之行為；</w:t>
      </w:r>
    </w:p>
    <w:p w14:paraId="232AA707" w14:textId="77777777" w:rsidR="00301FE1" w:rsidRDefault="00000000">
      <w:pPr>
        <w:numPr>
          <w:ilvl w:val="0"/>
          <w:numId w:val="1"/>
        </w:numPr>
      </w:pPr>
      <w:r>
        <w:rPr>
          <w:rFonts w:eastAsia="標楷體"/>
          <w:szCs w:val="24"/>
        </w:rPr>
        <w:t>授權</w:t>
      </w:r>
      <w:r>
        <w:rPr>
          <w:rFonts w:ascii="標楷體" w:eastAsia="標楷體" w:hAnsi="標楷體"/>
          <w:szCs w:val="24"/>
        </w:rPr>
        <w:t>「</w:t>
      </w:r>
      <w:r>
        <w:rPr>
          <w:rFonts w:eastAsia="標楷體"/>
          <w:szCs w:val="24"/>
        </w:rPr>
        <w:t>華藝</w:t>
      </w:r>
      <w:proofErr w:type="gramStart"/>
      <w:r>
        <w:rPr>
          <w:rFonts w:eastAsia="標楷體"/>
          <w:szCs w:val="24"/>
        </w:rPr>
        <w:t>數位線上圖書</w:t>
      </w:r>
      <w:proofErr w:type="gramEnd"/>
      <w:r>
        <w:rPr>
          <w:rFonts w:eastAsia="標楷體"/>
          <w:szCs w:val="24"/>
        </w:rPr>
        <w:t>資料庫</w:t>
      </w:r>
      <w:r>
        <w:rPr>
          <w:rFonts w:ascii="標楷體" w:eastAsia="標楷體" w:hAnsi="標楷體"/>
          <w:szCs w:val="24"/>
        </w:rPr>
        <w:t>」</w:t>
      </w:r>
      <w:r>
        <w:rPr>
          <w:rFonts w:eastAsia="標楷體"/>
          <w:szCs w:val="24"/>
        </w:rPr>
        <w:t>業者將本論文納入資料庫中提供服務；</w:t>
      </w:r>
    </w:p>
    <w:p w14:paraId="36568D09" w14:textId="77777777" w:rsidR="00301FE1" w:rsidRDefault="00000000">
      <w:pPr>
        <w:numPr>
          <w:ilvl w:val="0"/>
          <w:numId w:val="1"/>
        </w:numPr>
        <w:rPr>
          <w:rFonts w:eastAsia="標楷體"/>
          <w:szCs w:val="24"/>
        </w:rPr>
      </w:pPr>
      <w:r>
        <w:rPr>
          <w:rFonts w:eastAsia="標楷體"/>
          <w:szCs w:val="24"/>
        </w:rPr>
        <w:t>為符合各資料庫之系統需求，並得進行格式之變更。</w:t>
      </w:r>
    </w:p>
    <w:p w14:paraId="316D75C7" w14:textId="77777777" w:rsidR="00301FE1" w:rsidRDefault="00301FE1">
      <w:pPr>
        <w:ind w:left="480" w:hanging="480"/>
        <w:rPr>
          <w:rFonts w:eastAsia="標楷體"/>
          <w:szCs w:val="24"/>
        </w:rPr>
      </w:pPr>
    </w:p>
    <w:p w14:paraId="4F4C0F29" w14:textId="77777777" w:rsidR="00301FE1" w:rsidRDefault="00000000">
      <w:pPr>
        <w:ind w:left="480" w:hanging="480"/>
        <w:rPr>
          <w:rFonts w:eastAsia="標楷體"/>
          <w:szCs w:val="24"/>
        </w:rPr>
      </w:pPr>
      <w:r>
        <w:rPr>
          <w:rFonts w:eastAsia="標楷體"/>
          <w:szCs w:val="24"/>
        </w:rPr>
        <w:t>二、作者保證本論文為其所自行創作，未曾投稿刊載於其他刊物，有權為本同意書之各項授權。另應保證授權著作未侵害任何第三人之智慧財產權。本同意書為非專屬授權，作者簽約對授權著作仍擁有著作權。</w:t>
      </w:r>
    </w:p>
    <w:p w14:paraId="33EE76C1" w14:textId="77777777" w:rsidR="00301FE1" w:rsidRDefault="00301FE1">
      <w:pPr>
        <w:ind w:left="480" w:hanging="480"/>
        <w:rPr>
          <w:rFonts w:eastAsia="標楷體"/>
          <w:szCs w:val="24"/>
        </w:rPr>
      </w:pPr>
    </w:p>
    <w:p w14:paraId="5E4EA24D" w14:textId="77777777" w:rsidR="00301FE1" w:rsidRDefault="00000000">
      <w:pPr>
        <w:ind w:left="480" w:hanging="480"/>
        <w:rPr>
          <w:rFonts w:eastAsia="標楷體"/>
          <w:szCs w:val="24"/>
        </w:rPr>
      </w:pPr>
      <w:r>
        <w:rPr>
          <w:rFonts w:eastAsia="標楷體"/>
          <w:szCs w:val="24"/>
        </w:rPr>
        <w:t>三、若本著作為二人以上之共同著作，應由全體作者簽署。若由單一作者代表簽署時，該簽署之作者保證已通知其他共同著作人本同意書之條款，並經各共同著作人全體同意授權代為簽署本同意書。</w:t>
      </w:r>
    </w:p>
    <w:p w14:paraId="09B55C29" w14:textId="77777777" w:rsidR="00301FE1" w:rsidRDefault="00301FE1">
      <w:pPr>
        <w:ind w:left="480" w:hanging="480"/>
        <w:rPr>
          <w:rFonts w:eastAsia="標楷體"/>
          <w:szCs w:val="24"/>
        </w:rPr>
      </w:pPr>
    </w:p>
    <w:p w14:paraId="0D9D51DC" w14:textId="77777777" w:rsidR="00301FE1" w:rsidRDefault="00301FE1">
      <w:pPr>
        <w:ind w:left="480" w:hanging="480"/>
        <w:rPr>
          <w:rFonts w:eastAsia="標楷體"/>
          <w:szCs w:val="24"/>
        </w:rPr>
      </w:pPr>
    </w:p>
    <w:p w14:paraId="675A2AE7" w14:textId="77777777" w:rsidR="00301FE1" w:rsidRDefault="00000000">
      <w:pPr>
        <w:ind w:firstLine="480"/>
      </w:pPr>
      <w:r>
        <w:rPr>
          <w:rFonts w:eastAsia="標楷體"/>
          <w:szCs w:val="24"/>
        </w:rPr>
        <w:t>此致</w:t>
      </w:r>
      <w:r>
        <w:rPr>
          <w:rFonts w:eastAsia="標楷體"/>
          <w:szCs w:val="24"/>
        </w:rPr>
        <w:t xml:space="preserve"> </w:t>
      </w:r>
      <w:r>
        <w:rPr>
          <w:rFonts w:eastAsia="標楷體"/>
          <w:szCs w:val="24"/>
          <w:u w:val="single"/>
        </w:rPr>
        <w:t xml:space="preserve">     </w:t>
      </w:r>
      <w:r>
        <w:rPr>
          <w:rFonts w:eastAsia="標楷體"/>
          <w:u w:val="single"/>
        </w:rPr>
        <w:t>慈惠醫護管理專科學校</w:t>
      </w:r>
      <w:r>
        <w:rPr>
          <w:rFonts w:eastAsia="標楷體"/>
          <w:u w:val="single"/>
        </w:rPr>
        <w:t xml:space="preserve">      </w:t>
      </w:r>
    </w:p>
    <w:p w14:paraId="092CD2C9" w14:textId="77777777" w:rsidR="00301FE1" w:rsidRDefault="00301FE1">
      <w:pPr>
        <w:rPr>
          <w:rFonts w:eastAsia="標楷體"/>
          <w:szCs w:val="24"/>
        </w:rPr>
      </w:pPr>
    </w:p>
    <w:p w14:paraId="179F2DF5" w14:textId="77777777" w:rsidR="00301FE1" w:rsidRDefault="00000000">
      <w:pPr>
        <w:rPr>
          <w:rFonts w:eastAsia="標楷體"/>
          <w:szCs w:val="24"/>
        </w:rPr>
      </w:pPr>
      <w:r>
        <w:rPr>
          <w:rFonts w:eastAsia="標楷體"/>
          <w:szCs w:val="24"/>
        </w:rPr>
        <w:t>立同意書人</w:t>
      </w:r>
      <w:r>
        <w:rPr>
          <w:rFonts w:eastAsia="標楷體"/>
          <w:szCs w:val="24"/>
        </w:rPr>
        <w:t>(</w:t>
      </w:r>
      <w:r>
        <w:rPr>
          <w:rFonts w:eastAsia="標楷體"/>
          <w:szCs w:val="24"/>
        </w:rPr>
        <w:t>作者</w:t>
      </w:r>
      <w:r>
        <w:rPr>
          <w:rFonts w:eastAsia="標楷體"/>
          <w:szCs w:val="24"/>
        </w:rPr>
        <w:t>)</w:t>
      </w:r>
      <w:r>
        <w:rPr>
          <w:rFonts w:eastAsia="標楷體"/>
          <w:szCs w:val="24"/>
        </w:rPr>
        <w:t>簽名或蓋章：</w:t>
      </w:r>
    </w:p>
    <w:p w14:paraId="50B2C7AD" w14:textId="77777777" w:rsidR="00301FE1" w:rsidRDefault="00000000">
      <w:pPr>
        <w:rPr>
          <w:rFonts w:eastAsia="標楷體"/>
          <w:szCs w:val="24"/>
        </w:rPr>
      </w:pPr>
      <w:r>
        <w:rPr>
          <w:rFonts w:eastAsia="標楷體"/>
          <w:szCs w:val="24"/>
        </w:rPr>
        <w:t>身份證字號：</w:t>
      </w:r>
    </w:p>
    <w:p w14:paraId="75A3101C" w14:textId="77777777" w:rsidR="00301FE1" w:rsidRDefault="00000000">
      <w:pPr>
        <w:rPr>
          <w:rFonts w:eastAsia="標楷體"/>
          <w:szCs w:val="24"/>
        </w:rPr>
      </w:pPr>
      <w:r>
        <w:rPr>
          <w:rFonts w:eastAsia="標楷體"/>
          <w:szCs w:val="24"/>
        </w:rPr>
        <w:t>電話號碼：</w:t>
      </w:r>
    </w:p>
    <w:p w14:paraId="0BAE0154" w14:textId="77777777" w:rsidR="00301FE1" w:rsidRDefault="00000000">
      <w:pPr>
        <w:rPr>
          <w:rFonts w:eastAsia="標楷體"/>
          <w:szCs w:val="24"/>
        </w:rPr>
      </w:pPr>
      <w:r>
        <w:rPr>
          <w:rFonts w:eastAsia="標楷體"/>
          <w:szCs w:val="24"/>
        </w:rPr>
        <w:t>電子郵件信箱：</w:t>
      </w:r>
    </w:p>
    <w:p w14:paraId="2D75B06F" w14:textId="77777777" w:rsidR="00301FE1" w:rsidRDefault="00000000">
      <w:pPr>
        <w:rPr>
          <w:rFonts w:eastAsia="標楷體"/>
          <w:szCs w:val="24"/>
        </w:rPr>
      </w:pPr>
      <w:r>
        <w:rPr>
          <w:rFonts w:eastAsia="標楷體"/>
          <w:szCs w:val="24"/>
        </w:rPr>
        <w:t>通訊地址：</w:t>
      </w:r>
    </w:p>
    <w:p w14:paraId="16FE5FA7" w14:textId="77777777" w:rsidR="00301FE1" w:rsidRDefault="00000000">
      <w:pPr>
        <w:rPr>
          <w:rFonts w:eastAsia="標楷體"/>
          <w:szCs w:val="24"/>
        </w:rPr>
      </w:pPr>
      <w:r>
        <w:rPr>
          <w:rFonts w:eastAsia="標楷體"/>
          <w:szCs w:val="24"/>
        </w:rPr>
        <w:lastRenderedPageBreak/>
        <w:t>戶籍地址：</w:t>
      </w:r>
    </w:p>
    <w:p w14:paraId="37A84E87" w14:textId="77777777" w:rsidR="00301FE1" w:rsidRDefault="00301FE1">
      <w:pPr>
        <w:ind w:firstLine="480"/>
        <w:rPr>
          <w:rFonts w:eastAsia="標楷體"/>
          <w:szCs w:val="24"/>
        </w:rPr>
      </w:pPr>
    </w:p>
    <w:p w14:paraId="4ED9681C" w14:textId="77777777" w:rsidR="00301FE1" w:rsidRDefault="00301FE1">
      <w:pPr>
        <w:ind w:firstLine="480"/>
        <w:rPr>
          <w:rFonts w:eastAsia="標楷體"/>
          <w:szCs w:val="24"/>
        </w:rPr>
      </w:pPr>
    </w:p>
    <w:p w14:paraId="057BD690" w14:textId="77777777" w:rsidR="00301FE1" w:rsidRDefault="00000000">
      <w:pPr>
        <w:ind w:firstLine="560"/>
      </w:pPr>
      <w:r>
        <w:rPr>
          <w:rFonts w:eastAsia="標楷體"/>
          <w:sz w:val="28"/>
          <w:szCs w:val="28"/>
        </w:rPr>
        <w:t>中華民國</w:t>
      </w:r>
      <w:r>
        <w:rPr>
          <w:rFonts w:eastAsia="標楷體"/>
          <w:sz w:val="28"/>
          <w:szCs w:val="28"/>
        </w:rPr>
        <w:t xml:space="preserve">       </w:t>
      </w:r>
      <w:r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       </w:t>
      </w:r>
      <w:r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          </w:t>
      </w:r>
      <w:r>
        <w:rPr>
          <w:rFonts w:eastAsia="標楷體"/>
          <w:sz w:val="28"/>
          <w:szCs w:val="28"/>
        </w:rPr>
        <w:t>日</w:t>
      </w:r>
    </w:p>
    <w:sectPr w:rsidR="00301FE1">
      <w:footerReference w:type="default" r:id="rId7"/>
      <w:pgSz w:w="11906" w:h="16838"/>
      <w:pgMar w:top="1134" w:right="1707" w:bottom="1134" w:left="1474" w:header="851" w:footer="851" w:gutter="0"/>
      <w:cols w:space="720"/>
      <w:docGrid w:type="lines" w:linePitch="4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8E5C9" w14:textId="77777777" w:rsidR="007B6BE6" w:rsidRDefault="007B6BE6">
      <w:r>
        <w:separator/>
      </w:r>
    </w:p>
  </w:endnote>
  <w:endnote w:type="continuationSeparator" w:id="0">
    <w:p w14:paraId="2B44725D" w14:textId="77777777" w:rsidR="007B6BE6" w:rsidRDefault="007B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C9EA3" w14:textId="77777777" w:rsidR="00000000" w:rsidRDefault="0000000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52EF5" w14:textId="77777777" w:rsidR="007B6BE6" w:rsidRDefault="007B6BE6">
      <w:r>
        <w:rPr>
          <w:color w:val="000000"/>
        </w:rPr>
        <w:separator/>
      </w:r>
    </w:p>
  </w:footnote>
  <w:footnote w:type="continuationSeparator" w:id="0">
    <w:p w14:paraId="3F5FEAB4" w14:textId="77777777" w:rsidR="007B6BE6" w:rsidRDefault="007B6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E3BB1"/>
    <w:multiLevelType w:val="multilevel"/>
    <w:tmpl w:val="6194FD96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 w16cid:durableId="339165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01FE1"/>
    <w:rsid w:val="000663CA"/>
    <w:rsid w:val="00301FE1"/>
    <w:rsid w:val="007B6BE6"/>
    <w:rsid w:val="00AC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EA044"/>
  <w15:docId w15:val="{7EF12A70-8DDC-4B38-B6B1-C2CB2874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">
    <w:name w:val="樣式 標題6"/>
    <w:basedOn w:val="a"/>
    <w:autoRedefine/>
    <w:pPr>
      <w:keepNext/>
      <w:spacing w:line="324" w:lineRule="auto"/>
      <w:ind w:left="720" w:hanging="240"/>
      <w:outlineLvl w:val="4"/>
    </w:pPr>
    <w:rPr>
      <w:rFonts w:ascii="Arial" w:hAnsi="Arial"/>
      <w:b/>
      <w:bCs/>
      <w:sz w:val="25"/>
      <w:szCs w:val="28"/>
    </w:rPr>
  </w:style>
  <w:style w:type="paragraph" w:customStyle="1" w:styleId="10">
    <w:name w:val="文章標題1"/>
    <w:basedOn w:val="1"/>
    <w:autoRedefine/>
    <w:pPr>
      <w:spacing w:before="60" w:after="60" w:line="240" w:lineRule="auto"/>
    </w:pPr>
    <w:rPr>
      <w:sz w:val="36"/>
      <w:szCs w:val="36"/>
    </w:rPr>
  </w:style>
  <w:style w:type="paragraph" w:customStyle="1" w:styleId="20">
    <w:name w:val="文章標題2"/>
    <w:basedOn w:val="2"/>
    <w:autoRedefine/>
    <w:pPr>
      <w:spacing w:line="240" w:lineRule="auto"/>
    </w:pPr>
    <w:rPr>
      <w:sz w:val="32"/>
      <w:szCs w:val="40"/>
    </w:rPr>
  </w:style>
  <w:style w:type="paragraph" w:customStyle="1" w:styleId="3">
    <w:name w:val="文章標題3"/>
    <w:basedOn w:val="a"/>
    <w:autoRedefine/>
    <w:pPr>
      <w:spacing w:line="300" w:lineRule="auto"/>
      <w:ind w:firstLine="521"/>
    </w:pPr>
    <w:rPr>
      <w:b/>
      <w:sz w:val="26"/>
      <w:szCs w:val="26"/>
    </w:rPr>
  </w:style>
  <w:style w:type="paragraph" w:customStyle="1" w:styleId="a3">
    <w:name w:val="研究案內文"/>
    <w:basedOn w:val="a"/>
    <w:autoRedefine/>
    <w:pPr>
      <w:spacing w:line="300" w:lineRule="auto"/>
      <w:ind w:firstLine="500"/>
      <w:jc w:val="both"/>
    </w:pPr>
    <w:rPr>
      <w:rFonts w:ascii="新細明體" w:hAnsi="新細明體"/>
      <w:kern w:val="0"/>
      <w:sz w:val="25"/>
      <w:szCs w:val="25"/>
    </w:rPr>
  </w:style>
  <w:style w:type="character" w:styleId="a4">
    <w:name w:val="footnote reference"/>
    <w:rPr>
      <w:rFonts w:eastAsia="新細明體"/>
      <w:position w:val="0"/>
      <w:sz w:val="22"/>
      <w:vertAlign w:val="superscript"/>
    </w:rPr>
  </w:style>
  <w:style w:type="paragraph" w:customStyle="1" w:styleId="12">
    <w:name w:val="樣式 文章標題1 + 第一行:  2 字元"/>
    <w:basedOn w:val="10"/>
    <w:autoRedefine/>
    <w:rPr>
      <w:rFonts w:cs="新細明體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著作授權同意書</dc:title>
  <dc:creator>Dick</dc:creator>
  <cp:lastModifiedBy>liu</cp:lastModifiedBy>
  <cp:revision>2</cp:revision>
  <cp:lastPrinted>2013-05-28T02:24:00Z</cp:lastPrinted>
  <dcterms:created xsi:type="dcterms:W3CDTF">2026-08-04T03:29:00Z</dcterms:created>
  <dcterms:modified xsi:type="dcterms:W3CDTF">2026-08-04T03:29:00Z</dcterms:modified>
</cp:coreProperties>
</file>