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3ED7E" w14:textId="77777777" w:rsidR="00590C25" w:rsidRPr="0068734A" w:rsidRDefault="00CA7EED" w:rsidP="0068734A">
      <w:pPr>
        <w:snapToGrid w:val="0"/>
        <w:spacing w:line="240" w:lineRule="atLeast"/>
        <w:ind w:firstLineChars="50" w:firstLine="200"/>
        <w:jc w:val="center"/>
        <w:rPr>
          <w:rFonts w:ascii="標楷體" w:eastAsia="標楷體" w:hAnsi="標楷體"/>
          <w:b/>
          <w:sz w:val="40"/>
          <w:szCs w:val="40"/>
        </w:rPr>
      </w:pPr>
      <w:r>
        <w:rPr>
          <w:rFonts w:ascii="標楷體" w:eastAsia="標楷體" w:hAnsi="標楷體" w:hint="eastAsia"/>
          <w:b/>
          <w:sz w:val="40"/>
          <w:szCs w:val="40"/>
        </w:rPr>
        <w:t>國家科學</w:t>
      </w:r>
      <w:r w:rsidR="00516711">
        <w:rPr>
          <w:rFonts w:ascii="標楷體" w:eastAsia="標楷體" w:hAnsi="標楷體" w:hint="eastAsia"/>
          <w:b/>
          <w:sz w:val="40"/>
          <w:szCs w:val="40"/>
        </w:rPr>
        <w:t>及技術委員會</w:t>
      </w:r>
      <w:r w:rsidR="00590C25" w:rsidRPr="003903A3">
        <w:rPr>
          <w:rFonts w:ascii="標楷體" w:eastAsia="標楷體" w:hAnsi="標楷體" w:hint="eastAsia"/>
          <w:b/>
          <w:sz w:val="40"/>
          <w:szCs w:val="40"/>
        </w:rPr>
        <w:t>人文</w:t>
      </w:r>
      <w:r w:rsidR="009F5B38">
        <w:rPr>
          <w:rFonts w:ascii="標楷體" w:eastAsia="標楷體" w:hAnsi="標楷體" w:hint="eastAsia"/>
          <w:b/>
          <w:sz w:val="40"/>
          <w:szCs w:val="40"/>
        </w:rPr>
        <w:t>處</w:t>
      </w:r>
      <w:r w:rsidR="00590C25" w:rsidRPr="003903A3">
        <w:rPr>
          <w:rFonts w:ascii="標楷體" w:eastAsia="標楷體" w:hAnsi="標楷體" w:hint="eastAsia"/>
          <w:b/>
          <w:sz w:val="40"/>
          <w:szCs w:val="40"/>
        </w:rPr>
        <w:t>傑出</w:t>
      </w:r>
      <w:r w:rsidR="00AE06FC" w:rsidRPr="003903A3">
        <w:rPr>
          <w:rFonts w:ascii="標楷體" w:eastAsia="標楷體" w:hAnsi="標楷體" w:hint="eastAsia"/>
          <w:b/>
          <w:sz w:val="40"/>
          <w:szCs w:val="40"/>
        </w:rPr>
        <w:t>研究</w:t>
      </w:r>
      <w:r w:rsidR="00590C25" w:rsidRPr="003903A3">
        <w:rPr>
          <w:rFonts w:ascii="標楷體" w:eastAsia="標楷體" w:hAnsi="標楷體" w:hint="eastAsia"/>
          <w:b/>
          <w:sz w:val="40"/>
          <w:szCs w:val="40"/>
        </w:rPr>
        <w:t>獎申請</w:t>
      </w:r>
      <w:r w:rsidR="00470301" w:rsidRPr="003903A3">
        <w:rPr>
          <w:rFonts w:ascii="標楷體" w:eastAsia="標楷體" w:hAnsi="標楷體" w:hint="eastAsia"/>
          <w:b/>
          <w:sz w:val="40"/>
          <w:szCs w:val="40"/>
        </w:rPr>
        <w:t>須知</w:t>
      </w:r>
    </w:p>
    <w:p w14:paraId="2C4ABECF" w14:textId="77777777" w:rsidR="00470301" w:rsidRPr="003903A3" w:rsidRDefault="00470301" w:rsidP="00E83FAF">
      <w:pPr>
        <w:spacing w:beforeLines="100" w:before="240" w:line="420" w:lineRule="exact"/>
        <w:ind w:left="280" w:hangingChars="100" w:hanging="280"/>
        <w:rPr>
          <w:rFonts w:ascii="標楷體" w:eastAsia="標楷體" w:hAnsi="標楷體"/>
          <w:b/>
          <w:sz w:val="28"/>
          <w:szCs w:val="28"/>
        </w:rPr>
      </w:pPr>
      <w:r w:rsidRPr="003903A3">
        <w:rPr>
          <w:rFonts w:ascii="標楷體" w:eastAsia="標楷體" w:hAnsi="標楷體" w:hint="eastAsia"/>
          <w:b/>
          <w:sz w:val="28"/>
          <w:szCs w:val="28"/>
        </w:rPr>
        <w:t>一、注意事項</w:t>
      </w:r>
    </w:p>
    <w:p w14:paraId="4A86E257" w14:textId="77777777" w:rsidR="00EE04A4" w:rsidRPr="00CE4D60" w:rsidRDefault="0002151B" w:rsidP="00E83FAF">
      <w:pPr>
        <w:spacing w:line="420" w:lineRule="exact"/>
        <w:ind w:leftChars="178" w:left="993" w:hangingChars="202" w:hanging="566"/>
        <w:jc w:val="both"/>
        <w:rPr>
          <w:rFonts w:ascii="標楷體" w:eastAsia="標楷體" w:hAnsi="標楷體"/>
          <w:color w:val="000000" w:themeColor="text1"/>
          <w:sz w:val="28"/>
          <w:szCs w:val="28"/>
        </w:rPr>
      </w:pPr>
      <w:r w:rsidRPr="003903A3">
        <w:rPr>
          <w:rFonts w:ascii="標楷體" w:eastAsia="標楷體" w:hAnsi="標楷體" w:hint="eastAsia"/>
          <w:sz w:val="28"/>
          <w:szCs w:val="28"/>
        </w:rPr>
        <w:t>(</w:t>
      </w:r>
      <w:proofErr w:type="gramStart"/>
      <w:r w:rsidRPr="003903A3">
        <w:rPr>
          <w:rFonts w:ascii="標楷體" w:eastAsia="標楷體" w:hAnsi="標楷體" w:hint="eastAsia"/>
          <w:sz w:val="28"/>
          <w:szCs w:val="28"/>
        </w:rPr>
        <w:t>一</w:t>
      </w:r>
      <w:proofErr w:type="gramEnd"/>
      <w:r w:rsidRPr="003903A3">
        <w:rPr>
          <w:rFonts w:ascii="標楷體" w:eastAsia="標楷體" w:hAnsi="標楷體" w:hint="eastAsia"/>
          <w:sz w:val="28"/>
          <w:szCs w:val="28"/>
        </w:rPr>
        <w:t>)</w:t>
      </w:r>
      <w:r w:rsidR="00A67B27" w:rsidRPr="003903A3">
        <w:rPr>
          <w:rFonts w:ascii="標楷體" w:eastAsia="標楷體" w:hAnsi="標楷體" w:hint="eastAsia"/>
          <w:sz w:val="28"/>
          <w:szCs w:val="28"/>
        </w:rPr>
        <w:t>傑出研究獎申請截止日前之</w:t>
      </w:r>
      <w:r w:rsidR="00E373A9" w:rsidRPr="003903A3">
        <w:rPr>
          <w:rFonts w:ascii="標楷體" w:eastAsia="標楷體" w:hAnsi="標楷體" w:hint="eastAsia"/>
          <w:sz w:val="28"/>
          <w:szCs w:val="28"/>
        </w:rPr>
        <w:t>代表性研究成果(</w:t>
      </w:r>
      <w:proofErr w:type="gramStart"/>
      <w:r w:rsidR="00EE04A4" w:rsidRPr="003903A3">
        <w:rPr>
          <w:rFonts w:ascii="標楷體" w:eastAsia="標楷體" w:hAnsi="標楷體" w:hint="eastAsia"/>
          <w:sz w:val="28"/>
          <w:szCs w:val="28"/>
        </w:rPr>
        <w:t>可含實</w:t>
      </w:r>
      <w:proofErr w:type="gramEnd"/>
      <w:r w:rsidR="00EE04A4" w:rsidRPr="003903A3">
        <w:rPr>
          <w:rFonts w:ascii="標楷體" w:eastAsia="標楷體" w:hAnsi="標楷體" w:hint="eastAsia"/>
          <w:sz w:val="28"/>
          <w:szCs w:val="28"/>
        </w:rPr>
        <w:t>作成果</w:t>
      </w:r>
      <w:r w:rsidR="00E373A9" w:rsidRPr="003903A3">
        <w:rPr>
          <w:rFonts w:ascii="標楷體" w:eastAsia="標楷體" w:hAnsi="標楷體" w:hint="eastAsia"/>
          <w:sz w:val="28"/>
          <w:szCs w:val="28"/>
        </w:rPr>
        <w:t>)</w:t>
      </w:r>
      <w:r w:rsidR="003332B6">
        <w:rPr>
          <w:rFonts w:ascii="標楷體" w:eastAsia="標楷體" w:hAnsi="標楷體" w:hint="eastAsia"/>
          <w:sz w:val="28"/>
          <w:szCs w:val="28"/>
        </w:rPr>
        <w:t>應</w:t>
      </w:r>
      <w:r w:rsidR="00EE04A4" w:rsidRPr="003903A3">
        <w:rPr>
          <w:rFonts w:ascii="標楷體" w:eastAsia="標楷體" w:hAnsi="標楷體" w:hint="eastAsia"/>
          <w:sz w:val="28"/>
          <w:szCs w:val="28"/>
        </w:rPr>
        <w:t>上傳1~5</w:t>
      </w:r>
      <w:r w:rsidR="00551C50" w:rsidRPr="003903A3">
        <w:rPr>
          <w:rFonts w:ascii="標楷體" w:eastAsia="標楷體" w:hAnsi="標楷體" w:hint="eastAsia"/>
          <w:sz w:val="28"/>
          <w:szCs w:val="28"/>
        </w:rPr>
        <w:t>篇(</w:t>
      </w:r>
      <w:r w:rsidR="00E70720" w:rsidRPr="003903A3">
        <w:rPr>
          <w:rFonts w:ascii="標楷體" w:eastAsia="標楷體" w:hAnsi="標楷體" w:hint="eastAsia"/>
          <w:sz w:val="28"/>
          <w:szCs w:val="28"/>
        </w:rPr>
        <w:t>本、件、</w:t>
      </w:r>
      <w:r w:rsidR="00EE04A4" w:rsidRPr="003903A3">
        <w:rPr>
          <w:rFonts w:ascii="標楷體" w:eastAsia="標楷體" w:hAnsi="標楷體" w:hint="eastAsia"/>
          <w:sz w:val="28"/>
          <w:szCs w:val="28"/>
        </w:rPr>
        <w:t>項</w:t>
      </w:r>
      <w:r w:rsidR="00551C50" w:rsidRPr="003903A3">
        <w:rPr>
          <w:rFonts w:ascii="標楷體" w:eastAsia="標楷體" w:hAnsi="標楷體" w:hint="eastAsia"/>
          <w:sz w:val="28"/>
          <w:szCs w:val="28"/>
        </w:rPr>
        <w:t>)</w:t>
      </w:r>
      <w:r w:rsidR="00EE04A4" w:rsidRPr="003903A3">
        <w:rPr>
          <w:rFonts w:ascii="標楷體" w:eastAsia="標楷體" w:hAnsi="標楷體" w:hint="eastAsia"/>
          <w:sz w:val="28"/>
          <w:szCs w:val="28"/>
        </w:rPr>
        <w:t>，</w:t>
      </w:r>
      <w:r w:rsidR="00E1743A">
        <w:rPr>
          <w:rFonts w:ascii="標楷體" w:eastAsia="標楷體" w:hAnsi="標楷體" w:hint="eastAsia"/>
          <w:sz w:val="28"/>
          <w:szCs w:val="28"/>
        </w:rPr>
        <w:t>並於「</w:t>
      </w:r>
      <w:r w:rsidR="00E1743A" w:rsidRPr="00E1743A">
        <w:rPr>
          <w:rFonts w:ascii="標楷體" w:eastAsia="標楷體" w:hAnsi="標楷體" w:hint="eastAsia"/>
          <w:sz w:val="28"/>
          <w:szCs w:val="28"/>
        </w:rPr>
        <w:t>人文處傑出研究獎申請人研究成果說明</w:t>
      </w:r>
      <w:r w:rsidR="00E1743A">
        <w:rPr>
          <w:rFonts w:ascii="標楷體" w:eastAsia="標楷體" w:hAnsi="標楷體" w:hint="eastAsia"/>
          <w:sz w:val="28"/>
          <w:szCs w:val="28"/>
        </w:rPr>
        <w:t>」</w:t>
      </w:r>
      <w:r w:rsidR="00024992" w:rsidRPr="003903A3">
        <w:rPr>
          <w:rFonts w:ascii="標楷體" w:eastAsia="標楷體" w:hAnsi="標楷體" w:hint="eastAsia"/>
          <w:sz w:val="28"/>
          <w:szCs w:val="28"/>
        </w:rPr>
        <w:t>作系統性精要描述</w:t>
      </w:r>
      <w:r w:rsidR="00920FE3" w:rsidRPr="003903A3">
        <w:rPr>
          <w:rFonts w:ascii="標楷體" w:eastAsia="標楷體" w:hAnsi="標楷體" w:hint="eastAsia"/>
          <w:sz w:val="28"/>
          <w:szCs w:val="28"/>
        </w:rPr>
        <w:t>其</w:t>
      </w:r>
      <w:r w:rsidR="00024992" w:rsidRPr="003903A3">
        <w:rPr>
          <w:rFonts w:ascii="標楷體" w:eastAsia="標楷體" w:hAnsi="標楷體" w:hint="eastAsia"/>
          <w:sz w:val="28"/>
          <w:szCs w:val="28"/>
        </w:rPr>
        <w:t>研究成果之學術價值與</w:t>
      </w:r>
      <w:r w:rsidR="006C35C1" w:rsidRPr="00CE4D60">
        <w:rPr>
          <w:rFonts w:ascii="標楷體" w:eastAsia="標楷體" w:hAnsi="標楷體" w:hint="eastAsia"/>
          <w:color w:val="000000" w:themeColor="text1"/>
          <w:sz w:val="28"/>
          <w:szCs w:val="28"/>
        </w:rPr>
        <w:t>社會影響力</w:t>
      </w:r>
      <w:r w:rsidR="008E2FFB" w:rsidRPr="00CE4D60">
        <w:rPr>
          <w:rFonts w:ascii="標楷體" w:eastAsia="標楷體" w:hAnsi="標楷體" w:hint="eastAsia"/>
          <w:color w:val="000000" w:themeColor="text1"/>
          <w:sz w:val="28"/>
          <w:szCs w:val="28"/>
        </w:rPr>
        <w:t>，</w:t>
      </w:r>
      <w:r w:rsidR="00EE04A4" w:rsidRPr="00CE4D60">
        <w:rPr>
          <w:rFonts w:ascii="標楷體" w:eastAsia="標楷體" w:hAnsi="標楷體" w:hint="eastAsia"/>
          <w:color w:val="000000" w:themeColor="text1"/>
          <w:sz w:val="28"/>
          <w:szCs w:val="28"/>
        </w:rPr>
        <w:t>以作為評量參考依據。</w:t>
      </w:r>
      <w:r w:rsidR="00F659C6" w:rsidRPr="00CE4D60">
        <w:rPr>
          <w:rFonts w:ascii="標楷體" w:eastAsia="標楷體" w:hAnsi="標楷體" w:hint="eastAsia"/>
          <w:color w:val="000000" w:themeColor="text1"/>
          <w:sz w:val="28"/>
          <w:szCs w:val="28"/>
        </w:rPr>
        <w:t>如屬跨領域案件，</w:t>
      </w:r>
      <w:r w:rsidR="00E1743A" w:rsidRPr="00CE4D60">
        <w:rPr>
          <w:rFonts w:ascii="標楷體" w:eastAsia="標楷體" w:hAnsi="標楷體" w:hint="eastAsia"/>
          <w:color w:val="000000" w:themeColor="text1"/>
          <w:sz w:val="28"/>
          <w:szCs w:val="28"/>
        </w:rPr>
        <w:t>應</w:t>
      </w:r>
      <w:r w:rsidR="00F659C6" w:rsidRPr="00CE4D60">
        <w:rPr>
          <w:rFonts w:ascii="標楷體" w:eastAsia="標楷體" w:hAnsi="標楷體" w:hint="eastAsia"/>
          <w:color w:val="000000" w:themeColor="text1"/>
          <w:sz w:val="28"/>
          <w:szCs w:val="28"/>
        </w:rPr>
        <w:t>說明研究成果具備跨領域性質之突破與</w:t>
      </w:r>
      <w:r w:rsidR="006C35C1" w:rsidRPr="00CE4D60">
        <w:rPr>
          <w:rFonts w:ascii="標楷體" w:eastAsia="標楷體" w:hAnsi="標楷體" w:hint="eastAsia"/>
          <w:color w:val="000000" w:themeColor="text1"/>
          <w:sz w:val="28"/>
          <w:szCs w:val="28"/>
        </w:rPr>
        <w:t>影響力</w:t>
      </w:r>
      <w:r w:rsidR="00F659C6" w:rsidRPr="00CE4D60">
        <w:rPr>
          <w:rFonts w:ascii="標楷體" w:eastAsia="標楷體" w:hAnsi="標楷體" w:hint="eastAsia"/>
          <w:color w:val="000000" w:themeColor="text1"/>
          <w:sz w:val="28"/>
          <w:szCs w:val="28"/>
        </w:rPr>
        <w:t>。</w:t>
      </w:r>
    </w:p>
    <w:p w14:paraId="33A606F6" w14:textId="77777777" w:rsidR="00590C25" w:rsidRPr="00CE4D60" w:rsidRDefault="0002151B" w:rsidP="00E83FAF">
      <w:pPr>
        <w:spacing w:line="420" w:lineRule="exact"/>
        <w:ind w:leftChars="178" w:left="993" w:hangingChars="202" w:hanging="566"/>
        <w:jc w:val="both"/>
        <w:rPr>
          <w:rFonts w:ascii="標楷體" w:eastAsia="標楷體" w:hAnsi="標楷體"/>
          <w:color w:val="000000" w:themeColor="text1"/>
          <w:sz w:val="28"/>
          <w:szCs w:val="28"/>
        </w:rPr>
      </w:pPr>
      <w:r w:rsidRPr="00CE4D60">
        <w:rPr>
          <w:rFonts w:ascii="標楷體" w:eastAsia="標楷體" w:hAnsi="標楷體" w:hint="eastAsia"/>
          <w:color w:val="000000" w:themeColor="text1"/>
          <w:sz w:val="28"/>
          <w:szCs w:val="28"/>
        </w:rPr>
        <w:t>(二)</w:t>
      </w:r>
      <w:r w:rsidR="00F659C6" w:rsidRPr="00CE4D60">
        <w:rPr>
          <w:rFonts w:ascii="標楷體" w:eastAsia="標楷體" w:hAnsi="標楷體" w:hint="eastAsia"/>
          <w:color w:val="000000" w:themeColor="text1"/>
          <w:sz w:val="28"/>
          <w:szCs w:val="28"/>
        </w:rPr>
        <w:t>曾獲選傑出研究獎者，</w:t>
      </w:r>
      <w:r w:rsidR="00E1743A" w:rsidRPr="00CE4D60">
        <w:rPr>
          <w:rFonts w:ascii="標楷體" w:eastAsia="標楷體" w:hAnsi="標楷體" w:hint="eastAsia"/>
          <w:color w:val="000000" w:themeColor="text1"/>
          <w:sz w:val="28"/>
          <w:szCs w:val="28"/>
        </w:rPr>
        <w:t>應</w:t>
      </w:r>
      <w:r w:rsidR="000E5D6C" w:rsidRPr="00CE4D60">
        <w:rPr>
          <w:rFonts w:ascii="標楷體" w:eastAsia="標楷體" w:hAnsi="標楷體" w:hint="eastAsia"/>
          <w:color w:val="000000" w:themeColor="text1"/>
          <w:sz w:val="28"/>
          <w:szCs w:val="28"/>
        </w:rPr>
        <w:t>上傳自獲獎年度申請截止日後之代表性研究成果，並</w:t>
      </w:r>
      <w:r w:rsidR="00F659C6" w:rsidRPr="00CE4D60">
        <w:rPr>
          <w:rFonts w:ascii="標楷體" w:eastAsia="標楷體" w:hAnsi="標楷體" w:hint="eastAsia"/>
          <w:color w:val="000000" w:themeColor="text1"/>
          <w:sz w:val="28"/>
          <w:szCs w:val="28"/>
        </w:rPr>
        <w:t>說明與前次研究領域與成果之差異。</w:t>
      </w:r>
    </w:p>
    <w:p w14:paraId="0365DFAA" w14:textId="77777777" w:rsidR="008E2FFB" w:rsidRPr="00CE4D60" w:rsidRDefault="008E2FFB" w:rsidP="00E83FAF">
      <w:pPr>
        <w:spacing w:line="420" w:lineRule="exact"/>
        <w:ind w:leftChars="178" w:left="993" w:hangingChars="202" w:hanging="566"/>
        <w:jc w:val="both"/>
        <w:rPr>
          <w:rFonts w:ascii="標楷體" w:eastAsia="標楷體" w:hAnsi="標楷體"/>
          <w:color w:val="000000" w:themeColor="text1"/>
          <w:sz w:val="28"/>
          <w:szCs w:val="28"/>
        </w:rPr>
      </w:pPr>
      <w:r w:rsidRPr="00CE4D60">
        <w:rPr>
          <w:rFonts w:ascii="標楷體" w:eastAsia="標楷體" w:hAnsi="標楷體" w:hint="eastAsia"/>
          <w:color w:val="000000" w:themeColor="text1"/>
          <w:sz w:val="28"/>
          <w:szCs w:val="28"/>
        </w:rPr>
        <w:t>(三)</w:t>
      </w:r>
      <w:r w:rsidR="00E23205" w:rsidRPr="00CE4D60">
        <w:rPr>
          <w:rFonts w:ascii="標楷體" w:eastAsia="標楷體" w:hAnsi="標楷體" w:hint="eastAsia"/>
          <w:color w:val="000000" w:themeColor="text1"/>
          <w:sz w:val="28"/>
          <w:szCs w:val="28"/>
        </w:rPr>
        <w:t>申請人</w:t>
      </w:r>
      <w:r w:rsidR="00E1743A" w:rsidRPr="00CE4D60">
        <w:rPr>
          <w:rFonts w:ascii="標楷體" w:eastAsia="標楷體" w:hAnsi="標楷體" w:hint="eastAsia"/>
          <w:color w:val="000000" w:themeColor="text1"/>
          <w:sz w:val="28"/>
          <w:szCs w:val="28"/>
        </w:rPr>
        <w:t>應</w:t>
      </w:r>
      <w:r w:rsidRPr="00CE4D60">
        <w:rPr>
          <w:rFonts w:ascii="標楷體" w:eastAsia="標楷體" w:hAnsi="標楷體" w:hint="eastAsia"/>
          <w:color w:val="000000" w:themeColor="text1"/>
          <w:sz w:val="28"/>
          <w:szCs w:val="28"/>
        </w:rPr>
        <w:t>就中、英文版擇</w:t>
      </w:r>
      <w:proofErr w:type="gramStart"/>
      <w:r w:rsidRPr="00CE4D60">
        <w:rPr>
          <w:rFonts w:ascii="標楷體" w:eastAsia="標楷體" w:hAnsi="標楷體" w:hint="eastAsia"/>
          <w:color w:val="000000" w:themeColor="text1"/>
          <w:sz w:val="28"/>
          <w:szCs w:val="28"/>
        </w:rPr>
        <w:t>一</w:t>
      </w:r>
      <w:proofErr w:type="gramEnd"/>
      <w:r w:rsidRPr="00CE4D60">
        <w:rPr>
          <w:rFonts w:ascii="標楷體" w:eastAsia="標楷體" w:hAnsi="標楷體" w:hint="eastAsia"/>
          <w:color w:val="000000" w:themeColor="text1"/>
          <w:sz w:val="28"/>
          <w:szCs w:val="28"/>
        </w:rPr>
        <w:t>填寫</w:t>
      </w:r>
      <w:r w:rsidR="00E23205" w:rsidRPr="00CE4D60">
        <w:rPr>
          <w:rFonts w:ascii="標楷體" w:eastAsia="標楷體" w:hAnsi="標楷體" w:hint="eastAsia"/>
          <w:color w:val="000000" w:themeColor="text1"/>
          <w:sz w:val="28"/>
          <w:szCs w:val="28"/>
        </w:rPr>
        <w:t>「人文處傑出研究獎申請人研究成果說明」</w:t>
      </w:r>
      <w:r w:rsidRPr="00CE4D60">
        <w:rPr>
          <w:rFonts w:ascii="標楷體" w:eastAsia="標楷體" w:hAnsi="標楷體"/>
          <w:color w:val="000000" w:themeColor="text1"/>
          <w:sz w:val="28"/>
          <w:szCs w:val="28"/>
        </w:rPr>
        <w:t>。</w:t>
      </w:r>
    </w:p>
    <w:p w14:paraId="76423D7E" w14:textId="77777777" w:rsidR="00470301" w:rsidRPr="00CE4D60" w:rsidRDefault="00470301" w:rsidP="00E83FAF">
      <w:pPr>
        <w:spacing w:beforeLines="100" w:before="240" w:line="420" w:lineRule="exact"/>
        <w:ind w:left="280" w:hangingChars="100" w:hanging="280"/>
        <w:rPr>
          <w:rFonts w:ascii="標楷體" w:eastAsia="標楷體" w:hAnsi="標楷體"/>
          <w:b/>
          <w:color w:val="000000" w:themeColor="text1"/>
          <w:sz w:val="28"/>
          <w:szCs w:val="28"/>
        </w:rPr>
      </w:pPr>
      <w:r w:rsidRPr="00CE4D60">
        <w:rPr>
          <w:rFonts w:ascii="標楷體" w:eastAsia="標楷體" w:hAnsi="標楷體" w:hint="eastAsia"/>
          <w:b/>
          <w:color w:val="000000" w:themeColor="text1"/>
          <w:sz w:val="28"/>
          <w:szCs w:val="28"/>
        </w:rPr>
        <w:t>二、各類別</w:t>
      </w:r>
      <w:r w:rsidR="007054E3" w:rsidRPr="00CE4D60">
        <w:rPr>
          <w:rFonts w:ascii="標楷體" w:eastAsia="標楷體" w:hAnsi="標楷體" w:hint="eastAsia"/>
          <w:b/>
          <w:color w:val="000000" w:themeColor="text1"/>
          <w:sz w:val="28"/>
          <w:szCs w:val="28"/>
        </w:rPr>
        <w:t>內涵</w:t>
      </w:r>
    </w:p>
    <w:p w14:paraId="663E0893" w14:textId="77777777" w:rsidR="00F44BA0" w:rsidRPr="00CE4D60" w:rsidRDefault="007054E3" w:rsidP="00E83FAF">
      <w:pPr>
        <w:spacing w:beforeLines="50" w:before="120" w:line="420" w:lineRule="exact"/>
        <w:ind w:leftChars="162" w:left="949" w:hangingChars="200" w:hanging="560"/>
        <w:jc w:val="both"/>
        <w:rPr>
          <w:rFonts w:ascii="標楷體" w:eastAsia="標楷體" w:hAnsi="標楷體"/>
          <w:color w:val="000000" w:themeColor="text1"/>
          <w:sz w:val="28"/>
          <w:szCs w:val="28"/>
        </w:rPr>
      </w:pPr>
      <w:r w:rsidRPr="00CE4D60">
        <w:rPr>
          <w:rFonts w:ascii="標楷體" w:eastAsia="標楷體" w:hAnsi="標楷體" w:hint="eastAsia"/>
          <w:color w:val="000000" w:themeColor="text1"/>
          <w:sz w:val="28"/>
          <w:szCs w:val="28"/>
        </w:rPr>
        <w:t>(一)基礎研究類：</w:t>
      </w:r>
      <w:r w:rsidR="00F44BA0" w:rsidRPr="00CE4D60">
        <w:rPr>
          <w:rFonts w:ascii="標楷體" w:eastAsia="標楷體" w:hAnsi="標楷體" w:hint="eastAsia"/>
          <w:color w:val="000000" w:themeColor="text1"/>
          <w:sz w:val="28"/>
          <w:szCs w:val="28"/>
        </w:rPr>
        <w:t>研究成果以突破科學問題為主，並具備下列條件之一者：</w:t>
      </w:r>
    </w:p>
    <w:p w14:paraId="74DBEEB4" w14:textId="77777777" w:rsidR="00F44BA0" w:rsidRPr="00CE4D60" w:rsidRDefault="00F44BA0" w:rsidP="00E83FAF">
      <w:pPr>
        <w:spacing w:line="420" w:lineRule="exact"/>
        <w:ind w:leftChars="400" w:left="960"/>
        <w:jc w:val="both"/>
        <w:rPr>
          <w:rFonts w:ascii="標楷體" w:eastAsia="標楷體" w:hAnsi="標楷體"/>
          <w:color w:val="000000" w:themeColor="text1"/>
          <w:sz w:val="28"/>
          <w:szCs w:val="28"/>
        </w:rPr>
      </w:pPr>
      <w:r w:rsidRPr="00CE4D60">
        <w:rPr>
          <w:rFonts w:ascii="標楷體" w:eastAsia="標楷體" w:hAnsi="標楷體" w:hint="eastAsia"/>
          <w:color w:val="000000" w:themeColor="text1"/>
          <w:sz w:val="28"/>
          <w:szCs w:val="28"/>
        </w:rPr>
        <w:t>1.研究成果具學術原創性或具重要學術價值。</w:t>
      </w:r>
    </w:p>
    <w:p w14:paraId="34616089" w14:textId="77777777" w:rsidR="000C3A75" w:rsidRPr="00CE4D60" w:rsidRDefault="00F44BA0" w:rsidP="00E83FAF">
      <w:pPr>
        <w:spacing w:line="420" w:lineRule="exact"/>
        <w:ind w:leftChars="400" w:left="960"/>
        <w:jc w:val="both"/>
        <w:rPr>
          <w:rFonts w:ascii="標楷體" w:eastAsia="標楷體" w:hAnsi="標楷體"/>
          <w:color w:val="000000" w:themeColor="text1"/>
          <w:sz w:val="28"/>
          <w:szCs w:val="28"/>
        </w:rPr>
      </w:pPr>
      <w:r w:rsidRPr="00CE4D60">
        <w:rPr>
          <w:rFonts w:ascii="標楷體" w:eastAsia="標楷體" w:hAnsi="標楷體"/>
          <w:color w:val="000000" w:themeColor="text1"/>
          <w:sz w:val="28"/>
          <w:szCs w:val="28"/>
        </w:rPr>
        <w:t>2.研究成果具學理創新性，對學術發展有重大影響及貢獻。</w:t>
      </w:r>
    </w:p>
    <w:p w14:paraId="16C1260A" w14:textId="77777777" w:rsidR="00F44BA0" w:rsidRPr="00CE4D60" w:rsidRDefault="00F44BA0" w:rsidP="00E83FAF">
      <w:pPr>
        <w:spacing w:beforeLines="50" w:before="120" w:line="420" w:lineRule="exact"/>
        <w:ind w:leftChars="162" w:left="949" w:hangingChars="200" w:hanging="560"/>
        <w:jc w:val="both"/>
        <w:rPr>
          <w:rFonts w:ascii="標楷體" w:eastAsia="標楷體" w:hAnsi="標楷體"/>
          <w:color w:val="000000" w:themeColor="text1"/>
          <w:sz w:val="28"/>
          <w:szCs w:val="28"/>
        </w:rPr>
      </w:pPr>
      <w:r w:rsidRPr="00CE4D60">
        <w:rPr>
          <w:rFonts w:ascii="標楷體" w:eastAsia="標楷體" w:hAnsi="標楷體"/>
          <w:color w:val="000000" w:themeColor="text1"/>
          <w:sz w:val="28"/>
          <w:szCs w:val="28"/>
        </w:rPr>
        <w:t>(二)</w:t>
      </w:r>
      <w:r w:rsidRPr="00CE4D60">
        <w:rPr>
          <w:rFonts w:ascii="標楷體" w:eastAsia="標楷體" w:hAnsi="標楷體" w:hint="eastAsia"/>
          <w:color w:val="000000" w:themeColor="text1"/>
          <w:sz w:val="28"/>
          <w:szCs w:val="28"/>
        </w:rPr>
        <w:t>應用研究類：研究成果以解決實務問題為主，對經濟、社會、民生福祉、環境永續、產業效益等具前瞻科技創新，改善人類生活之知識與技術，具有重大貢獻及有具體事實者。</w:t>
      </w:r>
    </w:p>
    <w:p w14:paraId="0ADCFEF0" w14:textId="77777777" w:rsidR="008C516B" w:rsidRPr="00CE4D60" w:rsidRDefault="008C516B" w:rsidP="00E83FAF">
      <w:pPr>
        <w:spacing w:beforeLines="100" w:before="240" w:line="420" w:lineRule="exact"/>
        <w:rPr>
          <w:rFonts w:ascii="標楷體" w:eastAsia="標楷體" w:hAnsi="標楷體"/>
          <w:b/>
          <w:color w:val="000000" w:themeColor="text1"/>
          <w:sz w:val="28"/>
          <w:szCs w:val="28"/>
        </w:rPr>
      </w:pPr>
      <w:r w:rsidRPr="00CE4D60">
        <w:rPr>
          <w:rFonts w:ascii="標楷體" w:eastAsia="標楷體" w:hAnsi="標楷體" w:hint="eastAsia"/>
          <w:b/>
          <w:color w:val="000000" w:themeColor="text1"/>
          <w:sz w:val="28"/>
          <w:szCs w:val="28"/>
        </w:rPr>
        <w:t>三、審查重點：</w:t>
      </w:r>
    </w:p>
    <w:p w14:paraId="5B2D0498" w14:textId="77777777" w:rsidR="0037741D" w:rsidRPr="00CE4D60" w:rsidRDefault="008C516B" w:rsidP="00E83FAF">
      <w:pPr>
        <w:spacing w:beforeLines="50" w:before="120" w:line="420" w:lineRule="exact"/>
        <w:ind w:leftChars="236" w:left="566"/>
        <w:rPr>
          <w:rFonts w:ascii="標楷體" w:eastAsia="標楷體" w:hAnsi="標楷體"/>
          <w:color w:val="000000" w:themeColor="text1"/>
          <w:sz w:val="28"/>
          <w:szCs w:val="28"/>
          <w:u w:val="single"/>
        </w:rPr>
      </w:pPr>
      <w:r w:rsidRPr="00CE4D60">
        <w:rPr>
          <w:rFonts w:ascii="標楷體" w:eastAsia="標楷體" w:hAnsi="標楷體" w:hint="eastAsia"/>
          <w:color w:val="000000" w:themeColor="text1"/>
          <w:sz w:val="28"/>
          <w:szCs w:val="28"/>
          <w:u w:val="single"/>
        </w:rPr>
        <w:t>基礎</w:t>
      </w:r>
      <w:r w:rsidR="00F21004" w:rsidRPr="00CE4D60">
        <w:rPr>
          <w:rFonts w:ascii="標楷體" w:eastAsia="標楷體" w:hAnsi="標楷體" w:hint="eastAsia"/>
          <w:color w:val="000000" w:themeColor="text1"/>
          <w:sz w:val="28"/>
          <w:szCs w:val="28"/>
          <w:u w:val="single"/>
        </w:rPr>
        <w:t>研究</w:t>
      </w:r>
      <w:r w:rsidR="005D3A67" w:rsidRPr="00CE4D60">
        <w:rPr>
          <w:rFonts w:ascii="標楷體" w:eastAsia="標楷體" w:hAnsi="標楷體" w:hint="eastAsia"/>
          <w:color w:val="000000" w:themeColor="text1"/>
          <w:sz w:val="28"/>
          <w:szCs w:val="28"/>
          <w:u w:val="single"/>
        </w:rPr>
        <w:t>類及應用</w:t>
      </w:r>
      <w:r w:rsidR="00F21004" w:rsidRPr="00CE4D60">
        <w:rPr>
          <w:rFonts w:ascii="標楷體" w:eastAsia="標楷體" w:hAnsi="標楷體" w:hint="eastAsia"/>
          <w:color w:val="000000" w:themeColor="text1"/>
          <w:sz w:val="28"/>
          <w:szCs w:val="28"/>
          <w:u w:val="single"/>
        </w:rPr>
        <w:t>研究</w:t>
      </w:r>
      <w:r w:rsidR="005D3A67" w:rsidRPr="00CE4D60">
        <w:rPr>
          <w:rFonts w:ascii="標楷體" w:eastAsia="標楷體" w:hAnsi="標楷體" w:hint="eastAsia"/>
          <w:color w:val="000000" w:themeColor="text1"/>
          <w:sz w:val="28"/>
          <w:szCs w:val="28"/>
          <w:u w:val="single"/>
        </w:rPr>
        <w:t>類</w:t>
      </w:r>
      <w:r w:rsidR="00F21004" w:rsidRPr="00CE4D60">
        <w:rPr>
          <w:rFonts w:ascii="標楷體" w:eastAsia="標楷體" w:hAnsi="標楷體" w:hint="eastAsia"/>
          <w:color w:val="000000" w:themeColor="text1"/>
          <w:sz w:val="28"/>
          <w:szCs w:val="28"/>
          <w:u w:val="single"/>
        </w:rPr>
        <w:t>之</w:t>
      </w:r>
      <w:r w:rsidR="0037741D" w:rsidRPr="00CE4D60">
        <w:rPr>
          <w:rFonts w:ascii="標楷體" w:eastAsia="標楷體" w:hAnsi="標楷體" w:hint="eastAsia"/>
          <w:color w:val="000000" w:themeColor="text1"/>
          <w:sz w:val="28"/>
          <w:szCs w:val="28"/>
          <w:u w:val="single"/>
        </w:rPr>
        <w:t>共同</w:t>
      </w:r>
      <w:r w:rsidR="005D3A67" w:rsidRPr="00CE4D60">
        <w:rPr>
          <w:rFonts w:ascii="標楷體" w:eastAsia="標楷體" w:hAnsi="標楷體" w:hint="eastAsia"/>
          <w:color w:val="000000" w:themeColor="text1"/>
          <w:sz w:val="28"/>
          <w:szCs w:val="28"/>
          <w:u w:val="single"/>
        </w:rPr>
        <w:t>審查重點</w:t>
      </w:r>
      <w:r w:rsidR="0037741D" w:rsidRPr="00CE4D60">
        <w:rPr>
          <w:rFonts w:ascii="標楷體" w:eastAsia="標楷體" w:hAnsi="標楷體" w:hint="eastAsia"/>
          <w:color w:val="000000" w:themeColor="text1"/>
          <w:sz w:val="28"/>
          <w:szCs w:val="28"/>
          <w:u w:val="single"/>
        </w:rPr>
        <w:t>：</w:t>
      </w:r>
    </w:p>
    <w:p w14:paraId="69161907" w14:textId="77777777" w:rsidR="0037741D" w:rsidRPr="00CE4D60" w:rsidRDefault="0037741D" w:rsidP="00E83FAF">
      <w:pPr>
        <w:spacing w:line="420" w:lineRule="exact"/>
        <w:ind w:left="566"/>
        <w:jc w:val="both"/>
        <w:rPr>
          <w:rFonts w:ascii="標楷體" w:eastAsia="標楷體" w:hAnsi="標楷體"/>
          <w:color w:val="000000" w:themeColor="text1"/>
          <w:sz w:val="28"/>
          <w:szCs w:val="28"/>
        </w:rPr>
      </w:pPr>
      <w:r w:rsidRPr="00CE4D60">
        <w:rPr>
          <w:rFonts w:ascii="標楷體" w:eastAsia="標楷體" w:hAnsi="標楷體"/>
          <w:color w:val="000000" w:themeColor="text1"/>
          <w:sz w:val="28"/>
          <w:szCs w:val="28"/>
        </w:rPr>
        <w:t>1.</w:t>
      </w:r>
      <w:r w:rsidR="005D3A67" w:rsidRPr="00CE4D60">
        <w:rPr>
          <w:rFonts w:ascii="標楷體" w:eastAsia="標楷體" w:hAnsi="標楷體" w:hint="eastAsia"/>
          <w:color w:val="000000" w:themeColor="text1"/>
          <w:sz w:val="28"/>
          <w:szCs w:val="28"/>
        </w:rPr>
        <w:t>研究</w:t>
      </w:r>
      <w:r w:rsidR="008C516B" w:rsidRPr="00CE4D60">
        <w:rPr>
          <w:rFonts w:ascii="標楷體" w:eastAsia="標楷體" w:hAnsi="標楷體" w:hint="eastAsia"/>
          <w:color w:val="000000" w:themeColor="text1"/>
          <w:sz w:val="28"/>
          <w:szCs w:val="28"/>
        </w:rPr>
        <w:t>成果之品質、重要性、創新</w:t>
      </w:r>
      <w:r w:rsidR="005D3A67" w:rsidRPr="00CE4D60">
        <w:rPr>
          <w:rFonts w:ascii="標楷體" w:eastAsia="標楷體" w:hAnsi="標楷體" w:hint="eastAsia"/>
          <w:color w:val="000000" w:themeColor="text1"/>
          <w:sz w:val="28"/>
          <w:szCs w:val="28"/>
        </w:rPr>
        <w:t>性及</w:t>
      </w:r>
      <w:r w:rsidR="008C516B" w:rsidRPr="00CE4D60">
        <w:rPr>
          <w:rFonts w:ascii="標楷體" w:eastAsia="標楷體" w:hAnsi="標楷體" w:hint="eastAsia"/>
          <w:color w:val="000000" w:themeColor="text1"/>
          <w:sz w:val="28"/>
          <w:szCs w:val="28"/>
        </w:rPr>
        <w:t>在學術或應用上的貢獻</w:t>
      </w:r>
      <w:r w:rsidR="006C35C1" w:rsidRPr="00CE4D60">
        <w:rPr>
          <w:rFonts w:ascii="標楷體" w:eastAsia="標楷體" w:hAnsi="標楷體" w:hint="eastAsia"/>
          <w:color w:val="000000" w:themeColor="text1"/>
          <w:sz w:val="28"/>
          <w:szCs w:val="28"/>
        </w:rPr>
        <w:t>及影響力</w:t>
      </w:r>
      <w:r w:rsidRPr="00CE4D60">
        <w:rPr>
          <w:rFonts w:ascii="標楷體" w:eastAsia="標楷體" w:hAnsi="標楷體" w:hint="eastAsia"/>
          <w:color w:val="000000" w:themeColor="text1"/>
          <w:sz w:val="28"/>
          <w:szCs w:val="28"/>
        </w:rPr>
        <w:t>。</w:t>
      </w:r>
    </w:p>
    <w:p w14:paraId="0FCB0B45" w14:textId="77777777" w:rsidR="0037741D" w:rsidRPr="00CE4D60" w:rsidRDefault="0037741D" w:rsidP="00E83FAF">
      <w:pPr>
        <w:spacing w:line="420" w:lineRule="exact"/>
        <w:ind w:leftChars="235" w:left="844" w:hangingChars="100" w:hanging="280"/>
        <w:jc w:val="both"/>
        <w:rPr>
          <w:rFonts w:ascii="標楷體" w:eastAsia="標楷體" w:hAnsi="標楷體"/>
          <w:color w:val="000000" w:themeColor="text1"/>
          <w:sz w:val="28"/>
          <w:szCs w:val="28"/>
        </w:rPr>
      </w:pPr>
      <w:r w:rsidRPr="00CE4D60">
        <w:rPr>
          <w:rFonts w:ascii="標楷體" w:eastAsia="標楷體" w:hAnsi="標楷體"/>
          <w:color w:val="000000" w:themeColor="text1"/>
          <w:sz w:val="28"/>
          <w:szCs w:val="28"/>
        </w:rPr>
        <w:t>2.</w:t>
      </w:r>
      <w:r w:rsidR="00F21004" w:rsidRPr="00CE4D60">
        <w:rPr>
          <w:rFonts w:ascii="標楷體" w:eastAsia="標楷體" w:hAnsi="標楷體" w:hint="eastAsia"/>
          <w:color w:val="000000" w:themeColor="text1"/>
          <w:sz w:val="28"/>
          <w:szCs w:val="28"/>
        </w:rPr>
        <w:t>所</w:t>
      </w:r>
      <w:r w:rsidR="005D3A67" w:rsidRPr="00CE4D60">
        <w:rPr>
          <w:rFonts w:ascii="標楷體" w:eastAsia="標楷體" w:hAnsi="標楷體" w:hint="eastAsia"/>
          <w:color w:val="000000" w:themeColor="text1"/>
          <w:sz w:val="28"/>
          <w:szCs w:val="28"/>
        </w:rPr>
        <w:t>參與國內外重要學術事務或所獲獎項等之學術成就對於個人及整體學術發展之重要性或具體貢獻</w:t>
      </w:r>
      <w:r w:rsidR="008C516B" w:rsidRPr="00CE4D60">
        <w:rPr>
          <w:rFonts w:ascii="標楷體" w:eastAsia="標楷體" w:hAnsi="標楷體" w:hint="eastAsia"/>
          <w:color w:val="000000" w:themeColor="text1"/>
          <w:sz w:val="28"/>
          <w:szCs w:val="28"/>
        </w:rPr>
        <w:t>。</w:t>
      </w:r>
    </w:p>
    <w:p w14:paraId="7B7C14DA" w14:textId="77777777" w:rsidR="005D3A67" w:rsidRPr="00CE4D60" w:rsidRDefault="005D3A67" w:rsidP="00E83FAF">
      <w:pPr>
        <w:spacing w:beforeLines="50" w:before="120" w:line="420" w:lineRule="exact"/>
        <w:ind w:left="567"/>
        <w:rPr>
          <w:rFonts w:ascii="標楷體" w:eastAsia="標楷體" w:hAnsi="標楷體"/>
          <w:color w:val="000000" w:themeColor="text1"/>
          <w:sz w:val="28"/>
          <w:szCs w:val="28"/>
          <w:u w:val="single"/>
        </w:rPr>
      </w:pPr>
      <w:r w:rsidRPr="00CE4D60">
        <w:rPr>
          <w:rFonts w:ascii="標楷體" w:eastAsia="標楷體" w:hAnsi="標楷體" w:hint="eastAsia"/>
          <w:color w:val="000000" w:themeColor="text1"/>
          <w:sz w:val="28"/>
          <w:szCs w:val="28"/>
          <w:u w:val="single"/>
        </w:rPr>
        <w:t>應用研究類</w:t>
      </w:r>
      <w:r w:rsidR="00F21004" w:rsidRPr="00CE4D60">
        <w:rPr>
          <w:rFonts w:ascii="標楷體" w:eastAsia="標楷體" w:hAnsi="標楷體" w:hint="eastAsia"/>
          <w:color w:val="000000" w:themeColor="text1"/>
          <w:sz w:val="28"/>
          <w:szCs w:val="28"/>
          <w:u w:val="single"/>
        </w:rPr>
        <w:t>另考量</w:t>
      </w:r>
      <w:r w:rsidRPr="00CE4D60">
        <w:rPr>
          <w:rFonts w:ascii="標楷體" w:eastAsia="標楷體" w:hAnsi="標楷體" w:hint="eastAsia"/>
          <w:color w:val="000000" w:themeColor="text1"/>
          <w:sz w:val="28"/>
          <w:szCs w:val="28"/>
          <w:u w:val="single"/>
        </w:rPr>
        <w:t>之審查重點：</w:t>
      </w:r>
    </w:p>
    <w:p w14:paraId="6238F7A3" w14:textId="77777777" w:rsidR="008C516B" w:rsidRPr="00CE4D60" w:rsidRDefault="005033B5" w:rsidP="00E83FAF">
      <w:pPr>
        <w:spacing w:line="420" w:lineRule="exact"/>
        <w:ind w:leftChars="235" w:left="844" w:hangingChars="100" w:hanging="280"/>
        <w:jc w:val="both"/>
        <w:rPr>
          <w:rFonts w:ascii="標楷體" w:eastAsia="標楷體" w:hAnsi="標楷體"/>
          <w:color w:val="000000" w:themeColor="text1"/>
          <w:sz w:val="28"/>
          <w:szCs w:val="28"/>
        </w:rPr>
      </w:pPr>
      <w:r w:rsidRPr="00CE4D60">
        <w:rPr>
          <w:rFonts w:ascii="標楷體" w:eastAsia="標楷體" w:hAnsi="標楷體" w:hint="eastAsia"/>
          <w:color w:val="000000" w:themeColor="text1"/>
          <w:sz w:val="28"/>
          <w:szCs w:val="28"/>
        </w:rPr>
        <w:t>1.</w:t>
      </w:r>
      <w:r w:rsidR="008C516B" w:rsidRPr="00CE4D60">
        <w:rPr>
          <w:rFonts w:ascii="標楷體" w:eastAsia="標楷體" w:hAnsi="標楷體" w:hint="eastAsia"/>
          <w:color w:val="000000" w:themeColor="text1"/>
          <w:sz w:val="28"/>
          <w:szCs w:val="28"/>
        </w:rPr>
        <w:t>研究成果能善盡學術之社會責任，對重要實務問題之改進有重大貢</w:t>
      </w:r>
      <w:r w:rsidR="005D3A67" w:rsidRPr="00CE4D60">
        <w:rPr>
          <w:rFonts w:ascii="標楷體" w:eastAsia="標楷體" w:hAnsi="標楷體" w:hint="eastAsia"/>
          <w:color w:val="000000" w:themeColor="text1"/>
          <w:sz w:val="28"/>
          <w:szCs w:val="28"/>
        </w:rPr>
        <w:t>獻，</w:t>
      </w:r>
      <w:r w:rsidR="008C516B" w:rsidRPr="00CE4D60">
        <w:rPr>
          <w:rFonts w:ascii="標楷體" w:eastAsia="標楷體" w:hAnsi="標楷體" w:hint="eastAsia"/>
          <w:color w:val="000000" w:themeColor="text1"/>
          <w:sz w:val="28"/>
          <w:szCs w:val="28"/>
        </w:rPr>
        <w:t>並有具體事實者。</w:t>
      </w:r>
    </w:p>
    <w:p w14:paraId="3E811F93" w14:textId="77777777" w:rsidR="008B6FB7" w:rsidRPr="00CE4D60" w:rsidRDefault="005033B5" w:rsidP="00E83FAF">
      <w:pPr>
        <w:spacing w:line="420" w:lineRule="exact"/>
        <w:ind w:leftChars="235" w:left="844" w:hangingChars="100" w:hanging="280"/>
        <w:jc w:val="both"/>
        <w:rPr>
          <w:rFonts w:ascii="標楷體" w:eastAsia="標楷體" w:hAnsi="標楷體"/>
          <w:color w:val="000000" w:themeColor="text1"/>
          <w:sz w:val="28"/>
          <w:szCs w:val="28"/>
        </w:rPr>
      </w:pPr>
      <w:r w:rsidRPr="00CE4D60">
        <w:rPr>
          <w:rFonts w:ascii="標楷體" w:eastAsia="標楷體" w:hAnsi="標楷體" w:hint="eastAsia"/>
          <w:color w:val="000000" w:themeColor="text1"/>
          <w:sz w:val="28"/>
          <w:szCs w:val="28"/>
        </w:rPr>
        <w:t>2.</w:t>
      </w:r>
      <w:r w:rsidR="008C516B" w:rsidRPr="00CE4D60">
        <w:rPr>
          <w:rFonts w:ascii="標楷體" w:eastAsia="標楷體" w:hAnsi="標楷體" w:hint="eastAsia"/>
          <w:color w:val="000000" w:themeColor="text1"/>
          <w:sz w:val="28"/>
          <w:szCs w:val="28"/>
        </w:rPr>
        <w:t>研究及著述以針對人類社會之實際問題為主，其成果能突顯人文社</w:t>
      </w:r>
      <w:r w:rsidR="0037741D" w:rsidRPr="00CE4D60">
        <w:rPr>
          <w:rFonts w:ascii="標楷體" w:eastAsia="標楷體" w:hAnsi="標楷體" w:hint="eastAsia"/>
          <w:color w:val="000000" w:themeColor="text1"/>
          <w:sz w:val="28"/>
          <w:szCs w:val="28"/>
        </w:rPr>
        <w:t>會</w:t>
      </w:r>
      <w:r w:rsidR="008C516B" w:rsidRPr="00CE4D60">
        <w:rPr>
          <w:rFonts w:ascii="標楷體" w:eastAsia="標楷體" w:hAnsi="標楷體" w:hint="eastAsia"/>
          <w:color w:val="000000" w:themeColor="text1"/>
          <w:sz w:val="28"/>
          <w:szCs w:val="28"/>
        </w:rPr>
        <w:t>科學之價值意義與應有之影響力。</w:t>
      </w:r>
    </w:p>
    <w:p w14:paraId="7AA531CD" w14:textId="77777777" w:rsidR="008B6FB7" w:rsidRPr="00CE4D60" w:rsidRDefault="008B6FB7">
      <w:pPr>
        <w:widowControl/>
        <w:rPr>
          <w:rFonts w:ascii="標楷體" w:eastAsia="標楷體" w:hAnsi="標楷體"/>
          <w:b/>
          <w:color w:val="000000" w:themeColor="text1"/>
          <w:spacing w:val="10"/>
          <w:sz w:val="28"/>
          <w:szCs w:val="28"/>
        </w:rPr>
      </w:pPr>
      <w:r w:rsidRPr="00CE4D60">
        <w:rPr>
          <w:rFonts w:ascii="標楷體" w:eastAsia="標楷體" w:hAnsi="標楷體"/>
          <w:b/>
          <w:color w:val="000000" w:themeColor="text1"/>
          <w:spacing w:val="10"/>
          <w:sz w:val="28"/>
          <w:szCs w:val="28"/>
        </w:rPr>
        <w:br w:type="page"/>
      </w:r>
    </w:p>
    <w:p w14:paraId="2E7478CA" w14:textId="77777777" w:rsidR="0085300B" w:rsidRPr="00CE4D60" w:rsidRDefault="0085300B" w:rsidP="00541056">
      <w:pPr>
        <w:tabs>
          <w:tab w:val="right" w:pos="9497"/>
        </w:tabs>
        <w:spacing w:beforeLines="50" w:before="120" w:line="360" w:lineRule="exact"/>
        <w:rPr>
          <w:rFonts w:ascii="標楷體" w:eastAsia="標楷體" w:hAnsi="標楷體"/>
          <w:b/>
          <w:color w:val="000000" w:themeColor="text1"/>
          <w:spacing w:val="10"/>
          <w:sz w:val="28"/>
          <w:szCs w:val="28"/>
        </w:rPr>
      </w:pPr>
      <w:r w:rsidRPr="00CE4D60">
        <w:rPr>
          <w:rFonts w:ascii="標楷體" w:eastAsia="標楷體" w:hAnsi="標楷體" w:hint="eastAsia"/>
          <w:b/>
          <w:color w:val="000000" w:themeColor="text1"/>
          <w:spacing w:val="10"/>
          <w:sz w:val="28"/>
          <w:szCs w:val="28"/>
        </w:rPr>
        <w:lastRenderedPageBreak/>
        <w:t>附表</w:t>
      </w:r>
      <w:r w:rsidR="00541056" w:rsidRPr="00CE4D60">
        <w:rPr>
          <w:rFonts w:ascii="標楷體" w:eastAsia="標楷體" w:hAnsi="標楷體"/>
          <w:b/>
          <w:color w:val="000000" w:themeColor="text1"/>
          <w:spacing w:val="10"/>
          <w:sz w:val="28"/>
          <w:szCs w:val="28"/>
        </w:rPr>
        <w:tab/>
      </w:r>
    </w:p>
    <w:p w14:paraId="454AA5D7" w14:textId="77777777" w:rsidR="005771FF" w:rsidRPr="00CE4D60" w:rsidRDefault="005771FF" w:rsidP="008B011D">
      <w:pPr>
        <w:spacing w:beforeLines="50" w:before="120" w:line="360" w:lineRule="exact"/>
        <w:ind w:left="480" w:hanging="480"/>
        <w:jc w:val="center"/>
        <w:rPr>
          <w:rFonts w:ascii="標楷體" w:eastAsia="標楷體" w:hAnsi="標楷體"/>
          <w:b/>
          <w:color w:val="000000" w:themeColor="text1"/>
          <w:spacing w:val="10"/>
          <w:sz w:val="22"/>
          <w:szCs w:val="22"/>
          <w:u w:val="single"/>
        </w:rPr>
      </w:pPr>
      <w:r w:rsidRPr="00CE4D60">
        <w:rPr>
          <w:rFonts w:ascii="標楷體" w:eastAsia="標楷體" w:hAnsi="標楷體"/>
          <w:b/>
          <w:color w:val="000000" w:themeColor="text1"/>
          <w:spacing w:val="10"/>
          <w:sz w:val="32"/>
        </w:rPr>
        <w:t>人文</w:t>
      </w:r>
      <w:r w:rsidR="009F5B38" w:rsidRPr="00CE4D60">
        <w:rPr>
          <w:rFonts w:ascii="標楷體" w:eastAsia="標楷體" w:hAnsi="標楷體" w:hint="eastAsia"/>
          <w:b/>
          <w:color w:val="000000" w:themeColor="text1"/>
          <w:spacing w:val="10"/>
          <w:sz w:val="32"/>
        </w:rPr>
        <w:t>處</w:t>
      </w:r>
      <w:r w:rsidRPr="00CE4D60">
        <w:rPr>
          <w:rFonts w:ascii="標楷體" w:eastAsia="標楷體" w:hAnsi="標楷體" w:hint="eastAsia"/>
          <w:b/>
          <w:color w:val="000000" w:themeColor="text1"/>
          <w:spacing w:val="10"/>
          <w:sz w:val="32"/>
        </w:rPr>
        <w:t>傑出</w:t>
      </w:r>
      <w:r w:rsidR="00AE06FC" w:rsidRPr="00CE4D60">
        <w:rPr>
          <w:rFonts w:ascii="標楷體" w:eastAsia="標楷體" w:hAnsi="標楷體" w:hint="eastAsia"/>
          <w:b/>
          <w:color w:val="000000" w:themeColor="text1"/>
          <w:spacing w:val="10"/>
          <w:sz w:val="32"/>
        </w:rPr>
        <w:t>研究</w:t>
      </w:r>
      <w:r w:rsidRPr="00CE4D60">
        <w:rPr>
          <w:rFonts w:ascii="標楷體" w:eastAsia="標楷體" w:hAnsi="標楷體" w:hint="eastAsia"/>
          <w:b/>
          <w:color w:val="000000" w:themeColor="text1"/>
          <w:spacing w:val="10"/>
          <w:sz w:val="32"/>
        </w:rPr>
        <w:t>獎申請</w:t>
      </w:r>
      <w:r w:rsidRPr="00CE4D60">
        <w:rPr>
          <w:rFonts w:ascii="標楷體" w:eastAsia="標楷體" w:hAnsi="標楷體"/>
          <w:b/>
          <w:color w:val="000000" w:themeColor="text1"/>
          <w:spacing w:val="10"/>
          <w:sz w:val="32"/>
        </w:rPr>
        <w:t>人</w:t>
      </w:r>
      <w:r w:rsidRPr="00CE4D60">
        <w:rPr>
          <w:rFonts w:ascii="標楷體" w:eastAsia="標楷體" w:hAnsi="標楷體" w:hint="eastAsia"/>
          <w:b/>
          <w:color w:val="000000" w:themeColor="text1"/>
          <w:spacing w:val="10"/>
          <w:sz w:val="32"/>
        </w:rPr>
        <w:t>研究</w:t>
      </w:r>
      <w:r w:rsidR="008B011D" w:rsidRPr="00CE4D60">
        <w:rPr>
          <w:rFonts w:ascii="標楷體" w:eastAsia="標楷體" w:hAnsi="標楷體" w:hint="eastAsia"/>
          <w:b/>
          <w:color w:val="000000" w:themeColor="text1"/>
          <w:spacing w:val="10"/>
          <w:sz w:val="32"/>
        </w:rPr>
        <w:t>成果說明</w:t>
      </w:r>
    </w:p>
    <w:p w14:paraId="5BC8F562" w14:textId="77777777" w:rsidR="005771FF" w:rsidRPr="00CE4D60" w:rsidRDefault="005771FF" w:rsidP="00E83FAF">
      <w:pPr>
        <w:numPr>
          <w:ilvl w:val="0"/>
          <w:numId w:val="34"/>
        </w:numPr>
        <w:spacing w:beforeLines="130" w:before="312" w:line="340" w:lineRule="exact"/>
        <w:ind w:left="357" w:hanging="357"/>
        <w:jc w:val="both"/>
        <w:rPr>
          <w:rFonts w:ascii="標楷體" w:eastAsia="標楷體" w:hAnsi="標楷體"/>
          <w:color w:val="000000" w:themeColor="text1"/>
          <w:spacing w:val="10"/>
          <w:szCs w:val="24"/>
        </w:rPr>
      </w:pPr>
      <w:r w:rsidRPr="00CE4D60">
        <w:rPr>
          <w:rFonts w:ascii="標楷體" w:eastAsia="標楷體" w:hAnsi="標楷體"/>
          <w:color w:val="000000" w:themeColor="text1"/>
          <w:spacing w:val="10"/>
          <w:szCs w:val="24"/>
        </w:rPr>
        <w:t>本表為</w:t>
      </w:r>
      <w:r w:rsidRPr="00CE4D60">
        <w:rPr>
          <w:rFonts w:ascii="標楷體" w:eastAsia="標楷體" w:hAnsi="標楷體" w:hint="eastAsia"/>
          <w:color w:val="000000" w:themeColor="text1"/>
          <w:spacing w:val="10"/>
          <w:szCs w:val="24"/>
        </w:rPr>
        <w:t>評量</w:t>
      </w:r>
      <w:r w:rsidR="00E1743A" w:rsidRPr="00CE4D60">
        <w:rPr>
          <w:rFonts w:ascii="標楷體" w:eastAsia="標楷體" w:hAnsi="標楷體" w:hint="eastAsia"/>
          <w:color w:val="000000" w:themeColor="text1"/>
          <w:spacing w:val="10"/>
          <w:szCs w:val="24"/>
        </w:rPr>
        <w:t>申請</w:t>
      </w:r>
      <w:r w:rsidRPr="00CE4D60">
        <w:rPr>
          <w:rFonts w:ascii="標楷體" w:eastAsia="標楷體" w:hAnsi="標楷體"/>
          <w:color w:val="000000" w:themeColor="text1"/>
          <w:spacing w:val="10"/>
          <w:szCs w:val="24"/>
        </w:rPr>
        <w:t>人研究</w:t>
      </w:r>
      <w:r w:rsidR="00DB41DB" w:rsidRPr="00CE4D60">
        <w:rPr>
          <w:rFonts w:ascii="標楷體" w:eastAsia="標楷體" w:hAnsi="標楷體" w:hint="eastAsia"/>
          <w:color w:val="000000" w:themeColor="text1"/>
          <w:spacing w:val="10"/>
          <w:szCs w:val="24"/>
        </w:rPr>
        <w:t>成果</w:t>
      </w:r>
      <w:r w:rsidRPr="00CE4D60">
        <w:rPr>
          <w:rFonts w:ascii="標楷體" w:eastAsia="標楷體" w:hAnsi="標楷體"/>
          <w:color w:val="000000" w:themeColor="text1"/>
          <w:spacing w:val="10"/>
          <w:szCs w:val="24"/>
        </w:rPr>
        <w:t>之依據，</w:t>
      </w:r>
      <w:r w:rsidR="00377873" w:rsidRPr="00CE4D60">
        <w:rPr>
          <w:rFonts w:ascii="標楷體" w:eastAsia="標楷體" w:hAnsi="標楷體" w:hint="eastAsia"/>
          <w:color w:val="000000" w:themeColor="text1"/>
          <w:spacing w:val="10"/>
          <w:szCs w:val="24"/>
        </w:rPr>
        <w:t>應</w:t>
      </w:r>
      <w:r w:rsidRPr="00CE4D60">
        <w:rPr>
          <w:rFonts w:ascii="標楷體" w:eastAsia="標楷體" w:hAnsi="標楷體"/>
          <w:color w:val="000000" w:themeColor="text1"/>
          <w:spacing w:val="10"/>
          <w:szCs w:val="24"/>
        </w:rPr>
        <w:t>詳實填寫</w:t>
      </w:r>
      <w:r w:rsidR="003332B6" w:rsidRPr="00CE4D60">
        <w:rPr>
          <w:rFonts w:ascii="標楷體" w:eastAsia="標楷體" w:hAnsi="標楷體" w:hint="eastAsia"/>
          <w:color w:val="000000" w:themeColor="text1"/>
          <w:spacing w:val="10"/>
          <w:szCs w:val="24"/>
        </w:rPr>
        <w:t>、</w:t>
      </w:r>
      <w:r w:rsidR="00377873" w:rsidRPr="00CE4D60">
        <w:rPr>
          <w:rFonts w:ascii="標楷體" w:eastAsia="標楷體" w:hAnsi="標楷體" w:hint="eastAsia"/>
          <w:color w:val="000000" w:themeColor="text1"/>
          <w:spacing w:val="10"/>
          <w:szCs w:val="24"/>
        </w:rPr>
        <w:t>並</w:t>
      </w:r>
      <w:r w:rsidRPr="00CE4D60">
        <w:rPr>
          <w:rFonts w:ascii="標楷體" w:eastAsia="標楷體" w:hAnsi="標楷體"/>
          <w:color w:val="000000" w:themeColor="text1"/>
          <w:spacing w:val="10"/>
          <w:szCs w:val="24"/>
        </w:rPr>
        <w:t>應同時更新本</w:t>
      </w:r>
      <w:r w:rsidR="003D651F" w:rsidRPr="00CE4D60">
        <w:rPr>
          <w:rFonts w:ascii="標楷體" w:eastAsia="標楷體" w:hAnsi="標楷體" w:hint="eastAsia"/>
          <w:color w:val="000000" w:themeColor="text1"/>
          <w:spacing w:val="10"/>
          <w:szCs w:val="24"/>
        </w:rPr>
        <w:t>會</w:t>
      </w:r>
      <w:r w:rsidRPr="00CE4D60">
        <w:rPr>
          <w:rFonts w:ascii="標楷體" w:eastAsia="標楷體" w:hAnsi="標楷體"/>
          <w:color w:val="000000" w:themeColor="text1"/>
          <w:spacing w:val="10"/>
          <w:szCs w:val="24"/>
        </w:rPr>
        <w:t>學術研發服務網之個人資料表。</w:t>
      </w:r>
    </w:p>
    <w:p w14:paraId="477A86FE" w14:textId="77777777" w:rsidR="005771FF" w:rsidRPr="00CE4D60" w:rsidRDefault="00A67B27" w:rsidP="00E83FAF">
      <w:pPr>
        <w:numPr>
          <w:ilvl w:val="0"/>
          <w:numId w:val="34"/>
        </w:numPr>
        <w:spacing w:beforeLines="30" w:before="72" w:line="340" w:lineRule="exact"/>
        <w:jc w:val="both"/>
        <w:rPr>
          <w:rFonts w:ascii="標楷體" w:eastAsia="標楷體" w:hAnsi="標楷體"/>
          <w:color w:val="000000" w:themeColor="text1"/>
          <w:spacing w:val="10"/>
          <w:szCs w:val="24"/>
        </w:rPr>
      </w:pPr>
      <w:r w:rsidRPr="00CE4D60">
        <w:rPr>
          <w:rFonts w:ascii="標楷體" w:eastAsia="標楷體" w:hAnsi="標楷體" w:hint="eastAsia"/>
          <w:color w:val="000000" w:themeColor="text1"/>
          <w:spacing w:val="10"/>
          <w:szCs w:val="24"/>
        </w:rPr>
        <w:t>本</w:t>
      </w:r>
      <w:r w:rsidR="0085300B" w:rsidRPr="00CE4D60">
        <w:rPr>
          <w:rFonts w:ascii="標楷體" w:eastAsia="標楷體" w:hAnsi="標楷體" w:hint="eastAsia"/>
          <w:color w:val="000000" w:themeColor="text1"/>
          <w:spacing w:val="10"/>
          <w:szCs w:val="24"/>
        </w:rPr>
        <w:t>表內容</w:t>
      </w:r>
      <w:r w:rsidR="005771FF" w:rsidRPr="00CE4D60">
        <w:rPr>
          <w:rFonts w:ascii="標楷體" w:eastAsia="標楷體" w:hAnsi="標楷體" w:hint="eastAsia"/>
          <w:color w:val="000000" w:themeColor="text1"/>
          <w:spacing w:val="10"/>
          <w:szCs w:val="24"/>
        </w:rPr>
        <w:t>以5頁為限（字型大小12，標準字元間距，單行間距）。</w:t>
      </w:r>
    </w:p>
    <w:p w14:paraId="4299A8AC" w14:textId="77777777" w:rsidR="00E1743A" w:rsidRPr="00CE4D60" w:rsidRDefault="00E1743A" w:rsidP="00E83FAF">
      <w:pPr>
        <w:numPr>
          <w:ilvl w:val="0"/>
          <w:numId w:val="34"/>
        </w:numPr>
        <w:spacing w:beforeLines="30" w:before="72" w:line="340" w:lineRule="exact"/>
        <w:jc w:val="both"/>
        <w:rPr>
          <w:rFonts w:ascii="標楷體" w:eastAsia="標楷體" w:hAnsi="標楷體"/>
          <w:color w:val="000000" w:themeColor="text1"/>
          <w:spacing w:val="10"/>
          <w:szCs w:val="24"/>
        </w:rPr>
      </w:pPr>
      <w:r w:rsidRPr="00CE4D60">
        <w:rPr>
          <w:rFonts w:ascii="標楷體" w:eastAsia="標楷體" w:hAnsi="標楷體" w:hint="eastAsia"/>
          <w:color w:val="000000" w:themeColor="text1"/>
          <w:spacing w:val="10"/>
          <w:szCs w:val="24"/>
        </w:rPr>
        <w:t>曾獲選傑出研究獎者，應上傳自獲獎年度申請截止日後之代表性研究成果，並說明與前次研究領域與成果之差異。</w:t>
      </w:r>
      <w:r w:rsidR="004A697F" w:rsidRPr="00CE4D60">
        <w:rPr>
          <w:rFonts w:ascii="標楷體" w:eastAsia="標楷體" w:hAnsi="標楷體" w:hint="eastAsia"/>
          <w:color w:val="000000" w:themeColor="text1"/>
          <w:spacing w:val="10"/>
          <w:szCs w:val="24"/>
        </w:rPr>
        <w:t>(本人曾</w:t>
      </w:r>
      <w:r w:rsidR="00B256E9" w:rsidRPr="00CE4D60">
        <w:rPr>
          <w:rFonts w:ascii="標楷體" w:eastAsia="標楷體" w:hAnsi="標楷體" w:hint="eastAsia"/>
          <w:color w:val="000000" w:themeColor="text1"/>
          <w:spacing w:val="10"/>
          <w:szCs w:val="24"/>
        </w:rPr>
        <w:t>獲</w:t>
      </w:r>
      <w:r w:rsidR="004E1FF5" w:rsidRPr="00CE4D60">
        <w:rPr>
          <w:rFonts w:eastAsia="標楷體"/>
          <w:color w:val="000000" w:themeColor="text1"/>
          <w:spacing w:val="10"/>
          <w:szCs w:val="24"/>
        </w:rPr>
        <w:t>_____</w:t>
      </w:r>
      <w:r w:rsidR="004A697F" w:rsidRPr="00CE4D60">
        <w:rPr>
          <w:rFonts w:ascii="標楷體" w:eastAsia="標楷體" w:hAnsi="標楷體" w:hint="eastAsia"/>
          <w:color w:val="000000" w:themeColor="text1"/>
          <w:spacing w:val="10"/>
          <w:szCs w:val="24"/>
        </w:rPr>
        <w:t>年傑出研究獎</w:t>
      </w:r>
      <w:r w:rsidR="004A697F" w:rsidRPr="00CE4D60">
        <w:rPr>
          <w:rFonts w:ascii="標楷體" w:eastAsia="標楷體" w:hAnsi="標楷體"/>
          <w:color w:val="000000" w:themeColor="text1"/>
          <w:spacing w:val="10"/>
          <w:szCs w:val="24"/>
        </w:rPr>
        <w:t>)</w:t>
      </w:r>
    </w:p>
    <w:p w14:paraId="1BE8A5A1" w14:textId="77777777" w:rsidR="000360FE" w:rsidRPr="00CE4D60" w:rsidRDefault="00EE04A4" w:rsidP="005C1090">
      <w:pPr>
        <w:widowControl/>
        <w:spacing w:beforeLines="300" w:before="720"/>
        <w:ind w:left="520" w:hangingChars="200" w:hanging="520"/>
        <w:jc w:val="both"/>
        <w:rPr>
          <w:rFonts w:ascii="標楷體" w:eastAsia="標楷體" w:hAnsi="標楷體"/>
          <w:color w:val="000000" w:themeColor="text1"/>
          <w:spacing w:val="10"/>
          <w:sz w:val="20"/>
        </w:rPr>
      </w:pPr>
      <w:r w:rsidRPr="00CE4D60">
        <w:rPr>
          <w:rFonts w:ascii="標楷體" w:eastAsia="標楷體" w:hAnsi="標楷體" w:hint="eastAsia"/>
          <w:color w:val="000000" w:themeColor="text1"/>
          <w:spacing w:val="10"/>
          <w:szCs w:val="24"/>
        </w:rPr>
        <w:t>一、</w:t>
      </w:r>
      <w:r w:rsidR="009F3FDE" w:rsidRPr="00CE4D60">
        <w:rPr>
          <w:rFonts w:ascii="標楷體" w:eastAsia="標楷體" w:hAnsi="標楷體" w:hint="eastAsia"/>
          <w:color w:val="000000" w:themeColor="text1"/>
          <w:spacing w:val="10"/>
          <w:szCs w:val="24"/>
        </w:rPr>
        <w:t>請</w:t>
      </w:r>
      <w:r w:rsidR="006C35C1" w:rsidRPr="00CE4D60">
        <w:rPr>
          <w:rFonts w:ascii="標楷體" w:eastAsia="標楷體" w:hAnsi="標楷體" w:hint="eastAsia"/>
          <w:color w:val="000000" w:themeColor="text1"/>
          <w:spacing w:val="10"/>
          <w:szCs w:val="24"/>
        </w:rPr>
        <w:t>列舉過去</w:t>
      </w:r>
      <w:r w:rsidR="00024992" w:rsidRPr="00CE4D60">
        <w:rPr>
          <w:rFonts w:ascii="標楷體" w:eastAsia="標楷體" w:hAnsi="標楷體"/>
          <w:color w:val="000000" w:themeColor="text1"/>
          <w:spacing w:val="10"/>
          <w:szCs w:val="24"/>
        </w:rPr>
        <w:t>代表性研究成果</w:t>
      </w:r>
      <w:r w:rsidR="00E373A9" w:rsidRPr="00CE4D60">
        <w:rPr>
          <w:rFonts w:ascii="標楷體" w:eastAsia="標楷體" w:hAnsi="標楷體" w:hint="eastAsia"/>
          <w:color w:val="000000" w:themeColor="text1"/>
          <w:spacing w:val="10"/>
          <w:szCs w:val="24"/>
        </w:rPr>
        <w:t>(</w:t>
      </w:r>
      <w:proofErr w:type="gramStart"/>
      <w:r w:rsidR="00024992" w:rsidRPr="00CE4D60">
        <w:rPr>
          <w:rFonts w:ascii="標楷體" w:eastAsia="標楷體" w:hAnsi="標楷體" w:hint="eastAsia"/>
          <w:color w:val="000000" w:themeColor="text1"/>
          <w:spacing w:val="10"/>
          <w:szCs w:val="24"/>
        </w:rPr>
        <w:t>可含實</w:t>
      </w:r>
      <w:proofErr w:type="gramEnd"/>
      <w:r w:rsidR="00024992" w:rsidRPr="00CE4D60">
        <w:rPr>
          <w:rFonts w:ascii="標楷體" w:eastAsia="標楷體" w:hAnsi="標楷體" w:hint="eastAsia"/>
          <w:color w:val="000000" w:themeColor="text1"/>
          <w:spacing w:val="10"/>
          <w:szCs w:val="24"/>
        </w:rPr>
        <w:t>作成果</w:t>
      </w:r>
      <w:r w:rsidR="00E373A9" w:rsidRPr="00CE4D60">
        <w:rPr>
          <w:rFonts w:ascii="標楷體" w:eastAsia="標楷體" w:hAnsi="標楷體" w:hint="eastAsia"/>
          <w:color w:val="000000" w:themeColor="text1"/>
          <w:spacing w:val="10"/>
          <w:szCs w:val="24"/>
        </w:rPr>
        <w:t>)</w:t>
      </w:r>
      <w:r w:rsidR="00024992" w:rsidRPr="00CE4D60">
        <w:rPr>
          <w:rFonts w:ascii="標楷體" w:eastAsia="標楷體" w:hAnsi="標楷體" w:hint="eastAsia"/>
          <w:color w:val="000000" w:themeColor="text1"/>
          <w:spacing w:val="10"/>
          <w:szCs w:val="24"/>
        </w:rPr>
        <w:t>作系統性精要描述其學術研究</w:t>
      </w:r>
      <w:r w:rsidR="00024992" w:rsidRPr="00CE4D60">
        <w:rPr>
          <w:rFonts w:ascii="標楷體" w:eastAsia="標楷體" w:hAnsi="標楷體" w:hint="eastAsia"/>
          <w:color w:val="000000" w:themeColor="text1"/>
          <w:kern w:val="0"/>
          <w:szCs w:val="24"/>
        </w:rPr>
        <w:t>價值</w:t>
      </w:r>
      <w:r w:rsidR="00024992" w:rsidRPr="00CE4D60">
        <w:rPr>
          <w:rFonts w:ascii="標楷體" w:eastAsia="標楷體" w:hAnsi="標楷體" w:hint="eastAsia"/>
          <w:color w:val="000000" w:themeColor="text1"/>
          <w:spacing w:val="10"/>
          <w:szCs w:val="24"/>
        </w:rPr>
        <w:t>與</w:t>
      </w:r>
      <w:r w:rsidR="006C35C1" w:rsidRPr="00CE4D60">
        <w:rPr>
          <w:rFonts w:ascii="標楷體" w:eastAsia="標楷體" w:hAnsi="標楷體" w:hint="eastAsia"/>
          <w:color w:val="000000" w:themeColor="text1"/>
          <w:spacing w:val="10"/>
          <w:szCs w:val="24"/>
        </w:rPr>
        <w:t>社會影響力</w:t>
      </w:r>
      <w:r w:rsidR="00024992" w:rsidRPr="00CE4D60">
        <w:rPr>
          <w:rFonts w:ascii="標楷體" w:eastAsia="標楷體" w:hAnsi="標楷體" w:hint="eastAsia"/>
          <w:color w:val="000000" w:themeColor="text1"/>
          <w:spacing w:val="10"/>
          <w:szCs w:val="24"/>
        </w:rPr>
        <w:t>。</w:t>
      </w:r>
    </w:p>
    <w:p w14:paraId="4726CE7B" w14:textId="77777777" w:rsidR="00EE04A4" w:rsidRPr="00CE4D60" w:rsidRDefault="009C61D1" w:rsidP="00E83FAF">
      <w:pPr>
        <w:widowControl/>
        <w:spacing w:beforeLines="30" w:before="72"/>
        <w:ind w:left="520" w:hangingChars="200" w:hanging="520"/>
        <w:rPr>
          <w:rFonts w:ascii="標楷體" w:eastAsia="標楷體" w:hAnsi="標楷體"/>
          <w:color w:val="000000" w:themeColor="text1"/>
          <w:spacing w:val="10"/>
          <w:szCs w:val="24"/>
        </w:rPr>
      </w:pPr>
      <w:r w:rsidRPr="00CE4D60">
        <w:rPr>
          <w:rFonts w:ascii="標楷體" w:eastAsia="標楷體" w:hAnsi="標楷體" w:hint="eastAsia"/>
          <w:color w:val="000000" w:themeColor="text1"/>
          <w:spacing w:val="10"/>
          <w:szCs w:val="24"/>
        </w:rPr>
        <w:t xml:space="preserve">    (</w:t>
      </w:r>
      <w:proofErr w:type="gramStart"/>
      <w:r w:rsidRPr="00CE4D60">
        <w:rPr>
          <w:rFonts w:ascii="標楷體" w:eastAsia="標楷體" w:hAnsi="標楷體" w:hint="eastAsia"/>
          <w:color w:val="000000" w:themeColor="text1"/>
          <w:spacing w:val="10"/>
          <w:szCs w:val="24"/>
        </w:rPr>
        <w:t>一</w:t>
      </w:r>
      <w:proofErr w:type="gramEnd"/>
      <w:r w:rsidRPr="00CE4D60">
        <w:rPr>
          <w:rFonts w:ascii="標楷體" w:eastAsia="標楷體" w:hAnsi="標楷體" w:hint="eastAsia"/>
          <w:color w:val="000000" w:themeColor="text1"/>
          <w:spacing w:val="10"/>
          <w:szCs w:val="24"/>
        </w:rPr>
        <w:t>)</w:t>
      </w:r>
      <w:r w:rsidR="000360FE" w:rsidRPr="00CE4D60">
        <w:rPr>
          <w:rFonts w:ascii="標楷體" w:eastAsia="標楷體" w:hAnsi="標楷體" w:hint="eastAsia"/>
          <w:color w:val="000000" w:themeColor="text1"/>
          <w:spacing w:val="10"/>
          <w:szCs w:val="24"/>
        </w:rPr>
        <w:t>如屬跨領域案件，</w:t>
      </w:r>
      <w:r w:rsidR="00E1743A" w:rsidRPr="00CE4D60">
        <w:rPr>
          <w:rFonts w:ascii="標楷體" w:eastAsia="標楷體" w:hAnsi="標楷體" w:hint="eastAsia"/>
          <w:color w:val="000000" w:themeColor="text1"/>
          <w:spacing w:val="10"/>
          <w:szCs w:val="24"/>
        </w:rPr>
        <w:t>應</w:t>
      </w:r>
      <w:r w:rsidR="000360FE" w:rsidRPr="00CE4D60">
        <w:rPr>
          <w:rFonts w:ascii="標楷體" w:eastAsia="標楷體" w:hAnsi="標楷體" w:hint="eastAsia"/>
          <w:color w:val="000000" w:themeColor="text1"/>
          <w:spacing w:val="10"/>
          <w:szCs w:val="24"/>
        </w:rPr>
        <w:t>說明研究成果具備跨領域性質之突破與</w:t>
      </w:r>
      <w:r w:rsidR="006C35C1" w:rsidRPr="00CE4D60">
        <w:rPr>
          <w:rFonts w:ascii="標楷體" w:eastAsia="標楷體" w:hAnsi="標楷體" w:hint="eastAsia"/>
          <w:color w:val="000000" w:themeColor="text1"/>
          <w:spacing w:val="10"/>
          <w:szCs w:val="24"/>
        </w:rPr>
        <w:t>影響力</w:t>
      </w:r>
      <w:r w:rsidR="000360FE" w:rsidRPr="00CE4D60">
        <w:rPr>
          <w:rFonts w:ascii="標楷體" w:eastAsia="標楷體" w:hAnsi="標楷體" w:hint="eastAsia"/>
          <w:color w:val="000000" w:themeColor="text1"/>
          <w:spacing w:val="10"/>
          <w:szCs w:val="24"/>
        </w:rPr>
        <w:t>。</w:t>
      </w:r>
    </w:p>
    <w:p w14:paraId="36CC18FB" w14:textId="77777777" w:rsidR="00695F0C" w:rsidRPr="00CE4D60" w:rsidRDefault="009C61D1" w:rsidP="00F44BA0">
      <w:pPr>
        <w:spacing w:beforeLines="30" w:before="72" w:line="340" w:lineRule="exact"/>
        <w:ind w:left="424" w:hangingChars="163" w:hanging="424"/>
        <w:rPr>
          <w:rFonts w:ascii="標楷體" w:eastAsia="標楷體" w:hAnsi="標楷體"/>
          <w:color w:val="000000" w:themeColor="text1"/>
          <w:spacing w:val="10"/>
          <w:szCs w:val="24"/>
        </w:rPr>
      </w:pPr>
      <w:r w:rsidRPr="00CE4D60">
        <w:rPr>
          <w:rFonts w:ascii="標楷體" w:eastAsia="標楷體" w:hAnsi="標楷體" w:hint="eastAsia"/>
          <w:color w:val="000000" w:themeColor="text1"/>
          <w:spacing w:val="10"/>
          <w:szCs w:val="24"/>
        </w:rPr>
        <w:t xml:space="preserve">    (二)</w:t>
      </w:r>
      <w:r w:rsidR="00F659C6" w:rsidRPr="00CE4D60">
        <w:rPr>
          <w:rFonts w:ascii="標楷體" w:eastAsia="標楷體" w:hAnsi="標楷體" w:hint="eastAsia"/>
          <w:color w:val="000000" w:themeColor="text1"/>
          <w:spacing w:val="10"/>
          <w:szCs w:val="24"/>
        </w:rPr>
        <w:t>曾獲選傑出研究獎者，</w:t>
      </w:r>
      <w:r w:rsidR="00E1743A" w:rsidRPr="00CE4D60">
        <w:rPr>
          <w:rFonts w:ascii="標楷體" w:eastAsia="標楷體" w:hAnsi="標楷體" w:hint="eastAsia"/>
          <w:color w:val="000000" w:themeColor="text1"/>
          <w:spacing w:val="10"/>
          <w:szCs w:val="24"/>
        </w:rPr>
        <w:t>應</w:t>
      </w:r>
      <w:r w:rsidR="00F659C6" w:rsidRPr="00CE4D60">
        <w:rPr>
          <w:rFonts w:ascii="標楷體" w:eastAsia="標楷體" w:hAnsi="標楷體" w:hint="eastAsia"/>
          <w:color w:val="000000" w:themeColor="text1"/>
          <w:spacing w:val="10"/>
          <w:szCs w:val="24"/>
        </w:rPr>
        <w:t>說明與前次研究領域與成果之差異。</w:t>
      </w:r>
    </w:p>
    <w:p w14:paraId="4EE715EC" w14:textId="77777777" w:rsidR="00024992" w:rsidRPr="00CE4D60" w:rsidRDefault="00024992" w:rsidP="00F44BA0">
      <w:pPr>
        <w:spacing w:beforeLines="30" w:before="72" w:line="340" w:lineRule="exact"/>
        <w:ind w:left="424" w:hangingChars="163" w:hanging="424"/>
        <w:rPr>
          <w:rFonts w:ascii="標楷體" w:eastAsia="標楷體" w:hAnsi="標楷體"/>
          <w:color w:val="000000" w:themeColor="text1"/>
          <w:spacing w:val="10"/>
          <w:szCs w:val="24"/>
        </w:rPr>
      </w:pPr>
    </w:p>
    <w:p w14:paraId="1240D62E" w14:textId="77777777" w:rsidR="009B2B57" w:rsidRPr="00CE4D60" w:rsidRDefault="009B2B57" w:rsidP="00F44BA0">
      <w:pPr>
        <w:spacing w:beforeLines="30" w:before="72" w:line="340" w:lineRule="exact"/>
        <w:ind w:left="424" w:hangingChars="163" w:hanging="424"/>
        <w:rPr>
          <w:rFonts w:ascii="標楷體" w:eastAsia="標楷體" w:hAnsi="標楷體"/>
          <w:color w:val="000000" w:themeColor="text1"/>
          <w:spacing w:val="10"/>
          <w:szCs w:val="24"/>
        </w:rPr>
      </w:pPr>
    </w:p>
    <w:p w14:paraId="5C655536" w14:textId="77777777" w:rsidR="0068353D" w:rsidRPr="00CE4D60" w:rsidRDefault="0068353D" w:rsidP="00F44BA0">
      <w:pPr>
        <w:spacing w:beforeLines="30" w:before="72" w:line="340" w:lineRule="exact"/>
        <w:ind w:left="424" w:hangingChars="163" w:hanging="424"/>
        <w:rPr>
          <w:rFonts w:ascii="標楷體" w:eastAsia="標楷體" w:hAnsi="標楷體"/>
          <w:color w:val="000000" w:themeColor="text1"/>
          <w:spacing w:val="10"/>
          <w:szCs w:val="24"/>
        </w:rPr>
      </w:pPr>
    </w:p>
    <w:p w14:paraId="3682E2CB" w14:textId="77777777" w:rsidR="0068353D" w:rsidRPr="00CE4D60" w:rsidRDefault="0068353D" w:rsidP="00F44BA0">
      <w:pPr>
        <w:spacing w:beforeLines="30" w:before="72" w:line="340" w:lineRule="exact"/>
        <w:ind w:left="424" w:hangingChars="163" w:hanging="424"/>
        <w:rPr>
          <w:rFonts w:ascii="標楷體" w:eastAsia="標楷體" w:hAnsi="標楷體"/>
          <w:color w:val="000000" w:themeColor="text1"/>
          <w:spacing w:val="10"/>
          <w:szCs w:val="24"/>
        </w:rPr>
      </w:pPr>
    </w:p>
    <w:p w14:paraId="564347FB" w14:textId="77777777" w:rsidR="009B2B57" w:rsidRPr="00CE4D60" w:rsidRDefault="009B2B57" w:rsidP="00F44BA0">
      <w:pPr>
        <w:spacing w:beforeLines="30" w:before="72" w:line="340" w:lineRule="exact"/>
        <w:ind w:left="424" w:hangingChars="163" w:hanging="424"/>
        <w:rPr>
          <w:rFonts w:ascii="標楷體" w:eastAsia="標楷體" w:hAnsi="標楷體"/>
          <w:color w:val="000000" w:themeColor="text1"/>
          <w:spacing w:val="10"/>
          <w:szCs w:val="24"/>
        </w:rPr>
      </w:pPr>
    </w:p>
    <w:p w14:paraId="6E2D57E6" w14:textId="77777777" w:rsidR="00024992" w:rsidRPr="00CE4D60" w:rsidRDefault="00024992" w:rsidP="00F44BA0">
      <w:pPr>
        <w:spacing w:beforeLines="30" w:before="72" w:line="340" w:lineRule="exact"/>
        <w:ind w:left="424" w:hangingChars="163" w:hanging="424"/>
        <w:rPr>
          <w:rFonts w:ascii="標楷體" w:eastAsia="標楷體" w:hAnsi="標楷體"/>
          <w:color w:val="000000" w:themeColor="text1"/>
          <w:spacing w:val="10"/>
          <w:szCs w:val="24"/>
        </w:rPr>
      </w:pPr>
    </w:p>
    <w:p w14:paraId="5C920C16" w14:textId="77777777" w:rsidR="004E1FF5" w:rsidRPr="00CE4D60" w:rsidRDefault="004E1FF5" w:rsidP="00F44BA0">
      <w:pPr>
        <w:spacing w:beforeLines="30" w:before="72" w:line="340" w:lineRule="exact"/>
        <w:ind w:left="424" w:hangingChars="163" w:hanging="424"/>
        <w:rPr>
          <w:rFonts w:ascii="標楷體" w:eastAsia="標楷體" w:hAnsi="標楷體"/>
          <w:color w:val="000000" w:themeColor="text1"/>
          <w:spacing w:val="10"/>
          <w:szCs w:val="24"/>
        </w:rPr>
      </w:pPr>
    </w:p>
    <w:p w14:paraId="69E699CE" w14:textId="77777777" w:rsidR="00DA52C4" w:rsidRPr="00CE4D60" w:rsidRDefault="00DA52C4" w:rsidP="00F44BA0">
      <w:pPr>
        <w:spacing w:beforeLines="30" w:before="72" w:line="340" w:lineRule="exact"/>
        <w:ind w:left="424" w:hangingChars="163" w:hanging="424"/>
        <w:rPr>
          <w:rFonts w:ascii="標楷體" w:eastAsia="標楷體" w:hAnsi="標楷體"/>
          <w:color w:val="000000" w:themeColor="text1"/>
          <w:spacing w:val="10"/>
          <w:szCs w:val="24"/>
        </w:rPr>
      </w:pPr>
    </w:p>
    <w:p w14:paraId="4EA770AA" w14:textId="77777777" w:rsidR="00EE04A4" w:rsidRPr="00CE4D60" w:rsidRDefault="00EE04A4" w:rsidP="005C1090">
      <w:pPr>
        <w:widowControl/>
        <w:ind w:left="520" w:hangingChars="200" w:hanging="520"/>
        <w:jc w:val="both"/>
        <w:rPr>
          <w:rFonts w:ascii="標楷體" w:eastAsia="標楷體" w:hAnsi="標楷體"/>
          <w:color w:val="000000" w:themeColor="text1"/>
          <w:spacing w:val="10"/>
          <w:szCs w:val="24"/>
        </w:rPr>
      </w:pPr>
      <w:r w:rsidRPr="00CE4D60">
        <w:rPr>
          <w:rFonts w:ascii="標楷體" w:eastAsia="標楷體" w:hAnsi="標楷體" w:hint="eastAsia"/>
          <w:color w:val="000000" w:themeColor="text1"/>
          <w:spacing w:val="10"/>
          <w:szCs w:val="24"/>
        </w:rPr>
        <w:t>二、</w:t>
      </w:r>
      <w:r w:rsidR="00E1743A" w:rsidRPr="00CE4D60">
        <w:rPr>
          <w:rFonts w:ascii="標楷體" w:eastAsia="標楷體" w:hAnsi="標楷體" w:hint="eastAsia"/>
          <w:color w:val="000000" w:themeColor="text1"/>
          <w:szCs w:val="22"/>
        </w:rPr>
        <w:t>申請</w:t>
      </w:r>
      <w:r w:rsidR="00024992" w:rsidRPr="00CE4D60">
        <w:rPr>
          <w:rFonts w:ascii="標楷體" w:eastAsia="標楷體" w:hAnsi="標楷體" w:hint="eastAsia"/>
          <w:color w:val="000000" w:themeColor="text1"/>
          <w:szCs w:val="22"/>
        </w:rPr>
        <w:t>人對</w:t>
      </w:r>
      <w:r w:rsidR="00024992" w:rsidRPr="00CE4D60">
        <w:rPr>
          <w:rFonts w:ascii="標楷體" w:eastAsia="標楷體" w:hAnsi="標楷體"/>
          <w:color w:val="000000" w:themeColor="text1"/>
          <w:szCs w:val="22"/>
        </w:rPr>
        <w:t>人才培育</w:t>
      </w:r>
      <w:r w:rsidR="00024992" w:rsidRPr="00CE4D60">
        <w:rPr>
          <w:rFonts w:ascii="標楷體" w:eastAsia="標楷體" w:hAnsi="標楷體" w:hint="eastAsia"/>
          <w:color w:val="000000" w:themeColor="text1"/>
          <w:szCs w:val="22"/>
        </w:rPr>
        <w:t>、</w:t>
      </w:r>
      <w:r w:rsidR="00024992" w:rsidRPr="00CE4D60">
        <w:rPr>
          <w:rFonts w:ascii="標楷體" w:eastAsia="標楷體" w:hAnsi="標楷體" w:hint="eastAsia"/>
          <w:color w:val="000000" w:themeColor="text1"/>
          <w:spacing w:val="10"/>
          <w:szCs w:val="24"/>
        </w:rPr>
        <w:t>研究</w:t>
      </w:r>
      <w:r w:rsidR="00024992" w:rsidRPr="00CE4D60">
        <w:rPr>
          <w:rFonts w:ascii="標楷體" w:eastAsia="標楷體" w:hAnsi="標楷體" w:hint="eastAsia"/>
          <w:color w:val="000000" w:themeColor="text1"/>
          <w:szCs w:val="22"/>
        </w:rPr>
        <w:t>團隊</w:t>
      </w:r>
      <w:r w:rsidR="00090BB2" w:rsidRPr="00CE4D60">
        <w:rPr>
          <w:rFonts w:ascii="標楷體" w:eastAsia="標楷體" w:hAnsi="標楷體" w:hint="eastAsia"/>
          <w:color w:val="000000" w:themeColor="text1"/>
          <w:szCs w:val="22"/>
        </w:rPr>
        <w:t>與</w:t>
      </w:r>
      <w:r w:rsidR="00024992" w:rsidRPr="00CE4D60">
        <w:rPr>
          <w:rFonts w:ascii="標楷體" w:eastAsia="標楷體" w:hAnsi="標楷體" w:hint="eastAsia"/>
          <w:color w:val="000000" w:themeColor="text1"/>
          <w:szCs w:val="22"/>
        </w:rPr>
        <w:t>學術社群之建立與服務，以及對</w:t>
      </w:r>
      <w:r w:rsidR="00E8022C" w:rsidRPr="00CE4D60">
        <w:rPr>
          <w:rFonts w:ascii="標楷體" w:eastAsia="標楷體" w:hAnsi="標楷體" w:hint="eastAsia"/>
          <w:color w:val="000000" w:themeColor="text1"/>
          <w:szCs w:val="22"/>
        </w:rPr>
        <w:t>學術或</w:t>
      </w:r>
      <w:r w:rsidR="00024992" w:rsidRPr="00CE4D60">
        <w:rPr>
          <w:rFonts w:ascii="標楷體" w:eastAsia="標楷體" w:hAnsi="標楷體" w:hint="eastAsia"/>
          <w:color w:val="000000" w:themeColor="text1"/>
          <w:szCs w:val="22"/>
        </w:rPr>
        <w:t>社會之</w:t>
      </w:r>
      <w:r w:rsidR="006C35C1" w:rsidRPr="00CE4D60">
        <w:rPr>
          <w:rFonts w:ascii="標楷體" w:eastAsia="標楷體" w:hAnsi="標楷體" w:hint="eastAsia"/>
          <w:color w:val="000000" w:themeColor="text1"/>
          <w:szCs w:val="22"/>
        </w:rPr>
        <w:t>影響力</w:t>
      </w:r>
      <w:r w:rsidR="00024992" w:rsidRPr="00CE4D60">
        <w:rPr>
          <w:rFonts w:ascii="標楷體" w:eastAsia="標楷體" w:hAnsi="標楷體" w:hint="eastAsia"/>
          <w:color w:val="000000" w:themeColor="text1"/>
          <w:szCs w:val="22"/>
        </w:rPr>
        <w:t>。</w:t>
      </w:r>
    </w:p>
    <w:p w14:paraId="089A1B21" w14:textId="77777777" w:rsidR="005771FF" w:rsidRPr="00CE4D60" w:rsidRDefault="005771FF" w:rsidP="00F44BA0">
      <w:pPr>
        <w:spacing w:beforeLines="30" w:before="72" w:line="340" w:lineRule="exact"/>
        <w:ind w:left="424" w:hangingChars="163" w:hanging="424"/>
        <w:rPr>
          <w:rFonts w:ascii="標楷體" w:eastAsia="標楷體" w:hAnsi="標楷體"/>
          <w:color w:val="000000" w:themeColor="text1"/>
          <w:spacing w:val="10"/>
          <w:szCs w:val="24"/>
        </w:rPr>
      </w:pPr>
    </w:p>
    <w:p w14:paraId="1B0F6DA6" w14:textId="77777777" w:rsidR="00024992" w:rsidRPr="00CE4D60" w:rsidRDefault="00024992" w:rsidP="00F44BA0">
      <w:pPr>
        <w:spacing w:beforeLines="30" w:before="72" w:line="340" w:lineRule="exact"/>
        <w:ind w:left="424" w:hangingChars="163" w:hanging="424"/>
        <w:rPr>
          <w:rFonts w:ascii="標楷體" w:eastAsia="標楷體" w:hAnsi="標楷體"/>
          <w:color w:val="000000" w:themeColor="text1"/>
          <w:spacing w:val="10"/>
          <w:szCs w:val="24"/>
        </w:rPr>
      </w:pPr>
    </w:p>
    <w:p w14:paraId="39EE36AC" w14:textId="77777777" w:rsidR="00024992" w:rsidRPr="00CE4D60" w:rsidRDefault="00024992" w:rsidP="00F44BA0">
      <w:pPr>
        <w:spacing w:beforeLines="30" w:before="72" w:line="340" w:lineRule="exact"/>
        <w:ind w:left="424" w:hangingChars="163" w:hanging="424"/>
        <w:rPr>
          <w:rFonts w:ascii="標楷體" w:eastAsia="標楷體" w:hAnsi="標楷體"/>
          <w:color w:val="000000" w:themeColor="text1"/>
          <w:spacing w:val="10"/>
          <w:szCs w:val="24"/>
        </w:rPr>
      </w:pPr>
    </w:p>
    <w:p w14:paraId="02B43543" w14:textId="77777777" w:rsidR="005771FF" w:rsidRPr="00CE4D60" w:rsidRDefault="005771FF" w:rsidP="005771FF">
      <w:pPr>
        <w:spacing w:beforeLines="30" w:before="72" w:line="340" w:lineRule="exact"/>
        <w:rPr>
          <w:rFonts w:ascii="標楷體" w:eastAsia="標楷體" w:hAnsi="標楷體"/>
          <w:color w:val="000000" w:themeColor="text1"/>
          <w:szCs w:val="22"/>
        </w:rPr>
      </w:pPr>
    </w:p>
    <w:p w14:paraId="566BF779" w14:textId="77777777" w:rsidR="004E1FF5" w:rsidRPr="00CE4D60" w:rsidRDefault="004E1FF5" w:rsidP="005771FF">
      <w:pPr>
        <w:spacing w:beforeLines="30" w:before="72" w:line="340" w:lineRule="exact"/>
        <w:rPr>
          <w:rFonts w:ascii="標楷體" w:eastAsia="標楷體" w:hAnsi="標楷體"/>
          <w:color w:val="000000" w:themeColor="text1"/>
          <w:szCs w:val="22"/>
        </w:rPr>
      </w:pPr>
    </w:p>
    <w:p w14:paraId="0701B647" w14:textId="77777777" w:rsidR="005771FF" w:rsidRPr="00CE4D60" w:rsidRDefault="005771FF" w:rsidP="005771FF">
      <w:pPr>
        <w:spacing w:beforeLines="30" w:before="72" w:line="340" w:lineRule="exact"/>
        <w:rPr>
          <w:rFonts w:ascii="標楷體" w:eastAsia="標楷體" w:hAnsi="標楷體"/>
          <w:color w:val="000000" w:themeColor="text1"/>
          <w:spacing w:val="10"/>
          <w:szCs w:val="24"/>
        </w:rPr>
      </w:pPr>
    </w:p>
    <w:p w14:paraId="67BA79B0" w14:textId="77777777" w:rsidR="005771FF" w:rsidRPr="00CE4D60" w:rsidRDefault="005771FF" w:rsidP="005C1090">
      <w:pPr>
        <w:spacing w:beforeLines="30" w:before="72" w:line="340" w:lineRule="exact"/>
        <w:jc w:val="both"/>
        <w:rPr>
          <w:rFonts w:ascii="標楷體" w:eastAsia="標楷體" w:hAnsi="標楷體"/>
          <w:color w:val="000000" w:themeColor="text1"/>
          <w:szCs w:val="22"/>
        </w:rPr>
      </w:pPr>
    </w:p>
    <w:p w14:paraId="77DB421B" w14:textId="77777777" w:rsidR="00D27D0F" w:rsidRPr="00CE4D60" w:rsidRDefault="00024992" w:rsidP="005C1090">
      <w:pPr>
        <w:widowControl/>
        <w:ind w:left="480" w:hangingChars="200" w:hanging="480"/>
        <w:jc w:val="both"/>
        <w:rPr>
          <w:rFonts w:ascii="標楷體" w:eastAsia="標楷體" w:hAnsi="標楷體"/>
          <w:color w:val="000000" w:themeColor="text1"/>
          <w:kern w:val="0"/>
          <w:szCs w:val="24"/>
        </w:rPr>
      </w:pPr>
      <w:r w:rsidRPr="00CE4D60">
        <w:rPr>
          <w:rFonts w:ascii="標楷體" w:eastAsia="標楷體" w:hAnsi="標楷體" w:hint="eastAsia"/>
          <w:color w:val="000000" w:themeColor="text1"/>
          <w:kern w:val="0"/>
          <w:szCs w:val="24"/>
        </w:rPr>
        <w:t>三</w:t>
      </w:r>
      <w:r w:rsidR="00D27D0F" w:rsidRPr="00CE4D60">
        <w:rPr>
          <w:rFonts w:ascii="標楷體" w:eastAsia="標楷體" w:hAnsi="標楷體" w:hint="eastAsia"/>
          <w:color w:val="000000" w:themeColor="text1"/>
          <w:kern w:val="0"/>
          <w:szCs w:val="24"/>
        </w:rPr>
        <w:t>、其他資料</w:t>
      </w:r>
      <w:r w:rsidR="00B70B87" w:rsidRPr="00CE4D60">
        <w:rPr>
          <w:rFonts w:ascii="標楷體" w:eastAsia="標楷體" w:hAnsi="標楷體" w:hint="eastAsia"/>
          <w:color w:val="000000" w:themeColor="text1"/>
          <w:kern w:val="0"/>
          <w:szCs w:val="24"/>
        </w:rPr>
        <w:t>如</w:t>
      </w:r>
      <w:r w:rsidR="00D27D0F" w:rsidRPr="00CE4D60">
        <w:rPr>
          <w:rFonts w:ascii="標楷體" w:eastAsia="標楷體" w:hAnsi="標楷體" w:hint="eastAsia"/>
          <w:color w:val="000000" w:themeColor="text1"/>
          <w:kern w:val="0"/>
          <w:szCs w:val="24"/>
        </w:rPr>
        <w:t>申請截止日前獲獎情形、國內外邀請演講、擔任國際重要學術學會理監事或國際知名學術期刊編輯委員等</w:t>
      </w:r>
      <w:r w:rsidR="00287749" w:rsidRPr="00CE4D60">
        <w:rPr>
          <w:rFonts w:ascii="標楷體" w:eastAsia="標楷體" w:hAnsi="標楷體" w:hint="eastAsia"/>
          <w:color w:val="000000" w:themeColor="text1"/>
          <w:kern w:val="0"/>
          <w:szCs w:val="24"/>
        </w:rPr>
        <w:t>。</w:t>
      </w:r>
    </w:p>
    <w:p w14:paraId="3183F89A" w14:textId="77777777" w:rsidR="00DA52C4" w:rsidRPr="00CE4D60" w:rsidRDefault="00DA52C4" w:rsidP="00D27D0F">
      <w:pPr>
        <w:widowControl/>
        <w:rPr>
          <w:rFonts w:ascii="標楷體" w:eastAsia="標楷體" w:hAnsi="標楷體"/>
          <w:color w:val="000000" w:themeColor="text1"/>
          <w:kern w:val="0"/>
          <w:szCs w:val="24"/>
        </w:rPr>
      </w:pPr>
    </w:p>
    <w:p w14:paraId="2EE4E9EA" w14:textId="77777777" w:rsidR="00DA52C4" w:rsidRPr="003903A3" w:rsidRDefault="00DA52C4" w:rsidP="00D27D0F">
      <w:pPr>
        <w:widowControl/>
        <w:rPr>
          <w:rFonts w:ascii="標楷體" w:eastAsia="標楷體" w:hAnsi="標楷體"/>
          <w:kern w:val="0"/>
          <w:szCs w:val="24"/>
        </w:rPr>
      </w:pPr>
    </w:p>
    <w:p w14:paraId="1EEE71CE" w14:textId="77777777" w:rsidR="00D14B10" w:rsidRDefault="00D14B10" w:rsidP="00D27D0F">
      <w:pPr>
        <w:widowControl/>
        <w:rPr>
          <w:rFonts w:ascii="標楷體" w:eastAsia="標楷體" w:hAnsi="標楷體"/>
          <w:kern w:val="0"/>
          <w:szCs w:val="24"/>
        </w:rPr>
      </w:pPr>
    </w:p>
    <w:p w14:paraId="3C909D5D" w14:textId="77777777" w:rsidR="004E1FF5" w:rsidRPr="003903A3" w:rsidRDefault="004E1FF5" w:rsidP="00D27D0F">
      <w:pPr>
        <w:widowControl/>
        <w:rPr>
          <w:rFonts w:ascii="標楷體" w:eastAsia="標楷體" w:hAnsi="標楷體"/>
          <w:kern w:val="0"/>
          <w:szCs w:val="24"/>
        </w:rPr>
      </w:pPr>
    </w:p>
    <w:p w14:paraId="12F1D51A" w14:textId="77777777" w:rsidR="00024992" w:rsidRPr="003903A3" w:rsidRDefault="00024992" w:rsidP="00D27D0F">
      <w:pPr>
        <w:widowControl/>
        <w:rPr>
          <w:rFonts w:ascii="標楷體" w:eastAsia="標楷體" w:hAnsi="標楷體"/>
          <w:kern w:val="0"/>
          <w:szCs w:val="24"/>
        </w:rPr>
      </w:pPr>
    </w:p>
    <w:p w14:paraId="6288F187" w14:textId="77777777" w:rsidR="0093647D" w:rsidRPr="003903A3" w:rsidRDefault="0093647D">
      <w:pPr>
        <w:widowControl/>
        <w:rPr>
          <w:rFonts w:ascii="標楷體" w:eastAsia="標楷體" w:hAnsi="標楷體"/>
          <w:kern w:val="0"/>
          <w:szCs w:val="24"/>
        </w:rPr>
      </w:pPr>
    </w:p>
    <w:p w14:paraId="3AA6B2E4" w14:textId="77777777" w:rsidR="0093647D" w:rsidRPr="003903A3" w:rsidRDefault="00FE3704" w:rsidP="0093647D">
      <w:pPr>
        <w:snapToGrid w:val="0"/>
        <w:spacing w:line="240" w:lineRule="atLeast"/>
        <w:ind w:firstLineChars="50" w:firstLine="180"/>
        <w:jc w:val="center"/>
        <w:outlineLvl w:val="0"/>
        <w:rPr>
          <w:rFonts w:eastAsia="標楷體"/>
          <w:sz w:val="36"/>
          <w:szCs w:val="36"/>
        </w:rPr>
      </w:pPr>
      <w:r>
        <w:rPr>
          <w:rFonts w:eastAsia="標楷體"/>
          <w:sz w:val="36"/>
          <w:szCs w:val="36"/>
        </w:rPr>
        <w:lastRenderedPageBreak/>
        <w:t xml:space="preserve">National </w:t>
      </w:r>
      <w:r w:rsidR="0093647D" w:rsidRPr="003903A3">
        <w:rPr>
          <w:rFonts w:eastAsia="標楷體" w:hint="eastAsia"/>
          <w:sz w:val="36"/>
          <w:szCs w:val="36"/>
        </w:rPr>
        <w:t>Science and Technology</w:t>
      </w:r>
      <w:r>
        <w:rPr>
          <w:rFonts w:eastAsia="標楷體"/>
          <w:sz w:val="36"/>
          <w:szCs w:val="36"/>
        </w:rPr>
        <w:t xml:space="preserve"> </w:t>
      </w:r>
      <w:r>
        <w:rPr>
          <w:rFonts w:eastAsia="標楷體" w:hint="eastAsia"/>
          <w:sz w:val="36"/>
          <w:szCs w:val="36"/>
        </w:rPr>
        <w:t>C</w:t>
      </w:r>
      <w:r>
        <w:rPr>
          <w:rFonts w:eastAsia="標楷體"/>
          <w:sz w:val="36"/>
          <w:szCs w:val="36"/>
        </w:rPr>
        <w:t>ouncil</w:t>
      </w:r>
    </w:p>
    <w:p w14:paraId="2829AF6B" w14:textId="77777777" w:rsidR="0093647D" w:rsidRPr="003903A3" w:rsidRDefault="0093647D" w:rsidP="0093647D">
      <w:pPr>
        <w:snapToGrid w:val="0"/>
        <w:spacing w:line="240" w:lineRule="atLeast"/>
        <w:ind w:firstLineChars="50" w:firstLine="180"/>
        <w:jc w:val="center"/>
        <w:outlineLvl w:val="0"/>
        <w:rPr>
          <w:rFonts w:eastAsia="標楷體"/>
          <w:sz w:val="36"/>
          <w:szCs w:val="36"/>
        </w:rPr>
      </w:pPr>
      <w:r w:rsidRPr="003903A3">
        <w:rPr>
          <w:rFonts w:eastAsia="標楷體" w:hint="eastAsia"/>
          <w:sz w:val="36"/>
          <w:szCs w:val="36"/>
        </w:rPr>
        <w:t>Application Form for Outstanding Research Award (ORA)</w:t>
      </w:r>
    </w:p>
    <w:p w14:paraId="623B667F" w14:textId="77777777" w:rsidR="0093647D" w:rsidRDefault="0093647D" w:rsidP="0093647D">
      <w:pPr>
        <w:snapToGrid w:val="0"/>
        <w:spacing w:line="240" w:lineRule="atLeast"/>
        <w:ind w:firstLineChars="50" w:firstLine="140"/>
        <w:jc w:val="center"/>
        <w:outlineLvl w:val="0"/>
        <w:rPr>
          <w:rFonts w:eastAsia="標楷體"/>
          <w:sz w:val="28"/>
          <w:szCs w:val="28"/>
        </w:rPr>
      </w:pPr>
      <w:r w:rsidRPr="003903A3">
        <w:rPr>
          <w:rFonts w:eastAsia="標楷體"/>
          <w:sz w:val="28"/>
          <w:szCs w:val="28"/>
        </w:rPr>
        <w:t>(Research Fields</w:t>
      </w:r>
      <w:r w:rsidRPr="003903A3">
        <w:rPr>
          <w:rFonts w:eastAsia="標楷體"/>
          <w:sz w:val="28"/>
          <w:szCs w:val="28"/>
        </w:rPr>
        <w:t>：</w:t>
      </w:r>
      <w:r w:rsidRPr="003903A3">
        <w:rPr>
          <w:rFonts w:eastAsia="標楷體"/>
          <w:sz w:val="28"/>
          <w:szCs w:val="28"/>
        </w:rPr>
        <w:t>Humanities and Social Sciences)</w:t>
      </w:r>
    </w:p>
    <w:p w14:paraId="1BD8130B" w14:textId="77777777" w:rsidR="0093647D" w:rsidRPr="00CE4D60" w:rsidRDefault="0093647D" w:rsidP="00E83FAF">
      <w:pPr>
        <w:spacing w:beforeLines="200" w:before="480" w:line="360" w:lineRule="exact"/>
        <w:ind w:left="240" w:hangingChars="100" w:hanging="240"/>
        <w:rPr>
          <w:rFonts w:eastAsia="標楷體"/>
          <w:color w:val="000000" w:themeColor="text1"/>
          <w:szCs w:val="24"/>
        </w:rPr>
      </w:pPr>
      <w:r w:rsidRPr="003903A3">
        <w:rPr>
          <w:rFonts w:eastAsia="標楷體"/>
          <w:szCs w:val="24"/>
        </w:rPr>
        <w:t>I</w:t>
      </w:r>
      <w:r w:rsidRPr="003903A3">
        <w:rPr>
          <w:rFonts w:eastAsia="標楷體" w:hint="eastAsia"/>
          <w:szCs w:val="24"/>
        </w:rPr>
        <w:t>、</w:t>
      </w:r>
      <w:r w:rsidRPr="00CE4D60">
        <w:rPr>
          <w:rFonts w:eastAsia="標楷體"/>
          <w:color w:val="000000" w:themeColor="text1"/>
          <w:szCs w:val="24"/>
        </w:rPr>
        <w:t>Notes</w:t>
      </w:r>
      <w:r w:rsidRPr="00CE4D60">
        <w:rPr>
          <w:rFonts w:eastAsia="標楷體" w:hint="eastAsia"/>
          <w:color w:val="000000" w:themeColor="text1"/>
          <w:szCs w:val="24"/>
        </w:rPr>
        <w:t>：</w:t>
      </w:r>
    </w:p>
    <w:p w14:paraId="4B5F5EF8" w14:textId="77777777" w:rsidR="0093647D" w:rsidRPr="00CE4D60" w:rsidRDefault="0093647D" w:rsidP="004D5546">
      <w:pPr>
        <w:pStyle w:val="af0"/>
        <w:numPr>
          <w:ilvl w:val="0"/>
          <w:numId w:val="40"/>
        </w:numPr>
        <w:autoSpaceDE w:val="0"/>
        <w:autoSpaceDN w:val="0"/>
        <w:spacing w:line="360" w:lineRule="exact"/>
        <w:ind w:leftChars="0"/>
        <w:jc w:val="both"/>
        <w:rPr>
          <w:rFonts w:eastAsia="標楷體"/>
          <w:color w:val="000000" w:themeColor="text1"/>
        </w:rPr>
      </w:pPr>
      <w:r w:rsidRPr="00CE4D60">
        <w:rPr>
          <w:rFonts w:eastAsia="標楷體" w:hint="eastAsia"/>
          <w:color w:val="000000" w:themeColor="text1"/>
        </w:rPr>
        <w:t>Upload</w:t>
      </w:r>
      <w:r w:rsidRPr="00CE4D60">
        <w:rPr>
          <w:rFonts w:eastAsia="標楷體"/>
          <w:color w:val="000000" w:themeColor="text1"/>
        </w:rPr>
        <w:t xml:space="preserve"> 1-5 representative research achievements (practic</w:t>
      </w:r>
      <w:r w:rsidRPr="00CE4D60">
        <w:rPr>
          <w:rFonts w:eastAsia="標楷體" w:hint="eastAsia"/>
          <w:color w:val="000000" w:themeColor="text1"/>
        </w:rPr>
        <w:t>al</w:t>
      </w:r>
      <w:r w:rsidRPr="00CE4D60">
        <w:rPr>
          <w:rFonts w:eastAsia="標楷體"/>
          <w:color w:val="000000" w:themeColor="text1"/>
        </w:rPr>
        <w:t xml:space="preserve"> </w:t>
      </w:r>
      <w:r w:rsidRPr="00CE4D60">
        <w:rPr>
          <w:rFonts w:eastAsia="標楷體" w:hint="eastAsia"/>
          <w:color w:val="000000" w:themeColor="text1"/>
        </w:rPr>
        <w:t xml:space="preserve">works </w:t>
      </w:r>
      <w:r w:rsidRPr="00CE4D60">
        <w:rPr>
          <w:rFonts w:eastAsia="標楷體"/>
          <w:color w:val="000000" w:themeColor="text1"/>
        </w:rPr>
        <w:t>included)</w:t>
      </w:r>
      <w:r w:rsidRPr="00CE4D60">
        <w:rPr>
          <w:rFonts w:eastAsia="標楷體" w:hint="eastAsia"/>
          <w:color w:val="000000" w:themeColor="text1"/>
        </w:rPr>
        <w:t xml:space="preserve"> </w:t>
      </w:r>
      <w:r w:rsidRPr="00CE4D60">
        <w:rPr>
          <w:rFonts w:eastAsia="標楷體"/>
          <w:color w:val="000000" w:themeColor="text1"/>
        </w:rPr>
        <w:t xml:space="preserve">achieved </w:t>
      </w:r>
      <w:r w:rsidRPr="00CE4D60">
        <w:rPr>
          <w:rFonts w:eastAsia="標楷體" w:hint="eastAsia"/>
          <w:color w:val="000000" w:themeColor="text1"/>
        </w:rPr>
        <w:t>before the deadline of the application.</w:t>
      </w:r>
      <w:r w:rsidR="000E5D6C" w:rsidRPr="00CE4D60" w:rsidDel="000E5D6C">
        <w:rPr>
          <w:rFonts w:eastAsia="標楷體"/>
          <w:color w:val="000000" w:themeColor="text1"/>
        </w:rPr>
        <w:t xml:space="preserve"> </w:t>
      </w:r>
      <w:r w:rsidR="000E5D6C" w:rsidRPr="00CE4D60">
        <w:rPr>
          <w:rFonts w:eastAsia="標楷體" w:hint="eastAsia"/>
          <w:color w:val="000000" w:themeColor="text1"/>
        </w:rPr>
        <w:t>S</w:t>
      </w:r>
      <w:r w:rsidRPr="00CE4D60">
        <w:rPr>
          <w:rFonts w:eastAsia="標楷體" w:hint="eastAsia"/>
          <w:color w:val="000000" w:themeColor="text1"/>
        </w:rPr>
        <w:t>ummarize</w:t>
      </w:r>
      <w:r w:rsidRPr="00CE4D60">
        <w:rPr>
          <w:rFonts w:eastAsia="標楷體"/>
          <w:color w:val="000000" w:themeColor="text1"/>
        </w:rPr>
        <w:t xml:space="preserve"> systematically the academic value and </w:t>
      </w:r>
      <w:r w:rsidR="006577A1" w:rsidRPr="00CE4D60">
        <w:rPr>
          <w:rFonts w:eastAsia="標楷體" w:hint="eastAsia"/>
          <w:color w:val="000000" w:themeColor="text1"/>
        </w:rPr>
        <w:t>s</w:t>
      </w:r>
      <w:r w:rsidR="006577A1" w:rsidRPr="00CE4D60">
        <w:rPr>
          <w:rFonts w:eastAsia="標楷體"/>
          <w:color w:val="000000" w:themeColor="text1"/>
        </w:rPr>
        <w:t>ocial impact</w:t>
      </w:r>
      <w:r w:rsidRPr="00CE4D60">
        <w:rPr>
          <w:rFonts w:eastAsia="標楷體"/>
          <w:color w:val="000000" w:themeColor="text1"/>
        </w:rPr>
        <w:t xml:space="preserve"> of research</w:t>
      </w:r>
      <w:r w:rsidRPr="00CE4D60">
        <w:rPr>
          <w:rFonts w:eastAsia="標楷體" w:hint="eastAsia"/>
          <w:color w:val="000000" w:themeColor="text1"/>
        </w:rPr>
        <w:t xml:space="preserve"> achievements</w:t>
      </w:r>
      <w:r w:rsidRPr="00CE4D60">
        <w:rPr>
          <w:rFonts w:eastAsia="標楷體"/>
          <w:color w:val="000000" w:themeColor="text1"/>
        </w:rPr>
        <w:t>, which will be the references for the evaluation of this award.</w:t>
      </w:r>
      <w:bookmarkStart w:id="0" w:name="_Hlk74633691"/>
      <w:r w:rsidRPr="00CE4D60">
        <w:rPr>
          <w:rFonts w:eastAsia="標楷體" w:hint="eastAsia"/>
          <w:color w:val="000000" w:themeColor="text1"/>
        </w:rPr>
        <w:t xml:space="preserve"> </w:t>
      </w:r>
      <w:r w:rsidRPr="00CE4D60">
        <w:rPr>
          <w:rFonts w:eastAsia="標楷體"/>
          <w:color w:val="000000" w:themeColor="text1"/>
        </w:rPr>
        <w:t xml:space="preserve">If it is a transdisciplinary research, please </w:t>
      </w:r>
      <w:r w:rsidR="00B974B4" w:rsidRPr="00CE4D60">
        <w:rPr>
          <w:rFonts w:eastAsia="標楷體"/>
          <w:color w:val="000000" w:themeColor="text1"/>
        </w:rPr>
        <w:t>elaborate</w:t>
      </w:r>
      <w:r w:rsidR="00B974B4" w:rsidRPr="00CE4D60" w:rsidDel="002C0981">
        <w:rPr>
          <w:rFonts w:eastAsia="標楷體"/>
          <w:color w:val="000000" w:themeColor="text1"/>
        </w:rPr>
        <w:t xml:space="preserve"> </w:t>
      </w:r>
      <w:r w:rsidRPr="00CE4D60">
        <w:rPr>
          <w:rFonts w:eastAsia="標楷體"/>
          <w:color w:val="000000" w:themeColor="text1"/>
        </w:rPr>
        <w:t>that the research breakthroughs have transdisciplinary nature</w:t>
      </w:r>
      <w:r w:rsidR="006577A1" w:rsidRPr="00CE4D60">
        <w:rPr>
          <w:rFonts w:eastAsia="標楷體"/>
          <w:color w:val="000000" w:themeColor="text1"/>
        </w:rPr>
        <w:t xml:space="preserve"> and impact</w:t>
      </w:r>
      <w:r w:rsidRPr="00CE4D60">
        <w:rPr>
          <w:rFonts w:eastAsia="標楷體"/>
          <w:color w:val="000000" w:themeColor="text1"/>
        </w:rPr>
        <w:t>.</w:t>
      </w:r>
    </w:p>
    <w:p w14:paraId="24CB1EFF" w14:textId="77777777" w:rsidR="0093647D" w:rsidRPr="00CE4D60" w:rsidRDefault="0093647D" w:rsidP="004D5546">
      <w:pPr>
        <w:pStyle w:val="af0"/>
        <w:numPr>
          <w:ilvl w:val="0"/>
          <w:numId w:val="40"/>
        </w:numPr>
        <w:autoSpaceDE w:val="0"/>
        <w:autoSpaceDN w:val="0"/>
        <w:spacing w:line="360" w:lineRule="exact"/>
        <w:ind w:leftChars="0"/>
        <w:jc w:val="both"/>
        <w:rPr>
          <w:rFonts w:eastAsia="標楷體"/>
          <w:color w:val="000000" w:themeColor="text1"/>
        </w:rPr>
      </w:pPr>
      <w:r w:rsidRPr="00CE4D60">
        <w:rPr>
          <w:rFonts w:eastAsia="標楷體"/>
          <w:color w:val="000000" w:themeColor="text1"/>
        </w:rPr>
        <w:t xml:space="preserve">For those who have been awarded the Outstanding Research Award, </w:t>
      </w:r>
      <w:r w:rsidR="000E5D6C" w:rsidRPr="00CE4D60">
        <w:rPr>
          <w:rFonts w:eastAsia="標楷體"/>
          <w:color w:val="000000" w:themeColor="text1"/>
        </w:rPr>
        <w:t xml:space="preserve">upload representative research achievements </w:t>
      </w:r>
      <w:r w:rsidR="002C0981" w:rsidRPr="00CE4D60">
        <w:rPr>
          <w:rFonts w:eastAsia="標楷體"/>
          <w:color w:val="000000" w:themeColor="text1"/>
        </w:rPr>
        <w:t>following</w:t>
      </w:r>
      <w:r w:rsidR="000E5D6C" w:rsidRPr="00CE4D60">
        <w:rPr>
          <w:rFonts w:eastAsia="標楷體"/>
          <w:color w:val="000000" w:themeColor="text1"/>
        </w:rPr>
        <w:t xml:space="preserve"> the application deadline </w:t>
      </w:r>
      <w:r w:rsidR="002C0981" w:rsidRPr="00CE4D60">
        <w:rPr>
          <w:rFonts w:eastAsia="標楷體"/>
          <w:color w:val="000000" w:themeColor="text1"/>
        </w:rPr>
        <w:t>of</w:t>
      </w:r>
      <w:r w:rsidR="000E5D6C" w:rsidRPr="00CE4D60">
        <w:rPr>
          <w:rFonts w:eastAsia="標楷體"/>
          <w:color w:val="000000" w:themeColor="text1"/>
        </w:rPr>
        <w:t xml:space="preserve"> the award-winning year, and </w:t>
      </w:r>
      <w:r w:rsidR="002C0981" w:rsidRPr="00CE4D60">
        <w:rPr>
          <w:rFonts w:eastAsia="標楷體"/>
          <w:color w:val="000000" w:themeColor="text1"/>
        </w:rPr>
        <w:t>elaborate</w:t>
      </w:r>
      <w:r w:rsidR="002C0981" w:rsidRPr="00CE4D60" w:rsidDel="002C0981">
        <w:rPr>
          <w:rFonts w:eastAsia="標楷體"/>
          <w:color w:val="000000" w:themeColor="text1"/>
        </w:rPr>
        <w:t xml:space="preserve"> </w:t>
      </w:r>
      <w:r w:rsidRPr="00CE4D60">
        <w:rPr>
          <w:rFonts w:eastAsia="標楷體"/>
          <w:color w:val="000000" w:themeColor="text1"/>
        </w:rPr>
        <w:t>the differences of the current and previous research achievements.</w:t>
      </w:r>
    </w:p>
    <w:bookmarkEnd w:id="0"/>
    <w:p w14:paraId="1F70DA61" w14:textId="77777777" w:rsidR="000E5D6C" w:rsidRPr="00CE4D60" w:rsidRDefault="004B4C65" w:rsidP="004D5546">
      <w:pPr>
        <w:pStyle w:val="af0"/>
        <w:numPr>
          <w:ilvl w:val="0"/>
          <w:numId w:val="40"/>
        </w:numPr>
        <w:autoSpaceDE w:val="0"/>
        <w:autoSpaceDN w:val="0"/>
        <w:spacing w:line="360" w:lineRule="exact"/>
        <w:ind w:leftChars="0"/>
        <w:jc w:val="both"/>
        <w:rPr>
          <w:rFonts w:eastAsia="標楷體"/>
          <w:color w:val="000000" w:themeColor="text1"/>
          <w:szCs w:val="24"/>
        </w:rPr>
      </w:pPr>
      <w:r w:rsidRPr="00CE4D60">
        <w:rPr>
          <w:rFonts w:eastAsia="標楷體"/>
          <w:color w:val="000000" w:themeColor="text1"/>
          <w:szCs w:val="24"/>
        </w:rPr>
        <w:t>The description of the applicant's research achievements must be written in either Chinese or English</w:t>
      </w:r>
      <w:r w:rsidR="00752A37" w:rsidRPr="00CE4D60">
        <w:rPr>
          <w:rFonts w:eastAsia="標楷體" w:hint="eastAsia"/>
          <w:color w:val="000000" w:themeColor="text1"/>
          <w:szCs w:val="24"/>
        </w:rPr>
        <w:t>.</w:t>
      </w:r>
    </w:p>
    <w:p w14:paraId="4776887D" w14:textId="77777777" w:rsidR="0093647D" w:rsidRPr="00CE4D60" w:rsidRDefault="0093647D" w:rsidP="00E83FAF">
      <w:pPr>
        <w:spacing w:beforeLines="200" w:before="480"/>
        <w:ind w:left="240" w:hangingChars="100" w:hanging="240"/>
        <w:rPr>
          <w:rFonts w:eastAsia="標楷體"/>
          <w:color w:val="000000" w:themeColor="text1"/>
          <w:szCs w:val="24"/>
        </w:rPr>
      </w:pPr>
      <w:r w:rsidRPr="00CE4D60">
        <w:rPr>
          <w:rFonts w:eastAsia="標楷體"/>
          <w:color w:val="000000" w:themeColor="text1"/>
          <w:szCs w:val="24"/>
        </w:rPr>
        <w:t>II</w:t>
      </w:r>
      <w:r w:rsidRPr="00CE4D60">
        <w:rPr>
          <w:rFonts w:eastAsia="標楷體" w:hint="eastAsia"/>
          <w:color w:val="000000" w:themeColor="text1"/>
          <w:szCs w:val="24"/>
        </w:rPr>
        <w:t>、</w:t>
      </w:r>
      <w:r w:rsidRPr="00CE4D60">
        <w:rPr>
          <w:rFonts w:eastAsia="標楷體"/>
          <w:color w:val="000000" w:themeColor="text1"/>
          <w:szCs w:val="24"/>
        </w:rPr>
        <w:t>Categories</w:t>
      </w:r>
      <w:r w:rsidRPr="00CE4D60">
        <w:rPr>
          <w:rFonts w:eastAsia="標楷體" w:hint="eastAsia"/>
          <w:color w:val="000000" w:themeColor="text1"/>
          <w:szCs w:val="24"/>
        </w:rPr>
        <w:t>：</w:t>
      </w:r>
    </w:p>
    <w:p w14:paraId="295F07AA" w14:textId="77777777" w:rsidR="0093647D" w:rsidRPr="00CE4D60" w:rsidRDefault="0093647D" w:rsidP="00E83FAF">
      <w:pPr>
        <w:pStyle w:val="af0"/>
        <w:numPr>
          <w:ilvl w:val="0"/>
          <w:numId w:val="46"/>
        </w:numPr>
        <w:autoSpaceDE w:val="0"/>
        <w:autoSpaceDN w:val="0"/>
        <w:spacing w:beforeLines="50" w:before="120" w:line="360" w:lineRule="exact"/>
        <w:ind w:leftChars="0" w:left="782" w:hanging="357"/>
        <w:rPr>
          <w:rFonts w:eastAsia="標楷體"/>
          <w:color w:val="000000" w:themeColor="text1"/>
        </w:rPr>
      </w:pPr>
      <w:r w:rsidRPr="00CE4D60">
        <w:rPr>
          <w:rFonts w:eastAsia="標楷體"/>
          <w:color w:val="000000" w:themeColor="text1"/>
        </w:rPr>
        <w:t xml:space="preserve">Fundamental Research </w:t>
      </w:r>
    </w:p>
    <w:p w14:paraId="3DB5DFF2" w14:textId="77777777" w:rsidR="0093647D" w:rsidRPr="00CE4D60" w:rsidRDefault="0093647D" w:rsidP="004D5546">
      <w:pPr>
        <w:autoSpaceDE w:val="0"/>
        <w:autoSpaceDN w:val="0"/>
        <w:spacing w:line="360" w:lineRule="exact"/>
        <w:ind w:leftChars="325" w:left="780"/>
        <w:jc w:val="both"/>
        <w:rPr>
          <w:rFonts w:eastAsia="標楷體"/>
          <w:color w:val="000000" w:themeColor="text1"/>
        </w:rPr>
      </w:pPr>
      <w:r w:rsidRPr="00CE4D60">
        <w:rPr>
          <w:rFonts w:eastAsia="標楷體" w:hint="eastAsia"/>
          <w:color w:val="000000" w:themeColor="text1"/>
        </w:rPr>
        <w:t>T</w:t>
      </w:r>
      <w:r w:rsidRPr="00CE4D60">
        <w:rPr>
          <w:rFonts w:eastAsia="標楷體"/>
          <w:color w:val="000000" w:themeColor="text1"/>
        </w:rPr>
        <w:t>he</w:t>
      </w:r>
      <w:r w:rsidRPr="00CE4D60">
        <w:rPr>
          <w:rFonts w:eastAsia="標楷體" w:hint="eastAsia"/>
          <w:color w:val="000000" w:themeColor="text1"/>
        </w:rPr>
        <w:t xml:space="preserve"> </w:t>
      </w:r>
      <w:r w:rsidRPr="00CE4D60">
        <w:rPr>
          <w:rFonts w:eastAsia="標楷體"/>
          <w:color w:val="000000" w:themeColor="text1"/>
        </w:rPr>
        <w:t xml:space="preserve">research </w:t>
      </w:r>
      <w:r w:rsidRPr="00CE4D60">
        <w:rPr>
          <w:rFonts w:eastAsia="標楷體" w:hint="eastAsia"/>
          <w:color w:val="000000" w:themeColor="text1"/>
        </w:rPr>
        <w:t xml:space="preserve">achievements </w:t>
      </w:r>
      <w:r w:rsidRPr="00CE4D60">
        <w:rPr>
          <w:rFonts w:eastAsia="標楷體"/>
          <w:color w:val="000000" w:themeColor="text1"/>
        </w:rPr>
        <w:t xml:space="preserve">should </w:t>
      </w:r>
      <w:r w:rsidRPr="00CE4D60">
        <w:rPr>
          <w:rFonts w:eastAsia="標楷體" w:hint="eastAsia"/>
          <w:color w:val="000000" w:themeColor="text1"/>
        </w:rPr>
        <w:t xml:space="preserve">be focused on </w:t>
      </w:r>
      <w:r w:rsidRPr="00CE4D60">
        <w:rPr>
          <w:rFonts w:eastAsia="標楷體"/>
          <w:color w:val="000000" w:themeColor="text1"/>
        </w:rPr>
        <w:t xml:space="preserve">the breakthrough of scientific problems and meet </w:t>
      </w:r>
      <w:r w:rsidRPr="00CE4D60">
        <w:rPr>
          <w:rFonts w:eastAsia="標楷體" w:hint="eastAsia"/>
          <w:color w:val="000000" w:themeColor="text1"/>
        </w:rPr>
        <w:t xml:space="preserve">at least </w:t>
      </w:r>
      <w:r w:rsidRPr="00CE4D60">
        <w:rPr>
          <w:rFonts w:eastAsia="標楷體"/>
          <w:color w:val="000000" w:themeColor="text1"/>
        </w:rPr>
        <w:t>one of the following requirements:</w:t>
      </w:r>
    </w:p>
    <w:p w14:paraId="055D22EE" w14:textId="77777777" w:rsidR="0093647D" w:rsidRPr="00CE4D60" w:rsidRDefault="0093647D" w:rsidP="004D5546">
      <w:pPr>
        <w:pStyle w:val="af0"/>
        <w:numPr>
          <w:ilvl w:val="1"/>
          <w:numId w:val="41"/>
        </w:numPr>
        <w:autoSpaceDE w:val="0"/>
        <w:autoSpaceDN w:val="0"/>
        <w:spacing w:line="360" w:lineRule="exact"/>
        <w:ind w:leftChars="0" w:left="1219" w:hanging="425"/>
        <w:rPr>
          <w:rFonts w:eastAsia="標楷體"/>
          <w:color w:val="000000" w:themeColor="text1"/>
        </w:rPr>
      </w:pPr>
      <w:r w:rsidRPr="00CE4D60">
        <w:rPr>
          <w:rFonts w:eastAsia="標楷體" w:hint="eastAsia"/>
          <w:color w:val="000000" w:themeColor="text1"/>
        </w:rPr>
        <w:t xml:space="preserve">being </w:t>
      </w:r>
      <w:r w:rsidRPr="00CE4D60">
        <w:rPr>
          <w:rFonts w:eastAsia="標楷體"/>
          <w:color w:val="000000" w:themeColor="text1"/>
        </w:rPr>
        <w:t>academically original or of great academic value.</w:t>
      </w:r>
    </w:p>
    <w:p w14:paraId="6111BA08" w14:textId="77777777" w:rsidR="0093647D" w:rsidRPr="00CE4D60" w:rsidRDefault="0093647D" w:rsidP="004D5546">
      <w:pPr>
        <w:pStyle w:val="af0"/>
        <w:numPr>
          <w:ilvl w:val="1"/>
          <w:numId w:val="41"/>
        </w:numPr>
        <w:autoSpaceDE w:val="0"/>
        <w:autoSpaceDN w:val="0"/>
        <w:spacing w:line="360" w:lineRule="exact"/>
        <w:ind w:leftChars="0" w:left="1219" w:hanging="425"/>
        <w:jc w:val="both"/>
        <w:rPr>
          <w:rFonts w:eastAsia="標楷體"/>
          <w:color w:val="000000" w:themeColor="text1"/>
        </w:rPr>
      </w:pPr>
      <w:r w:rsidRPr="00CE4D60">
        <w:rPr>
          <w:rFonts w:eastAsia="標楷體" w:hint="eastAsia"/>
          <w:color w:val="000000" w:themeColor="text1"/>
        </w:rPr>
        <w:t xml:space="preserve">being </w:t>
      </w:r>
      <w:r w:rsidRPr="00CE4D60">
        <w:rPr>
          <w:rFonts w:eastAsia="標楷體"/>
          <w:color w:val="000000" w:themeColor="text1"/>
        </w:rPr>
        <w:t xml:space="preserve">innovative </w:t>
      </w:r>
      <w:r w:rsidRPr="00CE4D60">
        <w:rPr>
          <w:rFonts w:eastAsia="標楷體" w:hint="eastAsia"/>
          <w:color w:val="000000" w:themeColor="text1"/>
        </w:rPr>
        <w:t xml:space="preserve">and influential </w:t>
      </w:r>
      <w:r w:rsidRPr="00CE4D60">
        <w:rPr>
          <w:rFonts w:eastAsia="標楷體"/>
          <w:color w:val="000000" w:themeColor="text1"/>
        </w:rPr>
        <w:t xml:space="preserve">in academic studies, </w:t>
      </w:r>
      <w:r w:rsidRPr="00CE4D60">
        <w:rPr>
          <w:rFonts w:eastAsia="標楷體" w:hint="eastAsia"/>
          <w:color w:val="000000" w:themeColor="text1"/>
        </w:rPr>
        <w:t xml:space="preserve">as well of great </w:t>
      </w:r>
      <w:r w:rsidRPr="00CE4D60">
        <w:rPr>
          <w:rFonts w:eastAsia="標楷體"/>
          <w:color w:val="000000" w:themeColor="text1"/>
        </w:rPr>
        <w:t>contributions to academic development.</w:t>
      </w:r>
    </w:p>
    <w:p w14:paraId="001AC03E" w14:textId="77777777" w:rsidR="0093647D" w:rsidRPr="00CE4D60" w:rsidRDefault="0093647D" w:rsidP="00E83FAF">
      <w:pPr>
        <w:pStyle w:val="af0"/>
        <w:numPr>
          <w:ilvl w:val="0"/>
          <w:numId w:val="46"/>
        </w:numPr>
        <w:autoSpaceDE w:val="0"/>
        <w:autoSpaceDN w:val="0"/>
        <w:spacing w:beforeLines="50" w:before="120" w:line="360" w:lineRule="exact"/>
        <w:ind w:leftChars="0" w:left="782" w:hanging="357"/>
        <w:rPr>
          <w:rFonts w:eastAsia="標楷體"/>
          <w:color w:val="000000" w:themeColor="text1"/>
        </w:rPr>
      </w:pPr>
      <w:r w:rsidRPr="00CE4D60">
        <w:rPr>
          <w:rFonts w:eastAsia="標楷體"/>
          <w:color w:val="000000" w:themeColor="text1"/>
        </w:rPr>
        <w:t xml:space="preserve">Applied Research </w:t>
      </w:r>
    </w:p>
    <w:p w14:paraId="1D4DBD41" w14:textId="77777777" w:rsidR="0093647D" w:rsidRPr="00CE4D60" w:rsidRDefault="0093647D" w:rsidP="004D5546">
      <w:pPr>
        <w:autoSpaceDE w:val="0"/>
        <w:autoSpaceDN w:val="0"/>
        <w:spacing w:line="360" w:lineRule="exact"/>
        <w:ind w:leftChars="325" w:left="780"/>
        <w:jc w:val="both"/>
        <w:rPr>
          <w:rFonts w:eastAsia="標楷體"/>
          <w:color w:val="000000" w:themeColor="text1"/>
        </w:rPr>
      </w:pPr>
      <w:r w:rsidRPr="00CE4D60">
        <w:rPr>
          <w:rFonts w:eastAsia="標楷體"/>
          <w:color w:val="000000" w:themeColor="text1"/>
        </w:rPr>
        <w:t xml:space="preserve">The research achievements should be practical in </w:t>
      </w:r>
      <w:r w:rsidR="0062410E" w:rsidRPr="00CE4D60">
        <w:rPr>
          <w:rFonts w:eastAsia="標楷體"/>
          <w:color w:val="000000" w:themeColor="text1"/>
        </w:rPr>
        <w:t xml:space="preserve">innovatively </w:t>
      </w:r>
      <w:r w:rsidRPr="00CE4D60">
        <w:rPr>
          <w:rFonts w:eastAsia="標楷體"/>
          <w:color w:val="000000" w:themeColor="text1"/>
        </w:rPr>
        <w:t xml:space="preserve">solving problems </w:t>
      </w:r>
      <w:r w:rsidRPr="00CE4D60">
        <w:rPr>
          <w:rFonts w:eastAsia="標楷體" w:hint="eastAsia"/>
          <w:color w:val="000000" w:themeColor="text1"/>
        </w:rPr>
        <w:t xml:space="preserve">of </w:t>
      </w:r>
      <w:r w:rsidRPr="00CE4D60">
        <w:rPr>
          <w:rFonts w:eastAsia="標楷體"/>
          <w:color w:val="000000" w:themeColor="text1"/>
        </w:rPr>
        <w:t xml:space="preserve">economy, society, </w:t>
      </w:r>
      <w:r w:rsidR="00B402B3" w:rsidRPr="00CE4D60">
        <w:rPr>
          <w:rFonts w:eastAsia="標楷體"/>
          <w:color w:val="000000" w:themeColor="text1"/>
        </w:rPr>
        <w:t xml:space="preserve">citizen’s </w:t>
      </w:r>
      <w:r w:rsidRPr="00CE4D60">
        <w:rPr>
          <w:rFonts w:eastAsia="標楷體"/>
          <w:color w:val="000000" w:themeColor="text1"/>
        </w:rPr>
        <w:t>well-being, environmental sustainability, and industrial efficiency in Taiwan. It should also have great contributions to the improvement of knowledge and technology for human life.</w:t>
      </w:r>
    </w:p>
    <w:p w14:paraId="4A6218F7" w14:textId="77777777" w:rsidR="0093647D" w:rsidRPr="00CE4D60" w:rsidRDefault="0093647D" w:rsidP="00E83FAF">
      <w:pPr>
        <w:spacing w:beforeLines="200" w:before="480" w:line="420" w:lineRule="exact"/>
        <w:rPr>
          <w:rFonts w:eastAsia="標楷體"/>
          <w:color w:val="000000" w:themeColor="text1"/>
          <w:szCs w:val="24"/>
        </w:rPr>
      </w:pPr>
      <w:r w:rsidRPr="00CE4D60">
        <w:rPr>
          <w:rFonts w:eastAsia="標楷體"/>
          <w:color w:val="000000" w:themeColor="text1"/>
          <w:szCs w:val="24"/>
        </w:rPr>
        <w:t>III</w:t>
      </w:r>
      <w:r w:rsidRPr="00CE4D60">
        <w:rPr>
          <w:rFonts w:eastAsia="標楷體"/>
          <w:color w:val="000000" w:themeColor="text1"/>
          <w:szCs w:val="24"/>
        </w:rPr>
        <w:t>、</w:t>
      </w:r>
      <w:r w:rsidRPr="00CE4D60">
        <w:rPr>
          <w:rFonts w:eastAsia="標楷體" w:hint="eastAsia"/>
          <w:color w:val="000000" w:themeColor="text1"/>
          <w:szCs w:val="24"/>
        </w:rPr>
        <w:t>Review Criteria</w:t>
      </w:r>
    </w:p>
    <w:p w14:paraId="3064A65B" w14:textId="77777777" w:rsidR="0093647D" w:rsidRPr="00CE4D60" w:rsidRDefault="0093647D" w:rsidP="00E83FAF">
      <w:pPr>
        <w:spacing w:beforeLines="50" w:before="120" w:line="420" w:lineRule="exact"/>
        <w:ind w:firstLineChars="200" w:firstLine="480"/>
        <w:rPr>
          <w:rFonts w:eastAsia="標楷體"/>
          <w:color w:val="000000" w:themeColor="text1"/>
          <w:szCs w:val="24"/>
          <w:u w:val="single"/>
        </w:rPr>
      </w:pPr>
      <w:r w:rsidRPr="00CE4D60">
        <w:rPr>
          <w:rFonts w:eastAsia="標楷體" w:hint="eastAsia"/>
          <w:color w:val="000000" w:themeColor="text1"/>
          <w:szCs w:val="24"/>
          <w:u w:val="single"/>
        </w:rPr>
        <w:t xml:space="preserve">Shared criteria </w:t>
      </w:r>
      <w:r w:rsidRPr="00CE4D60">
        <w:rPr>
          <w:rFonts w:eastAsia="標楷體"/>
          <w:color w:val="000000" w:themeColor="text1"/>
          <w:szCs w:val="24"/>
          <w:u w:val="single"/>
        </w:rPr>
        <w:t xml:space="preserve">for fundamental </w:t>
      </w:r>
      <w:r w:rsidRPr="00CE4D60">
        <w:rPr>
          <w:rFonts w:eastAsia="標楷體" w:hint="eastAsia"/>
          <w:color w:val="000000" w:themeColor="text1"/>
          <w:szCs w:val="24"/>
          <w:u w:val="single"/>
        </w:rPr>
        <w:t>r</w:t>
      </w:r>
      <w:r w:rsidRPr="00CE4D60">
        <w:rPr>
          <w:rFonts w:eastAsia="標楷體"/>
          <w:color w:val="000000" w:themeColor="text1"/>
          <w:szCs w:val="24"/>
          <w:u w:val="single"/>
        </w:rPr>
        <w:t>esearch and applied research</w:t>
      </w:r>
    </w:p>
    <w:p w14:paraId="204EB6BF" w14:textId="77777777" w:rsidR="0093647D" w:rsidRPr="00CE4D60" w:rsidRDefault="0093647D" w:rsidP="004D5546">
      <w:pPr>
        <w:pStyle w:val="af0"/>
        <w:numPr>
          <w:ilvl w:val="0"/>
          <w:numId w:val="42"/>
        </w:numPr>
        <w:spacing w:line="420" w:lineRule="exact"/>
        <w:ind w:leftChars="0" w:left="851" w:hanging="284"/>
        <w:jc w:val="both"/>
        <w:rPr>
          <w:rFonts w:eastAsia="標楷體"/>
          <w:color w:val="000000" w:themeColor="text1"/>
          <w:szCs w:val="24"/>
        </w:rPr>
      </w:pPr>
      <w:r w:rsidRPr="00CE4D60">
        <w:rPr>
          <w:rFonts w:eastAsia="標楷體" w:hint="eastAsia"/>
          <w:color w:val="000000" w:themeColor="text1"/>
          <w:szCs w:val="24"/>
        </w:rPr>
        <w:t>Th</w:t>
      </w:r>
      <w:r w:rsidRPr="00CE4D60">
        <w:rPr>
          <w:rFonts w:eastAsia="標楷體"/>
          <w:color w:val="000000" w:themeColor="text1"/>
          <w:szCs w:val="24"/>
        </w:rPr>
        <w:t xml:space="preserve">e quality, </w:t>
      </w:r>
      <w:r w:rsidRPr="00CE4D60">
        <w:rPr>
          <w:rFonts w:eastAsia="標楷體" w:hint="eastAsia"/>
          <w:color w:val="000000" w:themeColor="text1"/>
          <w:szCs w:val="24"/>
        </w:rPr>
        <w:t>significance</w:t>
      </w:r>
      <w:r w:rsidRPr="00CE4D60">
        <w:rPr>
          <w:rFonts w:eastAsia="標楷體"/>
          <w:color w:val="000000" w:themeColor="text1"/>
          <w:szCs w:val="24"/>
        </w:rPr>
        <w:t xml:space="preserve">, and innovation of research achievements </w:t>
      </w:r>
      <w:r w:rsidR="0053631F" w:rsidRPr="00CE4D60">
        <w:rPr>
          <w:rFonts w:eastAsia="標楷體"/>
          <w:color w:val="000000" w:themeColor="text1"/>
          <w:szCs w:val="24"/>
        </w:rPr>
        <w:t>as well as their</w:t>
      </w:r>
      <w:r w:rsidRPr="00CE4D60">
        <w:rPr>
          <w:rFonts w:eastAsia="標楷體" w:hint="eastAsia"/>
          <w:color w:val="000000" w:themeColor="text1"/>
          <w:szCs w:val="24"/>
        </w:rPr>
        <w:t xml:space="preserve"> </w:t>
      </w:r>
      <w:r w:rsidR="0053631F" w:rsidRPr="00CE4D60">
        <w:rPr>
          <w:rFonts w:eastAsia="標楷體"/>
          <w:color w:val="000000" w:themeColor="text1"/>
          <w:szCs w:val="24"/>
        </w:rPr>
        <w:t xml:space="preserve">academic and practical </w:t>
      </w:r>
      <w:r w:rsidRPr="00CE4D60">
        <w:rPr>
          <w:rFonts w:eastAsia="標楷體"/>
          <w:color w:val="000000" w:themeColor="text1"/>
          <w:szCs w:val="24"/>
        </w:rPr>
        <w:t xml:space="preserve">contributions </w:t>
      </w:r>
      <w:r w:rsidR="0053631F" w:rsidRPr="00CE4D60">
        <w:rPr>
          <w:rFonts w:eastAsia="標楷體"/>
          <w:color w:val="000000" w:themeColor="text1"/>
          <w:szCs w:val="24"/>
        </w:rPr>
        <w:t>and</w:t>
      </w:r>
      <w:r w:rsidR="006577A1" w:rsidRPr="00CE4D60">
        <w:rPr>
          <w:rFonts w:eastAsia="標楷體"/>
          <w:color w:val="000000" w:themeColor="text1"/>
          <w:szCs w:val="24"/>
        </w:rPr>
        <w:t xml:space="preserve"> </w:t>
      </w:r>
      <w:r w:rsidRPr="00CE4D60">
        <w:rPr>
          <w:rFonts w:eastAsia="標楷體" w:hint="eastAsia"/>
          <w:color w:val="000000" w:themeColor="text1"/>
          <w:szCs w:val="24"/>
        </w:rPr>
        <w:t>i</w:t>
      </w:r>
      <w:r w:rsidR="0053631F" w:rsidRPr="00CE4D60">
        <w:rPr>
          <w:rFonts w:eastAsia="標楷體"/>
          <w:color w:val="000000" w:themeColor="text1"/>
          <w:szCs w:val="24"/>
        </w:rPr>
        <w:t>mpact</w:t>
      </w:r>
      <w:r w:rsidRPr="00CE4D60">
        <w:rPr>
          <w:rFonts w:eastAsia="標楷體" w:hint="eastAsia"/>
          <w:color w:val="000000" w:themeColor="text1"/>
          <w:szCs w:val="24"/>
        </w:rPr>
        <w:t>.</w:t>
      </w:r>
    </w:p>
    <w:p w14:paraId="06C56E05" w14:textId="77777777" w:rsidR="0093647D" w:rsidRPr="00CE4D60" w:rsidRDefault="0093647D" w:rsidP="004D5546">
      <w:pPr>
        <w:pStyle w:val="af0"/>
        <w:numPr>
          <w:ilvl w:val="0"/>
          <w:numId w:val="42"/>
        </w:numPr>
        <w:spacing w:line="420" w:lineRule="exact"/>
        <w:ind w:leftChars="0" w:left="851" w:hanging="284"/>
        <w:jc w:val="both"/>
        <w:rPr>
          <w:rFonts w:eastAsia="標楷體"/>
          <w:color w:val="000000" w:themeColor="text1"/>
          <w:szCs w:val="24"/>
          <w:u w:val="single"/>
        </w:rPr>
      </w:pPr>
      <w:r w:rsidRPr="00CE4D60">
        <w:rPr>
          <w:rFonts w:eastAsia="標楷體"/>
          <w:color w:val="000000" w:themeColor="text1"/>
          <w:szCs w:val="24"/>
        </w:rPr>
        <w:t xml:space="preserve">The importance </w:t>
      </w:r>
      <w:r w:rsidRPr="00CE4D60">
        <w:rPr>
          <w:rFonts w:eastAsia="標楷體" w:hint="eastAsia"/>
          <w:color w:val="000000" w:themeColor="text1"/>
          <w:szCs w:val="24"/>
        </w:rPr>
        <w:t xml:space="preserve">of the academic achievements derived from participating the domestic and international academic affairs or receiving academic awards that make great contribution to personal and the </w:t>
      </w:r>
      <w:r w:rsidRPr="00CE4D60">
        <w:rPr>
          <w:rFonts w:eastAsia="標楷體"/>
          <w:color w:val="000000" w:themeColor="text1"/>
          <w:szCs w:val="24"/>
        </w:rPr>
        <w:t>overall</w:t>
      </w:r>
      <w:r w:rsidRPr="00CE4D60">
        <w:rPr>
          <w:rFonts w:eastAsia="標楷體" w:hint="eastAsia"/>
          <w:color w:val="000000" w:themeColor="text1"/>
          <w:szCs w:val="24"/>
        </w:rPr>
        <w:t xml:space="preserve"> academic development.</w:t>
      </w:r>
    </w:p>
    <w:p w14:paraId="5F1A64DF" w14:textId="77777777" w:rsidR="0093647D" w:rsidRPr="00CE4D60" w:rsidRDefault="0093647D" w:rsidP="00E83FAF">
      <w:pPr>
        <w:spacing w:beforeLines="50" w:before="120" w:line="420" w:lineRule="exact"/>
        <w:ind w:left="425"/>
        <w:rPr>
          <w:rFonts w:eastAsia="標楷體"/>
          <w:color w:val="000000" w:themeColor="text1"/>
          <w:szCs w:val="24"/>
          <w:u w:val="single"/>
        </w:rPr>
      </w:pPr>
      <w:r w:rsidRPr="00CE4D60">
        <w:rPr>
          <w:rFonts w:eastAsia="標楷體" w:hint="eastAsia"/>
          <w:color w:val="000000" w:themeColor="text1"/>
          <w:szCs w:val="24"/>
          <w:u w:val="single"/>
        </w:rPr>
        <w:lastRenderedPageBreak/>
        <w:t xml:space="preserve">Specific criteria </w:t>
      </w:r>
      <w:r w:rsidRPr="00CE4D60">
        <w:rPr>
          <w:rFonts w:eastAsia="標楷體"/>
          <w:color w:val="000000" w:themeColor="text1"/>
          <w:szCs w:val="24"/>
          <w:u w:val="single"/>
        </w:rPr>
        <w:t>for applied research</w:t>
      </w:r>
    </w:p>
    <w:p w14:paraId="129C9B8D" w14:textId="77777777" w:rsidR="0093647D" w:rsidRPr="00CE4D60" w:rsidRDefault="0093647D" w:rsidP="004D5546">
      <w:pPr>
        <w:pStyle w:val="af0"/>
        <w:numPr>
          <w:ilvl w:val="0"/>
          <w:numId w:val="43"/>
        </w:numPr>
        <w:spacing w:line="420" w:lineRule="exact"/>
        <w:ind w:leftChars="0"/>
        <w:jc w:val="both"/>
        <w:rPr>
          <w:rFonts w:eastAsia="標楷體"/>
          <w:color w:val="000000" w:themeColor="text1"/>
          <w:szCs w:val="24"/>
        </w:rPr>
      </w:pPr>
      <w:r w:rsidRPr="00CE4D60">
        <w:rPr>
          <w:rFonts w:eastAsia="標楷體"/>
          <w:color w:val="000000" w:themeColor="text1"/>
          <w:szCs w:val="24"/>
        </w:rPr>
        <w:t xml:space="preserve">The research achievements </w:t>
      </w:r>
      <w:r w:rsidRPr="00CE4D60">
        <w:rPr>
          <w:rFonts w:eastAsia="標楷體" w:hint="eastAsia"/>
          <w:color w:val="000000" w:themeColor="text1"/>
          <w:szCs w:val="24"/>
        </w:rPr>
        <w:t xml:space="preserve">that fulfil </w:t>
      </w:r>
      <w:r w:rsidRPr="00CE4D60">
        <w:rPr>
          <w:rFonts w:eastAsia="標楷體"/>
          <w:color w:val="000000" w:themeColor="text1"/>
          <w:szCs w:val="24"/>
        </w:rPr>
        <w:t>social</w:t>
      </w:r>
      <w:r w:rsidRPr="00CE4D60">
        <w:rPr>
          <w:rFonts w:eastAsia="標楷體" w:hint="eastAsia"/>
          <w:color w:val="000000" w:themeColor="text1"/>
          <w:szCs w:val="24"/>
        </w:rPr>
        <w:t xml:space="preserve"> </w:t>
      </w:r>
      <w:r w:rsidRPr="00CE4D60">
        <w:rPr>
          <w:rFonts w:eastAsia="標楷體"/>
          <w:color w:val="000000" w:themeColor="text1"/>
          <w:szCs w:val="24"/>
        </w:rPr>
        <w:t xml:space="preserve">responsibility, and </w:t>
      </w:r>
      <w:r w:rsidRPr="00CE4D60">
        <w:rPr>
          <w:rFonts w:eastAsia="標楷體" w:hint="eastAsia"/>
          <w:color w:val="000000" w:themeColor="text1"/>
          <w:szCs w:val="24"/>
        </w:rPr>
        <w:t xml:space="preserve">make significant </w:t>
      </w:r>
      <w:r w:rsidRPr="00CE4D60">
        <w:rPr>
          <w:rFonts w:eastAsia="標楷體"/>
          <w:color w:val="000000" w:themeColor="text1"/>
          <w:szCs w:val="24"/>
        </w:rPr>
        <w:t xml:space="preserve">contributions </w:t>
      </w:r>
      <w:r w:rsidRPr="00CE4D60">
        <w:rPr>
          <w:rFonts w:eastAsia="標楷體" w:hint="eastAsia"/>
          <w:color w:val="000000" w:themeColor="text1"/>
          <w:szCs w:val="24"/>
        </w:rPr>
        <w:t xml:space="preserve">to the </w:t>
      </w:r>
      <w:r w:rsidRPr="00CE4D60">
        <w:rPr>
          <w:rFonts w:eastAsia="標楷體"/>
          <w:color w:val="000000" w:themeColor="text1"/>
          <w:szCs w:val="24"/>
        </w:rPr>
        <w:t xml:space="preserve">improvements </w:t>
      </w:r>
      <w:r w:rsidRPr="00CE4D60">
        <w:rPr>
          <w:rFonts w:eastAsia="標楷體" w:hint="eastAsia"/>
          <w:color w:val="000000" w:themeColor="text1"/>
          <w:szCs w:val="24"/>
        </w:rPr>
        <w:t xml:space="preserve">for </w:t>
      </w:r>
      <w:r w:rsidRPr="00CE4D60">
        <w:rPr>
          <w:rFonts w:eastAsia="標楷體"/>
          <w:color w:val="000000" w:themeColor="text1"/>
          <w:szCs w:val="24"/>
        </w:rPr>
        <w:t>practical problems. Please provide the concrete facts.</w:t>
      </w:r>
    </w:p>
    <w:p w14:paraId="1D083037" w14:textId="77777777" w:rsidR="0093647D" w:rsidRPr="00CE4D60" w:rsidRDefault="0093647D" w:rsidP="004D5546">
      <w:pPr>
        <w:pStyle w:val="af0"/>
        <w:numPr>
          <w:ilvl w:val="0"/>
          <w:numId w:val="43"/>
        </w:numPr>
        <w:spacing w:line="420" w:lineRule="exact"/>
        <w:ind w:leftChars="0"/>
        <w:jc w:val="both"/>
        <w:rPr>
          <w:rFonts w:eastAsia="標楷體"/>
          <w:color w:val="000000" w:themeColor="text1"/>
          <w:szCs w:val="24"/>
        </w:rPr>
      </w:pPr>
      <w:r w:rsidRPr="00CE4D60">
        <w:rPr>
          <w:rFonts w:eastAsia="標楷體"/>
          <w:color w:val="000000" w:themeColor="text1"/>
          <w:szCs w:val="24"/>
        </w:rPr>
        <w:t>The research achievements focus on solving the practical problems of human society, with the results highlighting the merits and impact of humanities and social sciences</w:t>
      </w:r>
      <w:r w:rsidRPr="00CE4D60">
        <w:rPr>
          <w:rFonts w:eastAsia="標楷體" w:hint="eastAsia"/>
          <w:color w:val="000000" w:themeColor="text1"/>
          <w:szCs w:val="24"/>
        </w:rPr>
        <w:t>.</w:t>
      </w:r>
    </w:p>
    <w:p w14:paraId="5E2E661A" w14:textId="77777777" w:rsidR="0093647D" w:rsidRPr="00CE4D60" w:rsidRDefault="0093647D" w:rsidP="0093647D">
      <w:pPr>
        <w:widowControl/>
        <w:rPr>
          <w:rFonts w:ascii="標楷體" w:eastAsia="標楷體"/>
          <w:b/>
          <w:color w:val="000000" w:themeColor="text1"/>
          <w:sz w:val="36"/>
        </w:rPr>
      </w:pPr>
      <w:r w:rsidRPr="00CE4D60">
        <w:rPr>
          <w:rFonts w:ascii="標楷體" w:eastAsia="標楷體"/>
          <w:b/>
          <w:color w:val="000000" w:themeColor="text1"/>
          <w:sz w:val="36"/>
        </w:rPr>
        <w:br w:type="page"/>
      </w:r>
    </w:p>
    <w:p w14:paraId="350FCF29" w14:textId="77777777" w:rsidR="0093647D" w:rsidRPr="00CE4D60" w:rsidRDefault="0093647D" w:rsidP="0093647D">
      <w:pPr>
        <w:spacing w:beforeLines="50" w:before="120" w:line="360" w:lineRule="exact"/>
        <w:outlineLvl w:val="0"/>
        <w:rPr>
          <w:rFonts w:eastAsia="標楷體"/>
          <w:b/>
          <w:color w:val="000000" w:themeColor="text1"/>
          <w:spacing w:val="10"/>
          <w:sz w:val="28"/>
          <w:szCs w:val="28"/>
          <w:u w:val="single"/>
        </w:rPr>
      </w:pPr>
      <w:r w:rsidRPr="00CE4D60">
        <w:rPr>
          <w:rFonts w:eastAsia="標楷體"/>
          <w:b/>
          <w:color w:val="000000" w:themeColor="text1"/>
          <w:spacing w:val="10"/>
          <w:sz w:val="28"/>
          <w:szCs w:val="28"/>
          <w:u w:val="single"/>
        </w:rPr>
        <w:lastRenderedPageBreak/>
        <w:t>Appendix</w:t>
      </w:r>
    </w:p>
    <w:p w14:paraId="3A8B17F5" w14:textId="77777777" w:rsidR="0093647D" w:rsidRPr="00CE4D60" w:rsidRDefault="00224BB9" w:rsidP="0093647D">
      <w:pPr>
        <w:spacing w:line="360" w:lineRule="exact"/>
        <w:jc w:val="center"/>
        <w:outlineLvl w:val="0"/>
        <w:rPr>
          <w:rFonts w:eastAsia="標楷體"/>
          <w:b/>
          <w:color w:val="000000" w:themeColor="text1"/>
          <w:spacing w:val="10"/>
          <w:sz w:val="22"/>
          <w:szCs w:val="22"/>
        </w:rPr>
      </w:pPr>
      <w:r w:rsidRPr="00CE4D60">
        <w:rPr>
          <w:rFonts w:eastAsia="標楷體"/>
          <w:b/>
          <w:color w:val="000000" w:themeColor="text1"/>
          <w:spacing w:val="10"/>
          <w:sz w:val="22"/>
          <w:szCs w:val="22"/>
        </w:rPr>
        <w:t xml:space="preserve">Description of </w:t>
      </w:r>
      <w:r w:rsidR="00752A37" w:rsidRPr="00CE4D60">
        <w:rPr>
          <w:rFonts w:eastAsia="標楷體"/>
          <w:b/>
          <w:color w:val="000000" w:themeColor="text1"/>
          <w:spacing w:val="10"/>
          <w:sz w:val="22"/>
          <w:szCs w:val="22"/>
        </w:rPr>
        <w:t xml:space="preserve">the Applicant's </w:t>
      </w:r>
      <w:r w:rsidR="0093647D" w:rsidRPr="00CE4D60">
        <w:rPr>
          <w:rFonts w:eastAsia="標楷體"/>
          <w:b/>
          <w:color w:val="000000" w:themeColor="text1"/>
          <w:spacing w:val="10"/>
          <w:sz w:val="22"/>
          <w:szCs w:val="22"/>
        </w:rPr>
        <w:t xml:space="preserve">Research </w:t>
      </w:r>
      <w:r w:rsidR="0093647D" w:rsidRPr="00CE4D60">
        <w:rPr>
          <w:rFonts w:eastAsia="標楷體" w:hint="eastAsia"/>
          <w:b/>
          <w:color w:val="000000" w:themeColor="text1"/>
          <w:spacing w:val="10"/>
          <w:sz w:val="22"/>
          <w:szCs w:val="22"/>
        </w:rPr>
        <w:t>Ac</w:t>
      </w:r>
      <w:r w:rsidR="0093647D" w:rsidRPr="00CE4D60">
        <w:rPr>
          <w:rFonts w:eastAsia="標楷體"/>
          <w:b/>
          <w:color w:val="000000" w:themeColor="text1"/>
          <w:spacing w:val="10"/>
          <w:sz w:val="22"/>
          <w:szCs w:val="22"/>
        </w:rPr>
        <w:t>hievements for Outstanding Research Award</w:t>
      </w:r>
    </w:p>
    <w:p w14:paraId="0522F776" w14:textId="77777777" w:rsidR="0093647D" w:rsidRPr="00CE4D60" w:rsidRDefault="00224BB9" w:rsidP="0093647D">
      <w:pPr>
        <w:spacing w:line="360" w:lineRule="exact"/>
        <w:jc w:val="center"/>
        <w:rPr>
          <w:rFonts w:eastAsia="標楷體"/>
          <w:b/>
          <w:color w:val="000000" w:themeColor="text1"/>
          <w:spacing w:val="10"/>
          <w:sz w:val="22"/>
          <w:szCs w:val="22"/>
        </w:rPr>
      </w:pPr>
      <w:r w:rsidRPr="00CE4D60">
        <w:rPr>
          <w:rFonts w:eastAsia="標楷體"/>
          <w:b/>
          <w:color w:val="000000" w:themeColor="text1"/>
          <w:spacing w:val="10"/>
          <w:sz w:val="22"/>
          <w:szCs w:val="22"/>
        </w:rPr>
        <w:t xml:space="preserve"> </w:t>
      </w:r>
      <w:r w:rsidR="0093647D" w:rsidRPr="00CE4D60">
        <w:rPr>
          <w:rFonts w:eastAsia="標楷體"/>
          <w:b/>
          <w:color w:val="000000" w:themeColor="text1"/>
          <w:spacing w:val="10"/>
          <w:sz w:val="22"/>
          <w:szCs w:val="22"/>
        </w:rPr>
        <w:t>(Research Fields</w:t>
      </w:r>
      <w:r w:rsidR="0093647D" w:rsidRPr="00CE4D60">
        <w:rPr>
          <w:rFonts w:eastAsia="標楷體"/>
          <w:b/>
          <w:color w:val="000000" w:themeColor="text1"/>
          <w:spacing w:val="10"/>
          <w:sz w:val="22"/>
          <w:szCs w:val="22"/>
        </w:rPr>
        <w:t>：</w:t>
      </w:r>
      <w:r w:rsidR="0093647D" w:rsidRPr="00CE4D60">
        <w:rPr>
          <w:rFonts w:eastAsia="標楷體"/>
          <w:b/>
          <w:color w:val="000000" w:themeColor="text1"/>
          <w:spacing w:val="10"/>
          <w:sz w:val="22"/>
          <w:szCs w:val="22"/>
        </w:rPr>
        <w:t>Humanities and Social Sciences)</w:t>
      </w:r>
    </w:p>
    <w:p w14:paraId="297C1B19" w14:textId="77777777" w:rsidR="0093647D" w:rsidRPr="00CE4D60" w:rsidRDefault="0093647D" w:rsidP="0093647D">
      <w:pPr>
        <w:spacing w:line="360" w:lineRule="exact"/>
        <w:jc w:val="center"/>
        <w:rPr>
          <w:rFonts w:ascii="標楷體" w:eastAsia="標楷體" w:hAnsi="標楷體"/>
          <w:b/>
          <w:color w:val="000000" w:themeColor="text1"/>
          <w:spacing w:val="10"/>
          <w:sz w:val="22"/>
          <w:szCs w:val="22"/>
          <w:u w:val="single"/>
        </w:rPr>
      </w:pPr>
    </w:p>
    <w:p w14:paraId="19284E86" w14:textId="77777777" w:rsidR="0093647D" w:rsidRPr="00CE4D60" w:rsidRDefault="0093647D" w:rsidP="004252D8">
      <w:pPr>
        <w:numPr>
          <w:ilvl w:val="0"/>
          <w:numId w:val="34"/>
        </w:numPr>
        <w:spacing w:beforeLines="30" w:before="72" w:line="340" w:lineRule="exact"/>
        <w:jc w:val="both"/>
        <w:rPr>
          <w:rFonts w:eastAsia="標楷體"/>
          <w:color w:val="000000" w:themeColor="text1"/>
          <w:spacing w:val="10"/>
          <w:szCs w:val="24"/>
        </w:rPr>
      </w:pPr>
      <w:r w:rsidRPr="00CE4D60">
        <w:rPr>
          <w:rFonts w:eastAsia="標楷體"/>
          <w:color w:val="000000" w:themeColor="text1"/>
          <w:spacing w:val="10"/>
          <w:szCs w:val="24"/>
        </w:rPr>
        <w:t xml:space="preserve">The applicant’s research performance will be evaluated by the research achievements. Please fill in the form completely and accurately. The principal investigator should update personal data on the academic research service portal of </w:t>
      </w:r>
      <w:r w:rsidR="00DE2DF8" w:rsidRPr="00CE4D60">
        <w:rPr>
          <w:rFonts w:eastAsia="標楷體"/>
          <w:color w:val="000000" w:themeColor="text1"/>
          <w:spacing w:val="10"/>
          <w:szCs w:val="24"/>
        </w:rPr>
        <w:t xml:space="preserve">National </w:t>
      </w:r>
      <w:r w:rsidRPr="00CE4D60">
        <w:rPr>
          <w:rFonts w:eastAsia="標楷體"/>
          <w:color w:val="000000" w:themeColor="text1"/>
          <w:spacing w:val="10"/>
          <w:szCs w:val="24"/>
        </w:rPr>
        <w:t>Science and Technology</w:t>
      </w:r>
      <w:r w:rsidR="00DE2DF8" w:rsidRPr="00CE4D60">
        <w:rPr>
          <w:rFonts w:eastAsia="標楷體" w:hint="eastAsia"/>
          <w:color w:val="000000" w:themeColor="text1"/>
          <w:spacing w:val="10"/>
          <w:szCs w:val="24"/>
        </w:rPr>
        <w:t xml:space="preserve"> C</w:t>
      </w:r>
      <w:r w:rsidR="00DE2DF8" w:rsidRPr="00CE4D60">
        <w:rPr>
          <w:rFonts w:eastAsia="標楷體"/>
          <w:color w:val="000000" w:themeColor="text1"/>
          <w:spacing w:val="10"/>
          <w:szCs w:val="24"/>
        </w:rPr>
        <w:t>ouncil</w:t>
      </w:r>
      <w:r w:rsidRPr="00CE4D60">
        <w:rPr>
          <w:rFonts w:eastAsia="標楷體"/>
          <w:color w:val="000000" w:themeColor="text1"/>
          <w:spacing w:val="10"/>
          <w:szCs w:val="24"/>
        </w:rPr>
        <w:t>.</w:t>
      </w:r>
    </w:p>
    <w:p w14:paraId="3A592640" w14:textId="77777777" w:rsidR="0093647D" w:rsidRPr="00CE4D60" w:rsidRDefault="0093647D" w:rsidP="004252D8">
      <w:pPr>
        <w:numPr>
          <w:ilvl w:val="0"/>
          <w:numId w:val="34"/>
        </w:numPr>
        <w:spacing w:beforeLines="30" w:before="72" w:line="340" w:lineRule="exact"/>
        <w:jc w:val="both"/>
        <w:rPr>
          <w:rFonts w:eastAsia="標楷體"/>
          <w:color w:val="000000" w:themeColor="text1"/>
          <w:spacing w:val="10"/>
          <w:szCs w:val="24"/>
        </w:rPr>
      </w:pPr>
      <w:r w:rsidRPr="00CE4D60">
        <w:rPr>
          <w:rFonts w:eastAsia="標楷體"/>
          <w:color w:val="000000" w:themeColor="text1"/>
          <w:spacing w:val="10"/>
          <w:szCs w:val="24"/>
        </w:rPr>
        <w:t xml:space="preserve">The </w:t>
      </w:r>
      <w:r w:rsidR="00BF2645" w:rsidRPr="00CE4D60">
        <w:rPr>
          <w:rFonts w:eastAsia="標楷體" w:hint="eastAsia"/>
          <w:color w:val="000000" w:themeColor="text1"/>
          <w:spacing w:val="10"/>
          <w:szCs w:val="24"/>
        </w:rPr>
        <w:t>a</w:t>
      </w:r>
      <w:r w:rsidR="00BD0AB9" w:rsidRPr="00CE4D60">
        <w:rPr>
          <w:rFonts w:eastAsia="標楷體"/>
          <w:color w:val="000000" w:themeColor="text1"/>
          <w:spacing w:val="10"/>
          <w:szCs w:val="24"/>
        </w:rPr>
        <w:t>ppendix</w:t>
      </w:r>
      <w:r w:rsidR="00BD0AB9" w:rsidRPr="00CE4D60">
        <w:rPr>
          <w:rFonts w:eastAsia="標楷體" w:hint="eastAsia"/>
          <w:color w:val="000000" w:themeColor="text1"/>
          <w:spacing w:val="10"/>
          <w:szCs w:val="24"/>
        </w:rPr>
        <w:t xml:space="preserve"> </w:t>
      </w:r>
      <w:r w:rsidRPr="00CE4D60">
        <w:rPr>
          <w:rFonts w:eastAsia="標楷體"/>
          <w:color w:val="000000" w:themeColor="text1"/>
          <w:spacing w:val="10"/>
          <w:szCs w:val="24"/>
        </w:rPr>
        <w:t>is limited to 5 pages. (font size: 12pt; single line spacing)</w:t>
      </w:r>
    </w:p>
    <w:p w14:paraId="091D283D" w14:textId="77777777" w:rsidR="00224BB9" w:rsidRPr="00CE4D60" w:rsidRDefault="00224BB9" w:rsidP="004252D8">
      <w:pPr>
        <w:numPr>
          <w:ilvl w:val="0"/>
          <w:numId w:val="34"/>
        </w:numPr>
        <w:spacing w:beforeLines="30" w:before="72" w:line="340" w:lineRule="exact"/>
        <w:jc w:val="both"/>
        <w:rPr>
          <w:rFonts w:eastAsia="標楷體"/>
          <w:color w:val="000000" w:themeColor="text1"/>
          <w:spacing w:val="10"/>
          <w:szCs w:val="24"/>
        </w:rPr>
      </w:pPr>
      <w:r w:rsidRPr="00CE4D60">
        <w:rPr>
          <w:rFonts w:eastAsia="標楷體"/>
          <w:color w:val="000000" w:themeColor="text1"/>
          <w:szCs w:val="24"/>
        </w:rPr>
        <w:t>For those who have been awarded the Outstanding Research Award, please upload representative research achievements following the application deadline of the award-winning year, and elaborate</w:t>
      </w:r>
      <w:r w:rsidRPr="00CE4D60" w:rsidDel="002C0981">
        <w:rPr>
          <w:rFonts w:eastAsia="標楷體"/>
          <w:color w:val="000000" w:themeColor="text1"/>
          <w:szCs w:val="24"/>
        </w:rPr>
        <w:t xml:space="preserve"> </w:t>
      </w:r>
      <w:r w:rsidRPr="00CE4D60">
        <w:rPr>
          <w:rFonts w:eastAsia="標楷體"/>
          <w:color w:val="000000" w:themeColor="text1"/>
          <w:szCs w:val="24"/>
        </w:rPr>
        <w:t>the differences of the current and previous research achievements.</w:t>
      </w:r>
      <w:r w:rsidR="0068353D" w:rsidRPr="00CE4D60">
        <w:rPr>
          <w:rFonts w:eastAsia="標楷體" w:hint="eastAsia"/>
          <w:color w:val="000000" w:themeColor="text1"/>
          <w:szCs w:val="24"/>
        </w:rPr>
        <w:t xml:space="preserve"> </w:t>
      </w:r>
      <w:r w:rsidR="0068353D" w:rsidRPr="00CE4D60">
        <w:rPr>
          <w:rFonts w:eastAsia="標楷體"/>
          <w:color w:val="000000" w:themeColor="text1"/>
          <w:szCs w:val="24"/>
        </w:rPr>
        <w:t>(</w:t>
      </w:r>
      <w:r w:rsidR="0068353D" w:rsidRPr="00CE4D60">
        <w:rPr>
          <w:rFonts w:eastAsia="標楷體"/>
          <w:color w:val="000000" w:themeColor="text1"/>
          <w:spacing w:val="10"/>
          <w:szCs w:val="24"/>
        </w:rPr>
        <w:t>I have been awarded the Outstanding Research Award in</w:t>
      </w:r>
      <w:r w:rsidR="006B6507" w:rsidRPr="00CE4D60">
        <w:rPr>
          <w:rFonts w:eastAsia="標楷體"/>
          <w:color w:val="000000" w:themeColor="text1"/>
          <w:spacing w:val="10"/>
          <w:szCs w:val="24"/>
        </w:rPr>
        <w:t xml:space="preserve"> year of</w:t>
      </w:r>
      <w:r w:rsidR="0068353D" w:rsidRPr="00CE4D60">
        <w:rPr>
          <w:rFonts w:eastAsia="標楷體"/>
          <w:color w:val="000000" w:themeColor="text1"/>
          <w:spacing w:val="10"/>
          <w:szCs w:val="24"/>
        </w:rPr>
        <w:t xml:space="preserve"> _____.</w:t>
      </w:r>
      <w:r w:rsidR="0068353D" w:rsidRPr="00CE4D60">
        <w:rPr>
          <w:rFonts w:eastAsia="標楷體"/>
          <w:color w:val="000000" w:themeColor="text1"/>
          <w:szCs w:val="24"/>
        </w:rPr>
        <w:t>)</w:t>
      </w:r>
    </w:p>
    <w:p w14:paraId="3E9D6E79" w14:textId="77777777" w:rsidR="00224BB9" w:rsidRPr="00CE4D60" w:rsidRDefault="00224BB9" w:rsidP="004E1FF5">
      <w:pPr>
        <w:spacing w:beforeLines="30" w:before="72" w:line="340" w:lineRule="exact"/>
        <w:ind w:leftChars="150" w:left="620" w:hangingChars="100" w:hanging="260"/>
        <w:rPr>
          <w:rFonts w:eastAsia="標楷體"/>
          <w:color w:val="000000" w:themeColor="text1"/>
          <w:spacing w:val="10"/>
          <w:szCs w:val="24"/>
        </w:rPr>
      </w:pPr>
    </w:p>
    <w:p w14:paraId="38A3E848" w14:textId="77777777" w:rsidR="0093647D" w:rsidRPr="00CE4D60" w:rsidRDefault="0093647D" w:rsidP="00F12480">
      <w:pPr>
        <w:spacing w:beforeLines="30" w:before="72" w:line="340" w:lineRule="exact"/>
        <w:ind w:left="288" w:hangingChars="120" w:hanging="288"/>
        <w:jc w:val="both"/>
        <w:rPr>
          <w:rFonts w:eastAsia="標楷體"/>
          <w:color w:val="000000" w:themeColor="text1"/>
          <w:szCs w:val="22"/>
        </w:rPr>
      </w:pPr>
      <w:r w:rsidRPr="00CE4D60">
        <w:rPr>
          <w:rFonts w:eastAsia="標楷體"/>
          <w:color w:val="000000" w:themeColor="text1"/>
          <w:szCs w:val="22"/>
        </w:rPr>
        <w:t xml:space="preserve">1. </w:t>
      </w:r>
      <w:r w:rsidRPr="00CE4D60">
        <w:rPr>
          <w:rFonts w:eastAsia="標楷體" w:hint="eastAsia"/>
          <w:color w:val="000000" w:themeColor="text1"/>
          <w:szCs w:val="22"/>
        </w:rPr>
        <w:t>Summarize</w:t>
      </w:r>
      <w:r w:rsidRPr="00CE4D60">
        <w:rPr>
          <w:rFonts w:eastAsia="標楷體"/>
          <w:color w:val="000000" w:themeColor="text1"/>
          <w:szCs w:val="22"/>
        </w:rPr>
        <w:t xml:space="preserve"> systematically</w:t>
      </w:r>
      <w:r w:rsidRPr="00CE4D60">
        <w:rPr>
          <w:rFonts w:eastAsia="標楷體" w:hint="eastAsia"/>
          <w:color w:val="000000" w:themeColor="text1"/>
          <w:szCs w:val="22"/>
        </w:rPr>
        <w:t xml:space="preserve"> </w:t>
      </w:r>
      <w:r w:rsidRPr="00CE4D60">
        <w:rPr>
          <w:rFonts w:eastAsia="標楷體"/>
          <w:color w:val="000000" w:themeColor="text1"/>
          <w:szCs w:val="22"/>
        </w:rPr>
        <w:t xml:space="preserve">the academic value and </w:t>
      </w:r>
      <w:r w:rsidR="0053631F" w:rsidRPr="00CE4D60">
        <w:rPr>
          <w:rFonts w:eastAsia="標楷體"/>
          <w:color w:val="000000" w:themeColor="text1"/>
          <w:szCs w:val="22"/>
        </w:rPr>
        <w:t>social impact</w:t>
      </w:r>
      <w:r w:rsidRPr="00CE4D60">
        <w:rPr>
          <w:rFonts w:eastAsia="標楷體"/>
          <w:color w:val="000000" w:themeColor="text1"/>
          <w:szCs w:val="22"/>
        </w:rPr>
        <w:t xml:space="preserve"> of your research achievements </w:t>
      </w:r>
      <w:r w:rsidR="000E5D6C" w:rsidRPr="00CE4D60">
        <w:rPr>
          <w:rFonts w:eastAsia="標楷體"/>
          <w:color w:val="000000" w:themeColor="text1"/>
          <w:szCs w:val="22"/>
        </w:rPr>
        <w:t>(practic</w:t>
      </w:r>
      <w:r w:rsidR="000E5D6C" w:rsidRPr="00CE4D60">
        <w:rPr>
          <w:rFonts w:eastAsia="標楷體" w:hint="eastAsia"/>
          <w:color w:val="000000" w:themeColor="text1"/>
          <w:szCs w:val="22"/>
        </w:rPr>
        <w:t>al works included</w:t>
      </w:r>
      <w:r w:rsidR="000E5D6C" w:rsidRPr="00CE4D60">
        <w:rPr>
          <w:rFonts w:eastAsia="標楷體"/>
          <w:color w:val="000000" w:themeColor="text1"/>
          <w:szCs w:val="22"/>
        </w:rPr>
        <w:t>).</w:t>
      </w:r>
    </w:p>
    <w:p w14:paraId="0312E136" w14:textId="77777777" w:rsidR="0093647D" w:rsidRPr="00CE4D60" w:rsidRDefault="0093647D" w:rsidP="00F12480">
      <w:pPr>
        <w:spacing w:beforeLines="30" w:before="72" w:line="340" w:lineRule="exact"/>
        <w:ind w:leftChars="100" w:left="576" w:hangingChars="140" w:hanging="336"/>
        <w:jc w:val="both"/>
        <w:rPr>
          <w:rFonts w:eastAsia="標楷體"/>
          <w:color w:val="000000" w:themeColor="text1"/>
          <w:szCs w:val="22"/>
        </w:rPr>
      </w:pPr>
      <w:r w:rsidRPr="00CE4D60">
        <w:rPr>
          <w:rFonts w:eastAsia="標楷體"/>
          <w:color w:val="000000" w:themeColor="text1"/>
          <w:szCs w:val="22"/>
        </w:rPr>
        <w:t>A</w:t>
      </w:r>
      <w:r w:rsidR="00B974B4" w:rsidRPr="00CE4D60">
        <w:rPr>
          <w:rFonts w:eastAsia="標楷體"/>
          <w:color w:val="000000" w:themeColor="text1"/>
          <w:szCs w:val="22"/>
        </w:rPr>
        <w:t>.</w:t>
      </w:r>
      <w:r w:rsidR="00F12480" w:rsidRPr="00CE4D60">
        <w:rPr>
          <w:rFonts w:eastAsia="標楷體" w:hint="eastAsia"/>
          <w:color w:val="000000" w:themeColor="text1"/>
          <w:szCs w:val="22"/>
        </w:rPr>
        <w:t xml:space="preserve"> </w:t>
      </w:r>
      <w:r w:rsidRPr="00CE4D60">
        <w:rPr>
          <w:rFonts w:eastAsia="標楷體"/>
          <w:color w:val="000000" w:themeColor="text1"/>
          <w:szCs w:val="22"/>
        </w:rPr>
        <w:t xml:space="preserve">If it is a transdisciplinary research, please </w:t>
      </w:r>
      <w:r w:rsidR="00B974B4" w:rsidRPr="00CE4D60">
        <w:rPr>
          <w:rFonts w:eastAsia="標楷體"/>
          <w:color w:val="000000" w:themeColor="text1"/>
          <w:szCs w:val="24"/>
        </w:rPr>
        <w:t xml:space="preserve">elaborate </w:t>
      </w:r>
      <w:r w:rsidRPr="00CE4D60">
        <w:rPr>
          <w:rFonts w:eastAsia="標楷體"/>
          <w:color w:val="000000" w:themeColor="text1"/>
          <w:szCs w:val="22"/>
        </w:rPr>
        <w:t>that the research breakthroughs have transdisciplinary nature</w:t>
      </w:r>
      <w:r w:rsidR="0053631F" w:rsidRPr="00CE4D60">
        <w:rPr>
          <w:rFonts w:eastAsia="標楷體"/>
          <w:color w:val="000000" w:themeColor="text1"/>
          <w:szCs w:val="22"/>
        </w:rPr>
        <w:t xml:space="preserve"> and impact</w:t>
      </w:r>
      <w:r w:rsidR="004252D8" w:rsidRPr="00CE4D60">
        <w:rPr>
          <w:rFonts w:eastAsia="標楷體" w:hint="eastAsia"/>
          <w:color w:val="000000" w:themeColor="text1"/>
          <w:szCs w:val="22"/>
        </w:rPr>
        <w:t>.</w:t>
      </w:r>
    </w:p>
    <w:p w14:paraId="065679EF" w14:textId="77777777" w:rsidR="0093647D" w:rsidRPr="00CE4D60" w:rsidRDefault="0093647D" w:rsidP="00F12480">
      <w:pPr>
        <w:spacing w:beforeLines="30" w:before="72" w:line="340" w:lineRule="exact"/>
        <w:ind w:leftChars="100" w:left="576" w:hangingChars="140" w:hanging="336"/>
        <w:jc w:val="both"/>
        <w:rPr>
          <w:rFonts w:eastAsia="標楷體"/>
          <w:color w:val="000000" w:themeColor="text1"/>
          <w:szCs w:val="22"/>
        </w:rPr>
      </w:pPr>
      <w:r w:rsidRPr="00CE4D60">
        <w:rPr>
          <w:rFonts w:eastAsia="標楷體"/>
          <w:color w:val="000000" w:themeColor="text1"/>
          <w:szCs w:val="22"/>
        </w:rPr>
        <w:t xml:space="preserve">B. For those who have been awarded the Outstanding Research Award, please </w:t>
      </w:r>
      <w:r w:rsidR="00B974B4" w:rsidRPr="00CE4D60">
        <w:rPr>
          <w:rFonts w:eastAsia="標楷體"/>
          <w:color w:val="000000" w:themeColor="text1"/>
          <w:szCs w:val="22"/>
        </w:rPr>
        <w:t>elaborate</w:t>
      </w:r>
      <w:r w:rsidR="00B974B4" w:rsidRPr="00CE4D60" w:rsidDel="002C0981">
        <w:rPr>
          <w:rFonts w:eastAsia="標楷體"/>
          <w:color w:val="000000" w:themeColor="text1"/>
          <w:szCs w:val="22"/>
        </w:rPr>
        <w:t xml:space="preserve"> </w:t>
      </w:r>
      <w:r w:rsidRPr="00CE4D60">
        <w:rPr>
          <w:rFonts w:eastAsia="標楷體"/>
          <w:color w:val="000000" w:themeColor="text1"/>
          <w:szCs w:val="22"/>
        </w:rPr>
        <w:t>the differences of the current and previous research achievements</w:t>
      </w:r>
      <w:r w:rsidR="004252D8" w:rsidRPr="00CE4D60">
        <w:rPr>
          <w:rFonts w:eastAsia="標楷體"/>
          <w:color w:val="000000" w:themeColor="text1"/>
          <w:szCs w:val="22"/>
        </w:rPr>
        <w:t>.</w:t>
      </w:r>
    </w:p>
    <w:p w14:paraId="3E908AD6" w14:textId="77777777" w:rsidR="0093647D" w:rsidRPr="00CE4D60" w:rsidRDefault="0093647D" w:rsidP="0093647D">
      <w:pPr>
        <w:adjustRightInd w:val="0"/>
        <w:spacing w:line="400" w:lineRule="exact"/>
        <w:ind w:leftChars="118" w:left="283"/>
        <w:rPr>
          <w:rFonts w:eastAsia="標楷體"/>
          <w:color w:val="000000" w:themeColor="text1"/>
        </w:rPr>
      </w:pPr>
    </w:p>
    <w:p w14:paraId="4A2B0960" w14:textId="77777777" w:rsidR="004E1FF5" w:rsidRPr="00CE4D60" w:rsidRDefault="004E1FF5" w:rsidP="0093647D">
      <w:pPr>
        <w:adjustRightInd w:val="0"/>
        <w:spacing w:line="400" w:lineRule="exact"/>
        <w:ind w:leftChars="118" w:left="283"/>
        <w:rPr>
          <w:rFonts w:eastAsia="標楷體"/>
          <w:color w:val="000000" w:themeColor="text1"/>
        </w:rPr>
      </w:pPr>
    </w:p>
    <w:p w14:paraId="70138A07" w14:textId="77777777" w:rsidR="004E1FF5" w:rsidRPr="00CE4D60" w:rsidRDefault="004E1FF5" w:rsidP="0093647D">
      <w:pPr>
        <w:adjustRightInd w:val="0"/>
        <w:spacing w:line="400" w:lineRule="exact"/>
        <w:ind w:leftChars="118" w:left="283"/>
        <w:rPr>
          <w:rFonts w:eastAsia="標楷體"/>
          <w:color w:val="000000" w:themeColor="text1"/>
        </w:rPr>
      </w:pPr>
    </w:p>
    <w:p w14:paraId="38A32CCC" w14:textId="77777777" w:rsidR="004E1FF5" w:rsidRPr="00CE4D60" w:rsidRDefault="004E1FF5" w:rsidP="0093647D">
      <w:pPr>
        <w:adjustRightInd w:val="0"/>
        <w:spacing w:line="400" w:lineRule="exact"/>
        <w:ind w:leftChars="118" w:left="283"/>
        <w:rPr>
          <w:rFonts w:eastAsia="標楷體"/>
          <w:color w:val="000000" w:themeColor="text1"/>
        </w:rPr>
      </w:pPr>
    </w:p>
    <w:p w14:paraId="66FA6A7E" w14:textId="77777777" w:rsidR="00541056" w:rsidRPr="00CE4D60" w:rsidRDefault="00541056" w:rsidP="0093647D">
      <w:pPr>
        <w:adjustRightInd w:val="0"/>
        <w:spacing w:line="400" w:lineRule="exact"/>
        <w:ind w:leftChars="118" w:left="283"/>
        <w:rPr>
          <w:rFonts w:eastAsia="標楷體"/>
          <w:color w:val="000000" w:themeColor="text1"/>
        </w:rPr>
      </w:pPr>
    </w:p>
    <w:p w14:paraId="2FD4628E" w14:textId="77777777" w:rsidR="0093647D" w:rsidRPr="00CE4D60" w:rsidRDefault="0093647D" w:rsidP="00F12480">
      <w:pPr>
        <w:spacing w:beforeLines="30" w:before="72" w:line="340" w:lineRule="exact"/>
        <w:ind w:left="264" w:hangingChars="110" w:hanging="264"/>
        <w:jc w:val="both"/>
        <w:rPr>
          <w:color w:val="000000" w:themeColor="text1"/>
        </w:rPr>
      </w:pPr>
      <w:r w:rsidRPr="00CE4D60">
        <w:rPr>
          <w:rFonts w:hint="eastAsia"/>
          <w:color w:val="000000" w:themeColor="text1"/>
        </w:rPr>
        <w:t>2</w:t>
      </w:r>
      <w:r w:rsidRPr="00CE4D60">
        <w:rPr>
          <w:color w:val="000000" w:themeColor="text1"/>
        </w:rPr>
        <w:t xml:space="preserve">. Describe </w:t>
      </w:r>
      <w:r w:rsidR="00246BCD" w:rsidRPr="00CE4D60">
        <w:rPr>
          <w:color w:val="000000" w:themeColor="text1"/>
        </w:rPr>
        <w:t>the applicant’s</w:t>
      </w:r>
      <w:r w:rsidRPr="00CE4D60">
        <w:rPr>
          <w:color w:val="000000" w:themeColor="text1"/>
        </w:rPr>
        <w:t xml:space="preserve"> contributions to the cultivation</w:t>
      </w:r>
      <w:r w:rsidRPr="00CE4D60">
        <w:rPr>
          <w:rFonts w:hint="eastAsia"/>
          <w:color w:val="000000" w:themeColor="text1"/>
        </w:rPr>
        <w:t xml:space="preserve"> </w:t>
      </w:r>
      <w:r w:rsidRPr="00CE4D60">
        <w:rPr>
          <w:color w:val="000000" w:themeColor="text1"/>
        </w:rPr>
        <w:t xml:space="preserve">of young scholars, establishment </w:t>
      </w:r>
      <w:r w:rsidR="006B6507" w:rsidRPr="00CE4D60">
        <w:rPr>
          <w:color w:val="000000" w:themeColor="text1"/>
        </w:rPr>
        <w:t xml:space="preserve">of research teams </w:t>
      </w:r>
      <w:r w:rsidRPr="00CE4D60">
        <w:rPr>
          <w:color w:val="000000" w:themeColor="text1"/>
        </w:rPr>
        <w:t>and service for academic communit</w:t>
      </w:r>
      <w:r w:rsidR="0053631F" w:rsidRPr="00CE4D60">
        <w:rPr>
          <w:color w:val="000000" w:themeColor="text1"/>
        </w:rPr>
        <w:t>ies</w:t>
      </w:r>
      <w:r w:rsidRPr="00CE4D60">
        <w:rPr>
          <w:color w:val="000000" w:themeColor="text1"/>
        </w:rPr>
        <w:t>, as well as the</w:t>
      </w:r>
      <w:r w:rsidR="00246BCD" w:rsidRPr="00CE4D60">
        <w:rPr>
          <w:color w:val="000000" w:themeColor="text1"/>
        </w:rPr>
        <w:t xml:space="preserve">ir impact </w:t>
      </w:r>
      <w:r w:rsidR="001E3907" w:rsidRPr="00CE4D60">
        <w:rPr>
          <w:color w:val="000000" w:themeColor="text1"/>
        </w:rPr>
        <w:t>on</w:t>
      </w:r>
      <w:r w:rsidRPr="00CE4D60">
        <w:rPr>
          <w:color w:val="000000" w:themeColor="text1"/>
        </w:rPr>
        <w:t xml:space="preserve"> </w:t>
      </w:r>
      <w:r w:rsidR="001E3907" w:rsidRPr="00CE4D60">
        <w:rPr>
          <w:color w:val="000000" w:themeColor="text1"/>
        </w:rPr>
        <w:t xml:space="preserve">the academia or </w:t>
      </w:r>
      <w:r w:rsidRPr="00CE4D60">
        <w:rPr>
          <w:color w:val="000000" w:themeColor="text1"/>
        </w:rPr>
        <w:t>society.</w:t>
      </w:r>
    </w:p>
    <w:p w14:paraId="01D5A1F4" w14:textId="77777777" w:rsidR="0093647D" w:rsidRPr="00CE4D60" w:rsidRDefault="0093647D" w:rsidP="0093647D">
      <w:pPr>
        <w:adjustRightInd w:val="0"/>
        <w:spacing w:line="400" w:lineRule="exact"/>
        <w:ind w:leftChars="118" w:left="283"/>
        <w:rPr>
          <w:rFonts w:eastAsia="標楷體"/>
          <w:color w:val="000000" w:themeColor="text1"/>
        </w:rPr>
      </w:pPr>
    </w:p>
    <w:p w14:paraId="7BB2C23D" w14:textId="77777777" w:rsidR="004E1FF5" w:rsidRPr="00CE4D60" w:rsidRDefault="004E1FF5" w:rsidP="0093647D">
      <w:pPr>
        <w:adjustRightInd w:val="0"/>
        <w:spacing w:line="400" w:lineRule="exact"/>
        <w:ind w:leftChars="118" w:left="283"/>
        <w:rPr>
          <w:rFonts w:eastAsia="標楷體"/>
          <w:color w:val="000000" w:themeColor="text1"/>
        </w:rPr>
      </w:pPr>
    </w:p>
    <w:p w14:paraId="13D28BA3" w14:textId="77777777" w:rsidR="0093647D" w:rsidRPr="00CE4D60" w:rsidRDefault="0093647D" w:rsidP="0093647D">
      <w:pPr>
        <w:adjustRightInd w:val="0"/>
        <w:spacing w:line="400" w:lineRule="exact"/>
        <w:ind w:leftChars="118" w:left="283"/>
        <w:rPr>
          <w:rFonts w:eastAsia="標楷體"/>
          <w:color w:val="000000" w:themeColor="text1"/>
        </w:rPr>
      </w:pPr>
    </w:p>
    <w:p w14:paraId="0F439ECB" w14:textId="77777777" w:rsidR="0093647D" w:rsidRPr="00CE4D60" w:rsidRDefault="0093647D" w:rsidP="0093647D">
      <w:pPr>
        <w:adjustRightInd w:val="0"/>
        <w:spacing w:line="400" w:lineRule="exact"/>
        <w:rPr>
          <w:rFonts w:eastAsia="標楷體"/>
          <w:color w:val="000000" w:themeColor="text1"/>
        </w:rPr>
      </w:pPr>
      <w:r w:rsidRPr="00CE4D60">
        <w:rPr>
          <w:rFonts w:eastAsia="標楷體" w:hint="eastAsia"/>
          <w:color w:val="000000" w:themeColor="text1"/>
        </w:rPr>
        <w:t>3. Othe</w:t>
      </w:r>
      <w:r w:rsidRPr="00CE4D60">
        <w:rPr>
          <w:rFonts w:eastAsia="標楷體"/>
          <w:color w:val="000000" w:themeColor="text1"/>
        </w:rPr>
        <w:t>r supporting materials</w:t>
      </w:r>
    </w:p>
    <w:p w14:paraId="302F9C87" w14:textId="77777777" w:rsidR="0093647D" w:rsidRPr="003903A3" w:rsidRDefault="0093647D" w:rsidP="004252D8">
      <w:pPr>
        <w:adjustRightInd w:val="0"/>
        <w:spacing w:line="400" w:lineRule="exact"/>
        <w:ind w:leftChars="118" w:left="283"/>
        <w:jc w:val="both"/>
        <w:rPr>
          <w:rFonts w:eastAsia="標楷體"/>
        </w:rPr>
      </w:pPr>
      <w:r w:rsidRPr="00CE4D60">
        <w:rPr>
          <w:rFonts w:eastAsia="標楷體"/>
          <w:color w:val="000000" w:themeColor="text1"/>
        </w:rPr>
        <w:t>(Awards or honors received, invited talks given at international conferences, positions or services performed in international, eminent academic organizations or associations, e.g. supervisor, council member, journal editor or review panelist.)</w:t>
      </w:r>
    </w:p>
    <w:p w14:paraId="2D94A529" w14:textId="77777777" w:rsidR="00024992" w:rsidRPr="003903A3" w:rsidRDefault="00024992" w:rsidP="00D27D0F">
      <w:pPr>
        <w:widowControl/>
        <w:rPr>
          <w:rFonts w:ascii="標楷體" w:eastAsia="標楷體" w:hAnsi="標楷體"/>
          <w:kern w:val="0"/>
          <w:szCs w:val="24"/>
        </w:rPr>
      </w:pPr>
    </w:p>
    <w:sectPr w:rsidR="00024992" w:rsidRPr="003903A3" w:rsidSect="005117C8">
      <w:headerReference w:type="default" r:id="rId8"/>
      <w:pgSz w:w="11906" w:h="16838"/>
      <w:pgMar w:top="567" w:right="991"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3DFC7" w14:textId="77777777" w:rsidR="009446A1" w:rsidRDefault="009446A1" w:rsidP="00D81924">
      <w:r>
        <w:separator/>
      </w:r>
    </w:p>
  </w:endnote>
  <w:endnote w:type="continuationSeparator" w:id="0">
    <w:p w14:paraId="32948C9A" w14:textId="77777777" w:rsidR="009446A1" w:rsidRDefault="009446A1" w:rsidP="00D81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G Omega">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C1E4D" w14:textId="77777777" w:rsidR="009446A1" w:rsidRDefault="009446A1" w:rsidP="00D81924">
      <w:r>
        <w:separator/>
      </w:r>
    </w:p>
  </w:footnote>
  <w:footnote w:type="continuationSeparator" w:id="0">
    <w:p w14:paraId="5F4AF76D" w14:textId="77777777" w:rsidR="009446A1" w:rsidRDefault="009446A1" w:rsidP="00D81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64943" w14:textId="77777777" w:rsidR="001C4C39" w:rsidRPr="00541056" w:rsidRDefault="000E5D6C" w:rsidP="001C4C39">
    <w:pPr>
      <w:pStyle w:val="a9"/>
      <w:jc w:val="right"/>
    </w:pPr>
    <w:r>
      <w:rPr>
        <w:rFonts w:hint="eastAsia"/>
        <w:lang w:eastAsia="zh-TW"/>
      </w:rPr>
      <w:t>202</w:t>
    </w:r>
    <w:r w:rsidR="00051800">
      <w:rPr>
        <w:rFonts w:hint="eastAsia"/>
        <w:lang w:eastAsia="zh-TW"/>
      </w:rPr>
      <w:t>5</w:t>
    </w:r>
    <w:r>
      <w:rPr>
        <w:rFonts w:hint="eastAsia"/>
        <w:lang w:eastAsia="zh-TW"/>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71E0"/>
    <w:multiLevelType w:val="multilevel"/>
    <w:tmpl w:val="B0C055BA"/>
    <w:lvl w:ilvl="0">
      <w:start w:val="5"/>
      <w:numFmt w:val="bullet"/>
      <w:lvlText w:val="※"/>
      <w:lvlJc w:val="left"/>
      <w:pPr>
        <w:tabs>
          <w:tab w:val="num" w:pos="360"/>
        </w:tabs>
        <w:ind w:left="360" w:hanging="360"/>
      </w:pPr>
      <w:rPr>
        <w:rFonts w:ascii="標楷體" w:eastAsia="標楷體" w:hAnsi="標楷體" w:cs="Times New Roman" w:hint="eastAsia"/>
      </w:rPr>
    </w:lvl>
    <w:lvl w:ilvl="1">
      <w:start w:val="1"/>
      <w:numFmt w:val="decimal"/>
      <w:lvlText w:val="%2."/>
      <w:lvlJc w:val="left"/>
      <w:pPr>
        <w:tabs>
          <w:tab w:val="num" w:pos="960"/>
        </w:tabs>
        <w:ind w:left="960" w:hanging="480"/>
      </w:pPr>
      <w:rPr>
        <w:rFonts w:hint="eastAsia"/>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47A71CA"/>
    <w:multiLevelType w:val="hybridMultilevel"/>
    <w:tmpl w:val="7436CD56"/>
    <w:lvl w:ilvl="0" w:tplc="8968ED08">
      <w:start w:val="5"/>
      <w:numFmt w:val="bullet"/>
      <w:lvlText w:val="※"/>
      <w:lvlJc w:val="left"/>
      <w:pPr>
        <w:tabs>
          <w:tab w:val="num" w:pos="360"/>
        </w:tabs>
        <w:ind w:left="360" w:hanging="360"/>
      </w:pPr>
      <w:rPr>
        <w:rFonts w:ascii="標楷體" w:eastAsia="標楷體" w:hAnsi="標楷體" w:cs="Times New Roman" w:hint="eastAsia"/>
      </w:rPr>
    </w:lvl>
    <w:lvl w:ilvl="1" w:tplc="12FA6154">
      <w:start w:val="2"/>
      <w:numFmt w:val="upperRoman"/>
      <w:lvlText w:val="%2、"/>
      <w:lvlJc w:val="left"/>
      <w:pPr>
        <w:tabs>
          <w:tab w:val="num" w:pos="1080"/>
        </w:tabs>
        <w:ind w:left="1080" w:hanging="720"/>
      </w:pPr>
      <w:rPr>
        <w:rFonts w:eastAsia="標楷體" w:hint="eastAsia"/>
        <w:i w:val="0"/>
        <w:sz w:val="28"/>
        <w:szCs w:val="28"/>
      </w:rPr>
    </w:lvl>
    <w:lvl w:ilvl="2" w:tplc="E3DC1A8C">
      <w:start w:val="1"/>
      <w:numFmt w:val="decimal"/>
      <w:lvlText w:val="%3."/>
      <w:lvlJc w:val="left"/>
      <w:pPr>
        <w:tabs>
          <w:tab w:val="num" w:pos="540"/>
        </w:tabs>
        <w:ind w:left="540" w:hanging="360"/>
      </w:pPr>
      <w:rPr>
        <w:rFont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BE45D14"/>
    <w:multiLevelType w:val="hybridMultilevel"/>
    <w:tmpl w:val="3B302900"/>
    <w:lvl w:ilvl="0" w:tplc="0409000F">
      <w:start w:val="1"/>
      <w:numFmt w:val="decimal"/>
      <w:lvlText w:val="%1."/>
      <w:lvlJc w:val="left"/>
      <w:pPr>
        <w:ind w:left="926" w:hanging="360"/>
      </w:pPr>
      <w:rPr>
        <w:rFonts w:hint="default"/>
        <w:u w:val="single"/>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4423B4"/>
    <w:multiLevelType w:val="hybridMultilevel"/>
    <w:tmpl w:val="D84C918C"/>
    <w:lvl w:ilvl="0" w:tplc="5360E4AA">
      <w:start w:val="1"/>
      <w:numFmt w:val="upperLetter"/>
      <w:lvlText w:val="%1."/>
      <w:lvlJc w:val="left"/>
      <w:pPr>
        <w:ind w:left="785" w:hanging="360"/>
      </w:pPr>
    </w:lvl>
    <w:lvl w:ilvl="1" w:tplc="0409000B">
      <w:start w:val="1"/>
      <w:numFmt w:val="bullet"/>
      <w:lvlText w:val=""/>
      <w:lvlJc w:val="left"/>
      <w:pPr>
        <w:ind w:left="1490" w:hanging="585"/>
      </w:pPr>
      <w:rPr>
        <w:rFonts w:ascii="Wingdings" w:hAnsi="Wingdings" w:hint="default"/>
      </w:rPr>
    </w:lvl>
    <w:lvl w:ilvl="2" w:tplc="0409001B">
      <w:start w:val="1"/>
      <w:numFmt w:val="lowerRoman"/>
      <w:lvlText w:val="%3."/>
      <w:lvlJc w:val="right"/>
      <w:pPr>
        <w:ind w:left="1865" w:hanging="480"/>
      </w:pPr>
    </w:lvl>
    <w:lvl w:ilvl="3" w:tplc="0409000F">
      <w:start w:val="1"/>
      <w:numFmt w:val="decimal"/>
      <w:lvlText w:val="%4."/>
      <w:lvlJc w:val="left"/>
      <w:pPr>
        <w:ind w:left="2345" w:hanging="480"/>
      </w:pPr>
    </w:lvl>
    <w:lvl w:ilvl="4" w:tplc="04090019">
      <w:start w:val="1"/>
      <w:numFmt w:val="ideographTraditional"/>
      <w:lvlText w:val="%5、"/>
      <w:lvlJc w:val="left"/>
      <w:pPr>
        <w:ind w:left="2825" w:hanging="480"/>
      </w:pPr>
    </w:lvl>
    <w:lvl w:ilvl="5" w:tplc="0409001B">
      <w:start w:val="1"/>
      <w:numFmt w:val="lowerRoman"/>
      <w:lvlText w:val="%6."/>
      <w:lvlJc w:val="right"/>
      <w:pPr>
        <w:ind w:left="3305" w:hanging="480"/>
      </w:pPr>
    </w:lvl>
    <w:lvl w:ilvl="6" w:tplc="0409000F">
      <w:start w:val="1"/>
      <w:numFmt w:val="decimal"/>
      <w:lvlText w:val="%7."/>
      <w:lvlJc w:val="left"/>
      <w:pPr>
        <w:ind w:left="3785" w:hanging="480"/>
      </w:pPr>
    </w:lvl>
    <w:lvl w:ilvl="7" w:tplc="04090019">
      <w:start w:val="1"/>
      <w:numFmt w:val="ideographTraditional"/>
      <w:lvlText w:val="%8、"/>
      <w:lvlJc w:val="left"/>
      <w:pPr>
        <w:ind w:left="4265" w:hanging="480"/>
      </w:pPr>
    </w:lvl>
    <w:lvl w:ilvl="8" w:tplc="0409001B">
      <w:start w:val="1"/>
      <w:numFmt w:val="lowerRoman"/>
      <w:lvlText w:val="%9."/>
      <w:lvlJc w:val="right"/>
      <w:pPr>
        <w:ind w:left="4745" w:hanging="480"/>
      </w:pPr>
    </w:lvl>
  </w:abstractNum>
  <w:abstractNum w:abstractNumId="4" w15:restartNumberingAfterBreak="0">
    <w:nsid w:val="0FCC2991"/>
    <w:multiLevelType w:val="hybridMultilevel"/>
    <w:tmpl w:val="BC6886B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18B167B8"/>
    <w:multiLevelType w:val="multilevel"/>
    <w:tmpl w:val="754A06E8"/>
    <w:lvl w:ilvl="0">
      <w:start w:val="5"/>
      <w:numFmt w:val="bullet"/>
      <w:lvlText w:val="※"/>
      <w:lvlJc w:val="left"/>
      <w:pPr>
        <w:tabs>
          <w:tab w:val="num" w:pos="360"/>
        </w:tabs>
        <w:ind w:left="360" w:hanging="360"/>
      </w:pPr>
      <w:rPr>
        <w:rFonts w:ascii="標楷體" w:eastAsia="標楷體" w:hAnsi="標楷體" w:cs="Times New Roman" w:hint="eastAsia"/>
      </w:rPr>
    </w:lvl>
    <w:lvl w:ilvl="1">
      <w:start w:val="2"/>
      <w:numFmt w:val="upperRoman"/>
      <w:lvlText w:val="%2II、"/>
      <w:lvlJc w:val="left"/>
      <w:pPr>
        <w:tabs>
          <w:tab w:val="num" w:pos="1200"/>
        </w:tabs>
        <w:ind w:left="1200" w:hanging="720"/>
      </w:pPr>
      <w:rPr>
        <w:rFonts w:eastAsia="標楷體" w:hint="eastAsia"/>
        <w:sz w:val="28"/>
        <w:szCs w:val="28"/>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1FD567D1"/>
    <w:multiLevelType w:val="hybridMultilevel"/>
    <w:tmpl w:val="F998C3EA"/>
    <w:lvl w:ilvl="0" w:tplc="04090013">
      <w:start w:val="1"/>
      <w:numFmt w:val="upperRoman"/>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205D53E5"/>
    <w:multiLevelType w:val="hybridMultilevel"/>
    <w:tmpl w:val="026E877E"/>
    <w:lvl w:ilvl="0" w:tplc="5360E920">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06A29BF"/>
    <w:multiLevelType w:val="hybridMultilevel"/>
    <w:tmpl w:val="981AA046"/>
    <w:lvl w:ilvl="0" w:tplc="0409001B">
      <w:start w:val="1"/>
      <w:numFmt w:val="lowerRoman"/>
      <w:lvlText w:val="%1."/>
      <w:lvlJc w:val="right"/>
      <w:pPr>
        <w:ind w:left="1279" w:hanging="480"/>
      </w:pPr>
    </w:lvl>
    <w:lvl w:ilvl="1" w:tplc="04090019" w:tentative="1">
      <w:start w:val="1"/>
      <w:numFmt w:val="ideographTraditional"/>
      <w:lvlText w:val="%2、"/>
      <w:lvlJc w:val="left"/>
      <w:pPr>
        <w:ind w:left="1759" w:hanging="480"/>
      </w:pPr>
    </w:lvl>
    <w:lvl w:ilvl="2" w:tplc="0409001B" w:tentative="1">
      <w:start w:val="1"/>
      <w:numFmt w:val="lowerRoman"/>
      <w:lvlText w:val="%3."/>
      <w:lvlJc w:val="right"/>
      <w:pPr>
        <w:ind w:left="2239" w:hanging="480"/>
      </w:pPr>
    </w:lvl>
    <w:lvl w:ilvl="3" w:tplc="0409000F" w:tentative="1">
      <w:start w:val="1"/>
      <w:numFmt w:val="decimal"/>
      <w:lvlText w:val="%4."/>
      <w:lvlJc w:val="left"/>
      <w:pPr>
        <w:ind w:left="2719" w:hanging="480"/>
      </w:pPr>
    </w:lvl>
    <w:lvl w:ilvl="4" w:tplc="04090019" w:tentative="1">
      <w:start w:val="1"/>
      <w:numFmt w:val="ideographTraditional"/>
      <w:lvlText w:val="%5、"/>
      <w:lvlJc w:val="left"/>
      <w:pPr>
        <w:ind w:left="3199" w:hanging="480"/>
      </w:pPr>
    </w:lvl>
    <w:lvl w:ilvl="5" w:tplc="0409001B" w:tentative="1">
      <w:start w:val="1"/>
      <w:numFmt w:val="lowerRoman"/>
      <w:lvlText w:val="%6."/>
      <w:lvlJc w:val="right"/>
      <w:pPr>
        <w:ind w:left="3679" w:hanging="480"/>
      </w:pPr>
    </w:lvl>
    <w:lvl w:ilvl="6" w:tplc="0409000F" w:tentative="1">
      <w:start w:val="1"/>
      <w:numFmt w:val="decimal"/>
      <w:lvlText w:val="%7."/>
      <w:lvlJc w:val="left"/>
      <w:pPr>
        <w:ind w:left="4159" w:hanging="480"/>
      </w:pPr>
    </w:lvl>
    <w:lvl w:ilvl="7" w:tplc="04090019" w:tentative="1">
      <w:start w:val="1"/>
      <w:numFmt w:val="ideographTraditional"/>
      <w:lvlText w:val="%8、"/>
      <w:lvlJc w:val="left"/>
      <w:pPr>
        <w:ind w:left="4639" w:hanging="480"/>
      </w:pPr>
    </w:lvl>
    <w:lvl w:ilvl="8" w:tplc="0409001B" w:tentative="1">
      <w:start w:val="1"/>
      <w:numFmt w:val="lowerRoman"/>
      <w:lvlText w:val="%9."/>
      <w:lvlJc w:val="right"/>
      <w:pPr>
        <w:ind w:left="5119" w:hanging="480"/>
      </w:pPr>
    </w:lvl>
  </w:abstractNum>
  <w:abstractNum w:abstractNumId="9" w15:restartNumberingAfterBreak="0">
    <w:nsid w:val="20D07521"/>
    <w:multiLevelType w:val="hybridMultilevel"/>
    <w:tmpl w:val="8D48833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1167DA4"/>
    <w:multiLevelType w:val="hybridMultilevel"/>
    <w:tmpl w:val="ACA49016"/>
    <w:lvl w:ilvl="0" w:tplc="0409000B">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11" w15:restartNumberingAfterBreak="0">
    <w:nsid w:val="22F55161"/>
    <w:multiLevelType w:val="multilevel"/>
    <w:tmpl w:val="D520A4DA"/>
    <w:lvl w:ilvl="0">
      <w:start w:val="5"/>
      <w:numFmt w:val="bullet"/>
      <w:lvlText w:val="※"/>
      <w:lvlJc w:val="left"/>
      <w:pPr>
        <w:tabs>
          <w:tab w:val="num" w:pos="360"/>
        </w:tabs>
        <w:ind w:left="360" w:hanging="360"/>
      </w:pPr>
      <w:rPr>
        <w:rFonts w:ascii="標楷體" w:eastAsia="標楷體" w:hAnsi="標楷體" w:cs="Times New Roman" w:hint="eastAsia"/>
      </w:rPr>
    </w:lvl>
    <w:lvl w:ilvl="1">
      <w:start w:val="1"/>
      <w:numFmt w:val="upperRoman"/>
      <w:lvlText w:val="%2II、"/>
      <w:lvlJc w:val="left"/>
      <w:pPr>
        <w:tabs>
          <w:tab w:val="num" w:pos="1200"/>
        </w:tabs>
        <w:ind w:left="1200" w:hanging="720"/>
      </w:pPr>
      <w:rPr>
        <w:rFonts w:eastAsia="標楷體" w:hint="eastAsia"/>
        <w:sz w:val="28"/>
        <w:szCs w:val="28"/>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232C038D"/>
    <w:multiLevelType w:val="multilevel"/>
    <w:tmpl w:val="EEC22772"/>
    <w:lvl w:ilvl="0">
      <w:start w:val="5"/>
      <w:numFmt w:val="bullet"/>
      <w:lvlText w:val="※"/>
      <w:lvlJc w:val="left"/>
      <w:pPr>
        <w:tabs>
          <w:tab w:val="num" w:pos="360"/>
        </w:tabs>
        <w:ind w:left="360" w:hanging="360"/>
      </w:pPr>
      <w:rPr>
        <w:rFonts w:ascii="標楷體" w:eastAsia="標楷體" w:hAnsi="標楷體" w:cs="Times New Roman" w:hint="eastAsia"/>
      </w:rPr>
    </w:lvl>
    <w:lvl w:ilvl="1">
      <w:start w:val="5"/>
      <w:numFmt w:val="upperRoman"/>
      <w:lvlText w:val="%2、"/>
      <w:lvlJc w:val="left"/>
      <w:pPr>
        <w:tabs>
          <w:tab w:val="num" w:pos="1080"/>
        </w:tabs>
        <w:ind w:left="1080" w:hanging="720"/>
      </w:pPr>
      <w:rPr>
        <w:rFonts w:eastAsia="標楷體" w:hint="eastAsia"/>
        <w:sz w:val="28"/>
        <w:szCs w:val="28"/>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234723E5"/>
    <w:multiLevelType w:val="hybridMultilevel"/>
    <w:tmpl w:val="04743EF0"/>
    <w:lvl w:ilvl="0" w:tplc="CC0C9712">
      <w:start w:val="1"/>
      <w:numFmt w:val="decimal"/>
      <w:lvlText w:val="%1."/>
      <w:lvlJc w:val="left"/>
      <w:pPr>
        <w:tabs>
          <w:tab w:val="num" w:pos="360"/>
        </w:tabs>
        <w:ind w:left="360" w:hanging="360"/>
      </w:pPr>
      <w:rPr>
        <w:b/>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4" w15:restartNumberingAfterBreak="0">
    <w:nsid w:val="24F8007B"/>
    <w:multiLevelType w:val="hybridMultilevel"/>
    <w:tmpl w:val="4962C1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15:restartNumberingAfterBreak="0">
    <w:nsid w:val="28603001"/>
    <w:multiLevelType w:val="hybridMultilevel"/>
    <w:tmpl w:val="D84C918C"/>
    <w:lvl w:ilvl="0" w:tplc="5360E4AA">
      <w:start w:val="1"/>
      <w:numFmt w:val="upperLetter"/>
      <w:lvlText w:val="%1."/>
      <w:lvlJc w:val="left"/>
      <w:pPr>
        <w:ind w:left="785" w:hanging="360"/>
      </w:pPr>
    </w:lvl>
    <w:lvl w:ilvl="1" w:tplc="0409000B">
      <w:start w:val="1"/>
      <w:numFmt w:val="bullet"/>
      <w:lvlText w:val=""/>
      <w:lvlJc w:val="left"/>
      <w:pPr>
        <w:ind w:left="1490" w:hanging="585"/>
      </w:pPr>
      <w:rPr>
        <w:rFonts w:ascii="Wingdings" w:hAnsi="Wingdings" w:hint="default"/>
      </w:rPr>
    </w:lvl>
    <w:lvl w:ilvl="2" w:tplc="0409001B">
      <w:start w:val="1"/>
      <w:numFmt w:val="lowerRoman"/>
      <w:lvlText w:val="%3."/>
      <w:lvlJc w:val="right"/>
      <w:pPr>
        <w:ind w:left="1865" w:hanging="480"/>
      </w:pPr>
    </w:lvl>
    <w:lvl w:ilvl="3" w:tplc="0409000F">
      <w:start w:val="1"/>
      <w:numFmt w:val="decimal"/>
      <w:lvlText w:val="%4."/>
      <w:lvlJc w:val="left"/>
      <w:pPr>
        <w:ind w:left="2345" w:hanging="480"/>
      </w:pPr>
    </w:lvl>
    <w:lvl w:ilvl="4" w:tplc="04090019">
      <w:start w:val="1"/>
      <w:numFmt w:val="ideographTraditional"/>
      <w:lvlText w:val="%5、"/>
      <w:lvlJc w:val="left"/>
      <w:pPr>
        <w:ind w:left="2825" w:hanging="480"/>
      </w:pPr>
    </w:lvl>
    <w:lvl w:ilvl="5" w:tplc="0409001B">
      <w:start w:val="1"/>
      <w:numFmt w:val="lowerRoman"/>
      <w:lvlText w:val="%6."/>
      <w:lvlJc w:val="right"/>
      <w:pPr>
        <w:ind w:left="3305" w:hanging="480"/>
      </w:pPr>
    </w:lvl>
    <w:lvl w:ilvl="6" w:tplc="0409000F">
      <w:start w:val="1"/>
      <w:numFmt w:val="decimal"/>
      <w:lvlText w:val="%7."/>
      <w:lvlJc w:val="left"/>
      <w:pPr>
        <w:ind w:left="3785" w:hanging="480"/>
      </w:pPr>
    </w:lvl>
    <w:lvl w:ilvl="7" w:tplc="04090019">
      <w:start w:val="1"/>
      <w:numFmt w:val="ideographTraditional"/>
      <w:lvlText w:val="%8、"/>
      <w:lvlJc w:val="left"/>
      <w:pPr>
        <w:ind w:left="4265" w:hanging="480"/>
      </w:pPr>
    </w:lvl>
    <w:lvl w:ilvl="8" w:tplc="0409001B">
      <w:start w:val="1"/>
      <w:numFmt w:val="lowerRoman"/>
      <w:lvlText w:val="%9."/>
      <w:lvlJc w:val="right"/>
      <w:pPr>
        <w:ind w:left="4745" w:hanging="480"/>
      </w:pPr>
    </w:lvl>
  </w:abstractNum>
  <w:abstractNum w:abstractNumId="16" w15:restartNumberingAfterBreak="0">
    <w:nsid w:val="2A4B39DE"/>
    <w:multiLevelType w:val="hybridMultilevel"/>
    <w:tmpl w:val="100280B6"/>
    <w:lvl w:ilvl="0" w:tplc="E1620F9C">
      <w:start w:val="1"/>
      <w:numFmt w:val="decimal"/>
      <w:lvlText w:val="%1."/>
      <w:lvlJc w:val="left"/>
      <w:pPr>
        <w:ind w:left="926" w:hanging="360"/>
      </w:pPr>
      <w:rPr>
        <w:rFonts w:hint="default"/>
        <w:u w:val="single"/>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AA413B5"/>
    <w:multiLevelType w:val="hybridMultilevel"/>
    <w:tmpl w:val="6C3A8990"/>
    <w:lvl w:ilvl="0" w:tplc="8B2207BE">
      <w:start w:val="1"/>
      <w:numFmt w:val="decimal"/>
      <w:lvlText w:val="%1."/>
      <w:lvlJc w:val="left"/>
      <w:pPr>
        <w:ind w:left="1634" w:hanging="36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8" w15:restartNumberingAfterBreak="0">
    <w:nsid w:val="2C1F5147"/>
    <w:multiLevelType w:val="hybridMultilevel"/>
    <w:tmpl w:val="E55A6F50"/>
    <w:lvl w:ilvl="0" w:tplc="AA5E7582">
      <w:start w:val="1"/>
      <w:numFmt w:val="taiwaneseCountingThousand"/>
      <w:lvlText w:val="(%1)"/>
      <w:lvlJc w:val="left"/>
      <w:pPr>
        <w:tabs>
          <w:tab w:val="num" w:pos="1440"/>
        </w:tabs>
        <w:ind w:left="1440" w:hanging="600"/>
      </w:pPr>
      <w:rPr>
        <w:rFonts w:eastAsia="標楷體" w:hint="eastAsia"/>
        <w:b/>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F4D657C"/>
    <w:multiLevelType w:val="hybridMultilevel"/>
    <w:tmpl w:val="B694F8F2"/>
    <w:lvl w:ilvl="0" w:tplc="F98E7BDA">
      <w:start w:val="1"/>
      <w:numFmt w:val="decimal"/>
      <w:lvlText w:val="%1."/>
      <w:lvlJc w:val="left"/>
      <w:pPr>
        <w:tabs>
          <w:tab w:val="num" w:pos="360"/>
        </w:tabs>
        <w:ind w:left="360" w:hanging="360"/>
      </w:pPr>
      <w:rPr>
        <w:rFonts w:hint="default"/>
        <w:b/>
        <w:sz w:val="40"/>
        <w:szCs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0394162"/>
    <w:multiLevelType w:val="hybridMultilevel"/>
    <w:tmpl w:val="4E50E56A"/>
    <w:lvl w:ilvl="0" w:tplc="CCAC6D22">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1" w15:restartNumberingAfterBreak="0">
    <w:nsid w:val="32B74DED"/>
    <w:multiLevelType w:val="hybridMultilevel"/>
    <w:tmpl w:val="599066BA"/>
    <w:lvl w:ilvl="0" w:tplc="6BCAA5AE">
      <w:start w:val="2"/>
      <w:numFmt w:val="upperRoman"/>
      <w:lvlText w:val="%1."/>
      <w:lvlJc w:val="left"/>
      <w:pPr>
        <w:ind w:left="1146" w:hanging="720"/>
      </w:pPr>
      <w:rPr>
        <w:rFonts w:hint="default"/>
        <w:b/>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15:restartNumberingAfterBreak="0">
    <w:nsid w:val="34962DEC"/>
    <w:multiLevelType w:val="hybridMultilevel"/>
    <w:tmpl w:val="F362BE4A"/>
    <w:lvl w:ilvl="0" w:tplc="FE50EF6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36146BCB"/>
    <w:multiLevelType w:val="hybridMultilevel"/>
    <w:tmpl w:val="4068537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39554006"/>
    <w:multiLevelType w:val="hybridMultilevel"/>
    <w:tmpl w:val="AA8A0B4E"/>
    <w:lvl w:ilvl="0" w:tplc="0409000F">
      <w:start w:val="1"/>
      <w:numFmt w:val="decimal"/>
      <w:lvlText w:val="%1."/>
      <w:lvlJc w:val="left"/>
      <w:pPr>
        <w:ind w:left="926" w:hanging="360"/>
      </w:pPr>
      <w:rPr>
        <w:rFonts w:hint="default"/>
        <w:u w:val="single"/>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3C303FD6"/>
    <w:multiLevelType w:val="multilevel"/>
    <w:tmpl w:val="88523AC8"/>
    <w:lvl w:ilvl="0">
      <w:start w:val="5"/>
      <w:numFmt w:val="bullet"/>
      <w:lvlText w:val="※"/>
      <w:lvlJc w:val="left"/>
      <w:pPr>
        <w:tabs>
          <w:tab w:val="num" w:pos="360"/>
        </w:tabs>
        <w:ind w:left="360" w:hanging="360"/>
      </w:pPr>
      <w:rPr>
        <w:rFonts w:ascii="標楷體" w:eastAsia="標楷體" w:hAnsi="標楷體" w:cs="Times New Roman" w:hint="eastAsia"/>
      </w:rPr>
    </w:lvl>
    <w:lvl w:ilvl="1">
      <w:start w:val="2"/>
      <w:numFmt w:val="upperRoman"/>
      <w:lvlText w:val="%2、"/>
      <w:lvlJc w:val="left"/>
      <w:pPr>
        <w:tabs>
          <w:tab w:val="num" w:pos="1200"/>
        </w:tabs>
        <w:ind w:left="1200" w:hanging="720"/>
      </w:pPr>
      <w:rPr>
        <w:rFonts w:eastAsia="標楷體" w:hint="eastAsia"/>
        <w:sz w:val="28"/>
        <w:szCs w:val="28"/>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3DD01D6D"/>
    <w:multiLevelType w:val="hybridMultilevel"/>
    <w:tmpl w:val="1ADCB32E"/>
    <w:lvl w:ilvl="0" w:tplc="0409000B">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27" w15:restartNumberingAfterBreak="0">
    <w:nsid w:val="3F6A09D4"/>
    <w:multiLevelType w:val="hybridMultilevel"/>
    <w:tmpl w:val="72A83B46"/>
    <w:lvl w:ilvl="0" w:tplc="4D44BEFC">
      <w:start w:val="1"/>
      <w:numFmt w:val="upperRoman"/>
      <w:lvlText w:val="%1."/>
      <w:lvlJc w:val="left"/>
      <w:pPr>
        <w:tabs>
          <w:tab w:val="num" w:pos="720"/>
        </w:tabs>
        <w:ind w:left="360" w:hanging="360"/>
      </w:pPr>
      <w:rPr>
        <w:rFonts w:hint="eastAsia"/>
        <w:b w:val="0"/>
        <w:i w:val="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7D27858"/>
    <w:multiLevelType w:val="hybridMultilevel"/>
    <w:tmpl w:val="349481DC"/>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15:restartNumberingAfterBreak="0">
    <w:nsid w:val="49CF596B"/>
    <w:multiLevelType w:val="hybridMultilevel"/>
    <w:tmpl w:val="6D4ECF74"/>
    <w:lvl w:ilvl="0" w:tplc="0409000B">
      <w:start w:val="1"/>
      <w:numFmt w:val="bullet"/>
      <w:lvlText w:val=""/>
      <w:lvlJc w:val="left"/>
      <w:pPr>
        <w:ind w:left="1758" w:hanging="480"/>
      </w:pPr>
      <w:rPr>
        <w:rFonts w:ascii="Wingdings" w:hAnsi="Wingdings" w:hint="default"/>
      </w:rPr>
    </w:lvl>
    <w:lvl w:ilvl="1" w:tplc="04090003" w:tentative="1">
      <w:start w:val="1"/>
      <w:numFmt w:val="bullet"/>
      <w:lvlText w:val=""/>
      <w:lvlJc w:val="left"/>
      <w:pPr>
        <w:ind w:left="2238" w:hanging="480"/>
      </w:pPr>
      <w:rPr>
        <w:rFonts w:ascii="Wingdings" w:hAnsi="Wingdings" w:hint="default"/>
      </w:rPr>
    </w:lvl>
    <w:lvl w:ilvl="2" w:tplc="04090005" w:tentative="1">
      <w:start w:val="1"/>
      <w:numFmt w:val="bullet"/>
      <w:lvlText w:val=""/>
      <w:lvlJc w:val="left"/>
      <w:pPr>
        <w:ind w:left="2718" w:hanging="480"/>
      </w:pPr>
      <w:rPr>
        <w:rFonts w:ascii="Wingdings" w:hAnsi="Wingdings" w:hint="default"/>
      </w:rPr>
    </w:lvl>
    <w:lvl w:ilvl="3" w:tplc="04090001" w:tentative="1">
      <w:start w:val="1"/>
      <w:numFmt w:val="bullet"/>
      <w:lvlText w:val=""/>
      <w:lvlJc w:val="left"/>
      <w:pPr>
        <w:ind w:left="3198" w:hanging="480"/>
      </w:pPr>
      <w:rPr>
        <w:rFonts w:ascii="Wingdings" w:hAnsi="Wingdings" w:hint="default"/>
      </w:rPr>
    </w:lvl>
    <w:lvl w:ilvl="4" w:tplc="04090003" w:tentative="1">
      <w:start w:val="1"/>
      <w:numFmt w:val="bullet"/>
      <w:lvlText w:val=""/>
      <w:lvlJc w:val="left"/>
      <w:pPr>
        <w:ind w:left="3678" w:hanging="480"/>
      </w:pPr>
      <w:rPr>
        <w:rFonts w:ascii="Wingdings" w:hAnsi="Wingdings" w:hint="default"/>
      </w:rPr>
    </w:lvl>
    <w:lvl w:ilvl="5" w:tplc="04090005" w:tentative="1">
      <w:start w:val="1"/>
      <w:numFmt w:val="bullet"/>
      <w:lvlText w:val=""/>
      <w:lvlJc w:val="left"/>
      <w:pPr>
        <w:ind w:left="4158" w:hanging="480"/>
      </w:pPr>
      <w:rPr>
        <w:rFonts w:ascii="Wingdings" w:hAnsi="Wingdings" w:hint="default"/>
      </w:rPr>
    </w:lvl>
    <w:lvl w:ilvl="6" w:tplc="04090001" w:tentative="1">
      <w:start w:val="1"/>
      <w:numFmt w:val="bullet"/>
      <w:lvlText w:val=""/>
      <w:lvlJc w:val="left"/>
      <w:pPr>
        <w:ind w:left="4638" w:hanging="480"/>
      </w:pPr>
      <w:rPr>
        <w:rFonts w:ascii="Wingdings" w:hAnsi="Wingdings" w:hint="default"/>
      </w:rPr>
    </w:lvl>
    <w:lvl w:ilvl="7" w:tplc="04090003" w:tentative="1">
      <w:start w:val="1"/>
      <w:numFmt w:val="bullet"/>
      <w:lvlText w:val=""/>
      <w:lvlJc w:val="left"/>
      <w:pPr>
        <w:ind w:left="5118" w:hanging="480"/>
      </w:pPr>
      <w:rPr>
        <w:rFonts w:ascii="Wingdings" w:hAnsi="Wingdings" w:hint="default"/>
      </w:rPr>
    </w:lvl>
    <w:lvl w:ilvl="8" w:tplc="04090005" w:tentative="1">
      <w:start w:val="1"/>
      <w:numFmt w:val="bullet"/>
      <w:lvlText w:val=""/>
      <w:lvlJc w:val="left"/>
      <w:pPr>
        <w:ind w:left="5598" w:hanging="480"/>
      </w:pPr>
      <w:rPr>
        <w:rFonts w:ascii="Wingdings" w:hAnsi="Wingdings" w:hint="default"/>
      </w:rPr>
    </w:lvl>
  </w:abstractNum>
  <w:abstractNum w:abstractNumId="30" w15:restartNumberingAfterBreak="0">
    <w:nsid w:val="4EBE1673"/>
    <w:multiLevelType w:val="hybridMultilevel"/>
    <w:tmpl w:val="C5C806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4F5B0A1F"/>
    <w:multiLevelType w:val="multilevel"/>
    <w:tmpl w:val="88523AC8"/>
    <w:lvl w:ilvl="0">
      <w:start w:val="5"/>
      <w:numFmt w:val="bullet"/>
      <w:lvlText w:val="※"/>
      <w:lvlJc w:val="left"/>
      <w:pPr>
        <w:tabs>
          <w:tab w:val="num" w:pos="360"/>
        </w:tabs>
        <w:ind w:left="360" w:hanging="360"/>
      </w:pPr>
      <w:rPr>
        <w:rFonts w:ascii="標楷體" w:eastAsia="標楷體" w:hAnsi="標楷體" w:cs="Times New Roman" w:hint="eastAsia"/>
      </w:rPr>
    </w:lvl>
    <w:lvl w:ilvl="1">
      <w:start w:val="2"/>
      <w:numFmt w:val="upperRoman"/>
      <w:lvlText w:val="%2、"/>
      <w:lvlJc w:val="left"/>
      <w:pPr>
        <w:tabs>
          <w:tab w:val="num" w:pos="1200"/>
        </w:tabs>
        <w:ind w:left="1200" w:hanging="720"/>
      </w:pPr>
      <w:rPr>
        <w:rFonts w:eastAsia="標楷體" w:hint="eastAsia"/>
        <w:sz w:val="28"/>
        <w:szCs w:val="28"/>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50C26BB2"/>
    <w:multiLevelType w:val="hybridMultilevel"/>
    <w:tmpl w:val="7990ED26"/>
    <w:lvl w:ilvl="0" w:tplc="76F64E3C">
      <w:start w:val="2"/>
      <w:numFmt w:val="decimal"/>
      <w:lvlText w:val="%1."/>
      <w:lvlJc w:val="left"/>
      <w:pPr>
        <w:tabs>
          <w:tab w:val="num" w:pos="720"/>
        </w:tabs>
        <w:ind w:left="720" w:hanging="360"/>
      </w:pPr>
      <w:rPr>
        <w:rFonts w:hint="default"/>
      </w:rPr>
    </w:lvl>
    <w:lvl w:ilvl="1" w:tplc="34D2AE5A">
      <w:start w:val="3"/>
      <w:numFmt w:val="taiwaneseCountingThousand"/>
      <w:lvlText w:val="(%2)"/>
      <w:lvlJc w:val="left"/>
      <w:pPr>
        <w:tabs>
          <w:tab w:val="num" w:pos="1440"/>
        </w:tabs>
        <w:ind w:left="1440" w:hanging="600"/>
      </w:pPr>
      <w:rPr>
        <w:rFonts w:hint="default"/>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3" w15:restartNumberingAfterBreak="0">
    <w:nsid w:val="51A73A0B"/>
    <w:multiLevelType w:val="hybridMultilevel"/>
    <w:tmpl w:val="E56ACA0C"/>
    <w:lvl w:ilvl="0" w:tplc="0409000B">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4" w15:restartNumberingAfterBreak="0">
    <w:nsid w:val="51FA385F"/>
    <w:multiLevelType w:val="hybridMultilevel"/>
    <w:tmpl w:val="858A6D22"/>
    <w:lvl w:ilvl="0" w:tplc="17A2F43E">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5" w15:restartNumberingAfterBreak="0">
    <w:nsid w:val="5B98173F"/>
    <w:multiLevelType w:val="hybridMultilevel"/>
    <w:tmpl w:val="FAF643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D555412"/>
    <w:multiLevelType w:val="hybridMultilevel"/>
    <w:tmpl w:val="8110D11A"/>
    <w:lvl w:ilvl="0" w:tplc="4AE49D8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5D664AC5"/>
    <w:multiLevelType w:val="hybridMultilevel"/>
    <w:tmpl w:val="6BBC8652"/>
    <w:lvl w:ilvl="0" w:tplc="61BE4B5E">
      <w:start w:val="1"/>
      <w:numFmt w:val="bullet"/>
      <w:lvlText w:val="＊"/>
      <w:lvlJc w:val="left"/>
      <w:pPr>
        <w:ind w:left="360" w:hanging="360"/>
      </w:pPr>
      <w:rPr>
        <w:rFonts w:ascii="新細明體" w:eastAsia="新細明體" w:hAnsi="新細明體" w:hint="eastAsia"/>
      </w:rPr>
    </w:lvl>
    <w:lvl w:ilvl="1" w:tplc="67662224">
      <w:start w:val="1"/>
      <w:numFmt w:val="decimal"/>
      <w:lvlText w:val="(%2)"/>
      <w:lvlJc w:val="left"/>
      <w:pPr>
        <w:ind w:left="960" w:hanging="480"/>
      </w:pPr>
      <w:rPr>
        <w:rFonts w:hint="eastAsia"/>
      </w:rPr>
    </w:lvl>
    <w:lvl w:ilvl="2" w:tplc="EF8EAD0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B77894"/>
    <w:multiLevelType w:val="hybridMultilevel"/>
    <w:tmpl w:val="6AB06A14"/>
    <w:lvl w:ilvl="0" w:tplc="B3A2C432">
      <w:start w:val="1"/>
      <w:numFmt w:val="upperLetter"/>
      <w:lvlText w:val="%1."/>
      <w:lvlJc w:val="left"/>
      <w:pPr>
        <w:ind w:left="875" w:hanging="360"/>
      </w:pPr>
      <w:rPr>
        <w:rFonts w:eastAsia="新細明體" w:hint="default"/>
        <w:color w:val="000000"/>
        <w:sz w:val="24"/>
      </w:rPr>
    </w:lvl>
    <w:lvl w:ilvl="1" w:tplc="04090019" w:tentative="1">
      <w:start w:val="1"/>
      <w:numFmt w:val="ideographTraditional"/>
      <w:lvlText w:val="%2、"/>
      <w:lvlJc w:val="left"/>
      <w:pPr>
        <w:ind w:left="1475" w:hanging="480"/>
      </w:pPr>
    </w:lvl>
    <w:lvl w:ilvl="2" w:tplc="0409001B" w:tentative="1">
      <w:start w:val="1"/>
      <w:numFmt w:val="lowerRoman"/>
      <w:lvlText w:val="%3."/>
      <w:lvlJc w:val="right"/>
      <w:pPr>
        <w:ind w:left="1955" w:hanging="480"/>
      </w:pPr>
    </w:lvl>
    <w:lvl w:ilvl="3" w:tplc="0409000F" w:tentative="1">
      <w:start w:val="1"/>
      <w:numFmt w:val="decimal"/>
      <w:lvlText w:val="%4."/>
      <w:lvlJc w:val="left"/>
      <w:pPr>
        <w:ind w:left="2435" w:hanging="480"/>
      </w:pPr>
    </w:lvl>
    <w:lvl w:ilvl="4" w:tplc="04090019" w:tentative="1">
      <w:start w:val="1"/>
      <w:numFmt w:val="ideographTraditional"/>
      <w:lvlText w:val="%5、"/>
      <w:lvlJc w:val="left"/>
      <w:pPr>
        <w:ind w:left="2915" w:hanging="480"/>
      </w:pPr>
    </w:lvl>
    <w:lvl w:ilvl="5" w:tplc="0409001B" w:tentative="1">
      <w:start w:val="1"/>
      <w:numFmt w:val="lowerRoman"/>
      <w:lvlText w:val="%6."/>
      <w:lvlJc w:val="right"/>
      <w:pPr>
        <w:ind w:left="3395" w:hanging="480"/>
      </w:pPr>
    </w:lvl>
    <w:lvl w:ilvl="6" w:tplc="0409000F" w:tentative="1">
      <w:start w:val="1"/>
      <w:numFmt w:val="decimal"/>
      <w:lvlText w:val="%7."/>
      <w:lvlJc w:val="left"/>
      <w:pPr>
        <w:ind w:left="3875" w:hanging="480"/>
      </w:pPr>
    </w:lvl>
    <w:lvl w:ilvl="7" w:tplc="04090019" w:tentative="1">
      <w:start w:val="1"/>
      <w:numFmt w:val="ideographTraditional"/>
      <w:lvlText w:val="%8、"/>
      <w:lvlJc w:val="left"/>
      <w:pPr>
        <w:ind w:left="4355" w:hanging="480"/>
      </w:pPr>
    </w:lvl>
    <w:lvl w:ilvl="8" w:tplc="0409001B" w:tentative="1">
      <w:start w:val="1"/>
      <w:numFmt w:val="lowerRoman"/>
      <w:lvlText w:val="%9."/>
      <w:lvlJc w:val="right"/>
      <w:pPr>
        <w:ind w:left="4835" w:hanging="480"/>
      </w:pPr>
    </w:lvl>
  </w:abstractNum>
  <w:abstractNum w:abstractNumId="39" w15:restartNumberingAfterBreak="0">
    <w:nsid w:val="68205E76"/>
    <w:multiLevelType w:val="hybridMultilevel"/>
    <w:tmpl w:val="1A300F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87E7E67"/>
    <w:multiLevelType w:val="hybridMultilevel"/>
    <w:tmpl w:val="55B6AB96"/>
    <w:lvl w:ilvl="0" w:tplc="0409000B">
      <w:start w:val="1"/>
      <w:numFmt w:val="bullet"/>
      <w:lvlText w:val=""/>
      <w:lvlJc w:val="left"/>
      <w:pPr>
        <w:ind w:left="1331" w:hanging="480"/>
      </w:pPr>
      <w:rPr>
        <w:rFonts w:ascii="Wingdings" w:hAnsi="Wingdings" w:hint="default"/>
      </w:rPr>
    </w:lvl>
    <w:lvl w:ilvl="1" w:tplc="0409000B">
      <w:start w:val="1"/>
      <w:numFmt w:val="bullet"/>
      <w:lvlText w:val=""/>
      <w:lvlJc w:val="left"/>
      <w:pPr>
        <w:ind w:left="1811" w:hanging="480"/>
      </w:pPr>
      <w:rPr>
        <w:rFonts w:ascii="Wingdings" w:hAnsi="Wingdings" w:hint="default"/>
      </w:rPr>
    </w:lvl>
    <w:lvl w:ilvl="2" w:tplc="04090005">
      <w:start w:val="1"/>
      <w:numFmt w:val="bullet"/>
      <w:lvlText w:val=""/>
      <w:lvlJc w:val="left"/>
      <w:pPr>
        <w:ind w:left="2291" w:hanging="480"/>
      </w:pPr>
      <w:rPr>
        <w:rFonts w:ascii="Wingdings" w:hAnsi="Wingdings" w:hint="default"/>
      </w:rPr>
    </w:lvl>
    <w:lvl w:ilvl="3" w:tplc="04090001">
      <w:start w:val="1"/>
      <w:numFmt w:val="bullet"/>
      <w:lvlText w:val=""/>
      <w:lvlJc w:val="left"/>
      <w:pPr>
        <w:ind w:left="2771" w:hanging="480"/>
      </w:pPr>
      <w:rPr>
        <w:rFonts w:ascii="Wingdings" w:hAnsi="Wingdings" w:hint="default"/>
      </w:rPr>
    </w:lvl>
    <w:lvl w:ilvl="4" w:tplc="04090003">
      <w:start w:val="1"/>
      <w:numFmt w:val="bullet"/>
      <w:lvlText w:val=""/>
      <w:lvlJc w:val="left"/>
      <w:pPr>
        <w:ind w:left="3251" w:hanging="480"/>
      </w:pPr>
      <w:rPr>
        <w:rFonts w:ascii="Wingdings" w:hAnsi="Wingdings" w:hint="default"/>
      </w:rPr>
    </w:lvl>
    <w:lvl w:ilvl="5" w:tplc="04090005">
      <w:start w:val="1"/>
      <w:numFmt w:val="bullet"/>
      <w:lvlText w:val=""/>
      <w:lvlJc w:val="left"/>
      <w:pPr>
        <w:ind w:left="3731" w:hanging="480"/>
      </w:pPr>
      <w:rPr>
        <w:rFonts w:ascii="Wingdings" w:hAnsi="Wingdings" w:hint="default"/>
      </w:rPr>
    </w:lvl>
    <w:lvl w:ilvl="6" w:tplc="04090001">
      <w:start w:val="1"/>
      <w:numFmt w:val="bullet"/>
      <w:lvlText w:val=""/>
      <w:lvlJc w:val="left"/>
      <w:pPr>
        <w:ind w:left="4211" w:hanging="480"/>
      </w:pPr>
      <w:rPr>
        <w:rFonts w:ascii="Wingdings" w:hAnsi="Wingdings" w:hint="default"/>
      </w:rPr>
    </w:lvl>
    <w:lvl w:ilvl="7" w:tplc="04090003">
      <w:start w:val="1"/>
      <w:numFmt w:val="bullet"/>
      <w:lvlText w:val=""/>
      <w:lvlJc w:val="left"/>
      <w:pPr>
        <w:ind w:left="4691" w:hanging="480"/>
      </w:pPr>
      <w:rPr>
        <w:rFonts w:ascii="Wingdings" w:hAnsi="Wingdings" w:hint="default"/>
      </w:rPr>
    </w:lvl>
    <w:lvl w:ilvl="8" w:tplc="04090005">
      <w:start w:val="1"/>
      <w:numFmt w:val="bullet"/>
      <w:lvlText w:val=""/>
      <w:lvlJc w:val="left"/>
      <w:pPr>
        <w:ind w:left="5171" w:hanging="480"/>
      </w:pPr>
      <w:rPr>
        <w:rFonts w:ascii="Wingdings" w:hAnsi="Wingdings" w:hint="default"/>
      </w:rPr>
    </w:lvl>
  </w:abstractNum>
  <w:abstractNum w:abstractNumId="41" w15:restartNumberingAfterBreak="0">
    <w:nsid w:val="6ADB26E2"/>
    <w:multiLevelType w:val="hybridMultilevel"/>
    <w:tmpl w:val="C004F36E"/>
    <w:lvl w:ilvl="0" w:tplc="8E527640">
      <w:start w:val="1"/>
      <w:numFmt w:val="lowerRoman"/>
      <w:lvlText w:val="%1."/>
      <w:lvlJc w:val="right"/>
      <w:pPr>
        <w:ind w:left="875" w:hanging="360"/>
      </w:pPr>
      <w:rPr>
        <w:rFonts w:hint="default"/>
        <w:b w:val="0"/>
        <w:color w:val="000000"/>
        <w:sz w:val="24"/>
      </w:rPr>
    </w:lvl>
    <w:lvl w:ilvl="1" w:tplc="04090019" w:tentative="1">
      <w:start w:val="1"/>
      <w:numFmt w:val="ideographTraditional"/>
      <w:lvlText w:val="%2、"/>
      <w:lvlJc w:val="left"/>
      <w:pPr>
        <w:ind w:left="1475" w:hanging="480"/>
      </w:pPr>
    </w:lvl>
    <w:lvl w:ilvl="2" w:tplc="0409001B" w:tentative="1">
      <w:start w:val="1"/>
      <w:numFmt w:val="lowerRoman"/>
      <w:lvlText w:val="%3."/>
      <w:lvlJc w:val="right"/>
      <w:pPr>
        <w:ind w:left="1955" w:hanging="480"/>
      </w:pPr>
    </w:lvl>
    <w:lvl w:ilvl="3" w:tplc="0409000F" w:tentative="1">
      <w:start w:val="1"/>
      <w:numFmt w:val="decimal"/>
      <w:lvlText w:val="%4."/>
      <w:lvlJc w:val="left"/>
      <w:pPr>
        <w:ind w:left="2435" w:hanging="480"/>
      </w:pPr>
    </w:lvl>
    <w:lvl w:ilvl="4" w:tplc="04090019" w:tentative="1">
      <w:start w:val="1"/>
      <w:numFmt w:val="ideographTraditional"/>
      <w:lvlText w:val="%5、"/>
      <w:lvlJc w:val="left"/>
      <w:pPr>
        <w:ind w:left="2915" w:hanging="480"/>
      </w:pPr>
    </w:lvl>
    <w:lvl w:ilvl="5" w:tplc="0409001B" w:tentative="1">
      <w:start w:val="1"/>
      <w:numFmt w:val="lowerRoman"/>
      <w:lvlText w:val="%6."/>
      <w:lvlJc w:val="right"/>
      <w:pPr>
        <w:ind w:left="3395" w:hanging="480"/>
      </w:pPr>
    </w:lvl>
    <w:lvl w:ilvl="6" w:tplc="0409000F" w:tentative="1">
      <w:start w:val="1"/>
      <w:numFmt w:val="decimal"/>
      <w:lvlText w:val="%7."/>
      <w:lvlJc w:val="left"/>
      <w:pPr>
        <w:ind w:left="3875" w:hanging="480"/>
      </w:pPr>
    </w:lvl>
    <w:lvl w:ilvl="7" w:tplc="04090019" w:tentative="1">
      <w:start w:val="1"/>
      <w:numFmt w:val="ideographTraditional"/>
      <w:lvlText w:val="%8、"/>
      <w:lvlJc w:val="left"/>
      <w:pPr>
        <w:ind w:left="4355" w:hanging="480"/>
      </w:pPr>
    </w:lvl>
    <w:lvl w:ilvl="8" w:tplc="0409001B" w:tentative="1">
      <w:start w:val="1"/>
      <w:numFmt w:val="lowerRoman"/>
      <w:lvlText w:val="%9."/>
      <w:lvlJc w:val="right"/>
      <w:pPr>
        <w:ind w:left="4835" w:hanging="480"/>
      </w:pPr>
    </w:lvl>
  </w:abstractNum>
  <w:abstractNum w:abstractNumId="42" w15:restartNumberingAfterBreak="0">
    <w:nsid w:val="6BE2132A"/>
    <w:multiLevelType w:val="hybridMultilevel"/>
    <w:tmpl w:val="B2EA30C8"/>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3" w15:restartNumberingAfterBreak="0">
    <w:nsid w:val="79A74819"/>
    <w:multiLevelType w:val="hybridMultilevel"/>
    <w:tmpl w:val="669252C8"/>
    <w:lvl w:ilvl="0" w:tplc="0409000B">
      <w:start w:val="1"/>
      <w:numFmt w:val="bullet"/>
      <w:lvlText w:val=""/>
      <w:lvlJc w:val="left"/>
      <w:pPr>
        <w:ind w:left="1757" w:hanging="480"/>
      </w:pPr>
      <w:rPr>
        <w:rFonts w:ascii="Wingdings" w:hAnsi="Wingdings" w:hint="default"/>
      </w:rPr>
    </w:lvl>
    <w:lvl w:ilvl="1" w:tplc="04090003" w:tentative="1">
      <w:start w:val="1"/>
      <w:numFmt w:val="bullet"/>
      <w:lvlText w:val=""/>
      <w:lvlJc w:val="left"/>
      <w:pPr>
        <w:ind w:left="2237" w:hanging="480"/>
      </w:pPr>
      <w:rPr>
        <w:rFonts w:ascii="Wingdings" w:hAnsi="Wingdings" w:hint="default"/>
      </w:rPr>
    </w:lvl>
    <w:lvl w:ilvl="2" w:tplc="04090005" w:tentative="1">
      <w:start w:val="1"/>
      <w:numFmt w:val="bullet"/>
      <w:lvlText w:val=""/>
      <w:lvlJc w:val="left"/>
      <w:pPr>
        <w:ind w:left="2717" w:hanging="480"/>
      </w:pPr>
      <w:rPr>
        <w:rFonts w:ascii="Wingdings" w:hAnsi="Wingdings" w:hint="default"/>
      </w:rPr>
    </w:lvl>
    <w:lvl w:ilvl="3" w:tplc="04090001" w:tentative="1">
      <w:start w:val="1"/>
      <w:numFmt w:val="bullet"/>
      <w:lvlText w:val=""/>
      <w:lvlJc w:val="left"/>
      <w:pPr>
        <w:ind w:left="3197" w:hanging="480"/>
      </w:pPr>
      <w:rPr>
        <w:rFonts w:ascii="Wingdings" w:hAnsi="Wingdings" w:hint="default"/>
      </w:rPr>
    </w:lvl>
    <w:lvl w:ilvl="4" w:tplc="04090003" w:tentative="1">
      <w:start w:val="1"/>
      <w:numFmt w:val="bullet"/>
      <w:lvlText w:val=""/>
      <w:lvlJc w:val="left"/>
      <w:pPr>
        <w:ind w:left="3677" w:hanging="480"/>
      </w:pPr>
      <w:rPr>
        <w:rFonts w:ascii="Wingdings" w:hAnsi="Wingdings" w:hint="default"/>
      </w:rPr>
    </w:lvl>
    <w:lvl w:ilvl="5" w:tplc="04090005" w:tentative="1">
      <w:start w:val="1"/>
      <w:numFmt w:val="bullet"/>
      <w:lvlText w:val=""/>
      <w:lvlJc w:val="left"/>
      <w:pPr>
        <w:ind w:left="4157" w:hanging="480"/>
      </w:pPr>
      <w:rPr>
        <w:rFonts w:ascii="Wingdings" w:hAnsi="Wingdings" w:hint="default"/>
      </w:rPr>
    </w:lvl>
    <w:lvl w:ilvl="6" w:tplc="04090001" w:tentative="1">
      <w:start w:val="1"/>
      <w:numFmt w:val="bullet"/>
      <w:lvlText w:val=""/>
      <w:lvlJc w:val="left"/>
      <w:pPr>
        <w:ind w:left="4637" w:hanging="480"/>
      </w:pPr>
      <w:rPr>
        <w:rFonts w:ascii="Wingdings" w:hAnsi="Wingdings" w:hint="default"/>
      </w:rPr>
    </w:lvl>
    <w:lvl w:ilvl="7" w:tplc="04090003" w:tentative="1">
      <w:start w:val="1"/>
      <w:numFmt w:val="bullet"/>
      <w:lvlText w:val=""/>
      <w:lvlJc w:val="left"/>
      <w:pPr>
        <w:ind w:left="5117" w:hanging="480"/>
      </w:pPr>
      <w:rPr>
        <w:rFonts w:ascii="Wingdings" w:hAnsi="Wingdings" w:hint="default"/>
      </w:rPr>
    </w:lvl>
    <w:lvl w:ilvl="8" w:tplc="04090005" w:tentative="1">
      <w:start w:val="1"/>
      <w:numFmt w:val="bullet"/>
      <w:lvlText w:val=""/>
      <w:lvlJc w:val="left"/>
      <w:pPr>
        <w:ind w:left="5597" w:hanging="480"/>
      </w:pPr>
      <w:rPr>
        <w:rFonts w:ascii="Wingdings" w:hAnsi="Wingdings" w:hint="default"/>
      </w:rPr>
    </w:lvl>
  </w:abstractNum>
  <w:abstractNum w:abstractNumId="44" w15:restartNumberingAfterBreak="0">
    <w:nsid w:val="7D62712F"/>
    <w:multiLevelType w:val="hybridMultilevel"/>
    <w:tmpl w:val="E71846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672292194">
    <w:abstractNumId w:val="27"/>
  </w:num>
  <w:num w:numId="2" w16cid:durableId="1047800277">
    <w:abstractNumId w:val="1"/>
  </w:num>
  <w:num w:numId="3" w16cid:durableId="1702122897">
    <w:abstractNumId w:val="0"/>
  </w:num>
  <w:num w:numId="4" w16cid:durableId="776414888">
    <w:abstractNumId w:val="11"/>
  </w:num>
  <w:num w:numId="5" w16cid:durableId="2039310687">
    <w:abstractNumId w:val="5"/>
  </w:num>
  <w:num w:numId="6" w16cid:durableId="1932931589">
    <w:abstractNumId w:val="25"/>
  </w:num>
  <w:num w:numId="7" w16cid:durableId="1655601091">
    <w:abstractNumId w:val="31"/>
  </w:num>
  <w:num w:numId="8" w16cid:durableId="912743896">
    <w:abstractNumId w:val="12"/>
  </w:num>
  <w:num w:numId="9" w16cid:durableId="935360879">
    <w:abstractNumId w:val="32"/>
  </w:num>
  <w:num w:numId="10" w16cid:durableId="108666199">
    <w:abstractNumId w:val="18"/>
  </w:num>
  <w:num w:numId="11" w16cid:durableId="469178388">
    <w:abstractNumId w:val="36"/>
  </w:num>
  <w:num w:numId="12" w16cid:durableId="2045671349">
    <w:abstractNumId w:val="6"/>
  </w:num>
  <w:num w:numId="13" w16cid:durableId="929045964">
    <w:abstractNumId w:val="21"/>
  </w:num>
  <w:num w:numId="14" w16cid:durableId="801732531">
    <w:abstractNumId w:val="8"/>
  </w:num>
  <w:num w:numId="15" w16cid:durableId="432281342">
    <w:abstractNumId w:val="7"/>
  </w:num>
  <w:num w:numId="16" w16cid:durableId="1524241526">
    <w:abstractNumId w:val="38"/>
  </w:num>
  <w:num w:numId="17" w16cid:durableId="488251692">
    <w:abstractNumId w:val="41"/>
  </w:num>
  <w:num w:numId="18" w16cid:durableId="219446560">
    <w:abstractNumId w:val="19"/>
  </w:num>
  <w:num w:numId="19" w16cid:durableId="3802499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0960867">
    <w:abstractNumId w:val="42"/>
  </w:num>
  <w:num w:numId="21" w16cid:durableId="801579600">
    <w:abstractNumId w:val="39"/>
  </w:num>
  <w:num w:numId="22" w16cid:durableId="765075337">
    <w:abstractNumId w:val="35"/>
  </w:num>
  <w:num w:numId="23" w16cid:durableId="1090467159">
    <w:abstractNumId w:val="28"/>
  </w:num>
  <w:num w:numId="24" w16cid:durableId="1909488260">
    <w:abstractNumId w:val="30"/>
  </w:num>
  <w:num w:numId="25" w16cid:durableId="1484619381">
    <w:abstractNumId w:val="4"/>
  </w:num>
  <w:num w:numId="26" w16cid:durableId="2141536217">
    <w:abstractNumId w:val="14"/>
  </w:num>
  <w:num w:numId="27" w16cid:durableId="151067681">
    <w:abstractNumId w:val="43"/>
  </w:num>
  <w:num w:numId="28" w16cid:durableId="215170962">
    <w:abstractNumId w:val="26"/>
  </w:num>
  <w:num w:numId="29" w16cid:durableId="331176875">
    <w:abstractNumId w:val="10"/>
  </w:num>
  <w:num w:numId="30" w16cid:durableId="1671786443">
    <w:abstractNumId w:val="29"/>
  </w:num>
  <w:num w:numId="31" w16cid:durableId="921377997">
    <w:abstractNumId w:val="9"/>
  </w:num>
  <w:num w:numId="32" w16cid:durableId="1453551317">
    <w:abstractNumId w:val="44"/>
  </w:num>
  <w:num w:numId="33" w16cid:durableId="715348836">
    <w:abstractNumId w:val="33"/>
  </w:num>
  <w:num w:numId="34" w16cid:durableId="2063013305">
    <w:abstractNumId w:val="37"/>
  </w:num>
  <w:num w:numId="35" w16cid:durableId="1949969029">
    <w:abstractNumId w:val="17"/>
  </w:num>
  <w:num w:numId="36" w16cid:durableId="1358038894">
    <w:abstractNumId w:val="22"/>
  </w:num>
  <w:num w:numId="37" w16cid:durableId="1972051525">
    <w:abstractNumId w:val="16"/>
  </w:num>
  <w:num w:numId="38" w16cid:durableId="1579249627">
    <w:abstractNumId w:val="24"/>
  </w:num>
  <w:num w:numId="39" w16cid:durableId="896625962">
    <w:abstractNumId w:val="2"/>
  </w:num>
  <w:num w:numId="40" w16cid:durableId="119087291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133742">
    <w:abstractNumId w:val="40"/>
  </w:num>
  <w:num w:numId="42" w16cid:durableId="2125416115">
    <w:abstractNumId w:val="20"/>
  </w:num>
  <w:num w:numId="43" w16cid:durableId="1690790434">
    <w:abstractNumId w:val="34"/>
  </w:num>
  <w:num w:numId="44" w16cid:durableId="890189965">
    <w:abstractNumId w:val="23"/>
  </w:num>
  <w:num w:numId="45" w16cid:durableId="174611573">
    <w:abstractNumId w:val="15"/>
  </w:num>
  <w:num w:numId="46" w16cid:durableId="1588270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6A"/>
    <w:rsid w:val="00006EB8"/>
    <w:rsid w:val="00007224"/>
    <w:rsid w:val="00010C29"/>
    <w:rsid w:val="0002151B"/>
    <w:rsid w:val="0002410E"/>
    <w:rsid w:val="00024992"/>
    <w:rsid w:val="00030D6B"/>
    <w:rsid w:val="00034D9D"/>
    <w:rsid w:val="00035CAC"/>
    <w:rsid w:val="000360FE"/>
    <w:rsid w:val="00037100"/>
    <w:rsid w:val="00037B43"/>
    <w:rsid w:val="0004101E"/>
    <w:rsid w:val="00042D7E"/>
    <w:rsid w:val="00051800"/>
    <w:rsid w:val="0005381B"/>
    <w:rsid w:val="00056137"/>
    <w:rsid w:val="00087509"/>
    <w:rsid w:val="00090BB2"/>
    <w:rsid w:val="0009153D"/>
    <w:rsid w:val="000940E6"/>
    <w:rsid w:val="000976F0"/>
    <w:rsid w:val="000A231B"/>
    <w:rsid w:val="000C1362"/>
    <w:rsid w:val="000C3A75"/>
    <w:rsid w:val="000C6AE5"/>
    <w:rsid w:val="000E4900"/>
    <w:rsid w:val="000E5C52"/>
    <w:rsid w:val="000E5D6C"/>
    <w:rsid w:val="000F70D0"/>
    <w:rsid w:val="00101992"/>
    <w:rsid w:val="00111CA0"/>
    <w:rsid w:val="001123D5"/>
    <w:rsid w:val="00120C38"/>
    <w:rsid w:val="00123313"/>
    <w:rsid w:val="00131654"/>
    <w:rsid w:val="00146A6A"/>
    <w:rsid w:val="00157597"/>
    <w:rsid w:val="00184B8D"/>
    <w:rsid w:val="001874DB"/>
    <w:rsid w:val="00197EC8"/>
    <w:rsid w:val="001A67A4"/>
    <w:rsid w:val="001B2460"/>
    <w:rsid w:val="001C2DD7"/>
    <w:rsid w:val="001C4C39"/>
    <w:rsid w:val="001C50DB"/>
    <w:rsid w:val="001D30A0"/>
    <w:rsid w:val="001E3907"/>
    <w:rsid w:val="001F1721"/>
    <w:rsid w:val="001F5092"/>
    <w:rsid w:val="002051D9"/>
    <w:rsid w:val="002061AA"/>
    <w:rsid w:val="00211375"/>
    <w:rsid w:val="00211543"/>
    <w:rsid w:val="00216C27"/>
    <w:rsid w:val="0022253E"/>
    <w:rsid w:val="00224BB9"/>
    <w:rsid w:val="002350DA"/>
    <w:rsid w:val="00244663"/>
    <w:rsid w:val="002458E3"/>
    <w:rsid w:val="00246BCD"/>
    <w:rsid w:val="00253586"/>
    <w:rsid w:val="002678F1"/>
    <w:rsid w:val="00275655"/>
    <w:rsid w:val="00284CA1"/>
    <w:rsid w:val="00287749"/>
    <w:rsid w:val="00290B68"/>
    <w:rsid w:val="0029147F"/>
    <w:rsid w:val="002938F0"/>
    <w:rsid w:val="00297D82"/>
    <w:rsid w:val="002A20B5"/>
    <w:rsid w:val="002B537D"/>
    <w:rsid w:val="002B5B7C"/>
    <w:rsid w:val="002C0981"/>
    <w:rsid w:val="002C1114"/>
    <w:rsid w:val="002C1F19"/>
    <w:rsid w:val="002C6AE9"/>
    <w:rsid w:val="002D3DC1"/>
    <w:rsid w:val="002D708F"/>
    <w:rsid w:val="002D7A02"/>
    <w:rsid w:val="002E2592"/>
    <w:rsid w:val="002E61A1"/>
    <w:rsid w:val="002F3DD9"/>
    <w:rsid w:val="003029F2"/>
    <w:rsid w:val="003164EF"/>
    <w:rsid w:val="00316A8D"/>
    <w:rsid w:val="00326B35"/>
    <w:rsid w:val="003332B6"/>
    <w:rsid w:val="00336AA0"/>
    <w:rsid w:val="003371E0"/>
    <w:rsid w:val="00341CCA"/>
    <w:rsid w:val="0034672D"/>
    <w:rsid w:val="00367475"/>
    <w:rsid w:val="0037741D"/>
    <w:rsid w:val="00377873"/>
    <w:rsid w:val="00377ADC"/>
    <w:rsid w:val="00384FE9"/>
    <w:rsid w:val="00386EE0"/>
    <w:rsid w:val="003903A3"/>
    <w:rsid w:val="003A02F0"/>
    <w:rsid w:val="003A5566"/>
    <w:rsid w:val="003B1747"/>
    <w:rsid w:val="003B217B"/>
    <w:rsid w:val="003C3FFE"/>
    <w:rsid w:val="003C43BC"/>
    <w:rsid w:val="003D07D1"/>
    <w:rsid w:val="003D1829"/>
    <w:rsid w:val="003D5FF2"/>
    <w:rsid w:val="003D651F"/>
    <w:rsid w:val="003D7EF3"/>
    <w:rsid w:val="003E1A3C"/>
    <w:rsid w:val="003F6BAC"/>
    <w:rsid w:val="0040067F"/>
    <w:rsid w:val="00401013"/>
    <w:rsid w:val="00402F7D"/>
    <w:rsid w:val="0040463D"/>
    <w:rsid w:val="00414F7A"/>
    <w:rsid w:val="00421683"/>
    <w:rsid w:val="004252D8"/>
    <w:rsid w:val="004266A8"/>
    <w:rsid w:val="004341D5"/>
    <w:rsid w:val="00444BC7"/>
    <w:rsid w:val="00446220"/>
    <w:rsid w:val="0046062C"/>
    <w:rsid w:val="00461CFC"/>
    <w:rsid w:val="00463A7D"/>
    <w:rsid w:val="00470301"/>
    <w:rsid w:val="00470D84"/>
    <w:rsid w:val="00471EB1"/>
    <w:rsid w:val="00474DD7"/>
    <w:rsid w:val="00475011"/>
    <w:rsid w:val="004820A0"/>
    <w:rsid w:val="00485E2F"/>
    <w:rsid w:val="00490272"/>
    <w:rsid w:val="00495FC4"/>
    <w:rsid w:val="00496128"/>
    <w:rsid w:val="004A0749"/>
    <w:rsid w:val="004A0AE6"/>
    <w:rsid w:val="004A697F"/>
    <w:rsid w:val="004B15CF"/>
    <w:rsid w:val="004B4C65"/>
    <w:rsid w:val="004B6719"/>
    <w:rsid w:val="004C4F48"/>
    <w:rsid w:val="004C7AA9"/>
    <w:rsid w:val="004D5546"/>
    <w:rsid w:val="004E1FF5"/>
    <w:rsid w:val="004F2AB5"/>
    <w:rsid w:val="004F5FFD"/>
    <w:rsid w:val="004F6B95"/>
    <w:rsid w:val="0050155B"/>
    <w:rsid w:val="00503019"/>
    <w:rsid w:val="005033B5"/>
    <w:rsid w:val="005117C8"/>
    <w:rsid w:val="0051504F"/>
    <w:rsid w:val="0051513D"/>
    <w:rsid w:val="00516711"/>
    <w:rsid w:val="0053142F"/>
    <w:rsid w:val="0053631F"/>
    <w:rsid w:val="00536A29"/>
    <w:rsid w:val="00537614"/>
    <w:rsid w:val="00541056"/>
    <w:rsid w:val="005414E4"/>
    <w:rsid w:val="00543C1F"/>
    <w:rsid w:val="005460C7"/>
    <w:rsid w:val="00547521"/>
    <w:rsid w:val="00551C50"/>
    <w:rsid w:val="005636B6"/>
    <w:rsid w:val="005771FF"/>
    <w:rsid w:val="00577BA8"/>
    <w:rsid w:val="00582387"/>
    <w:rsid w:val="00582836"/>
    <w:rsid w:val="00590C25"/>
    <w:rsid w:val="00592FBB"/>
    <w:rsid w:val="005A5512"/>
    <w:rsid w:val="005A6016"/>
    <w:rsid w:val="005B401E"/>
    <w:rsid w:val="005B46B4"/>
    <w:rsid w:val="005B471B"/>
    <w:rsid w:val="005B61C6"/>
    <w:rsid w:val="005C1090"/>
    <w:rsid w:val="005C159D"/>
    <w:rsid w:val="005D0436"/>
    <w:rsid w:val="005D29DD"/>
    <w:rsid w:val="005D3A67"/>
    <w:rsid w:val="005E0736"/>
    <w:rsid w:val="005E2E8E"/>
    <w:rsid w:val="00611BB7"/>
    <w:rsid w:val="00617113"/>
    <w:rsid w:val="00622258"/>
    <w:rsid w:val="006226E9"/>
    <w:rsid w:val="0062410E"/>
    <w:rsid w:val="0062553A"/>
    <w:rsid w:val="0063547B"/>
    <w:rsid w:val="006400D3"/>
    <w:rsid w:val="006444FA"/>
    <w:rsid w:val="00644B29"/>
    <w:rsid w:val="0065354A"/>
    <w:rsid w:val="00654819"/>
    <w:rsid w:val="00656F04"/>
    <w:rsid w:val="006577A1"/>
    <w:rsid w:val="006616AC"/>
    <w:rsid w:val="00666C06"/>
    <w:rsid w:val="00674D6A"/>
    <w:rsid w:val="00674F12"/>
    <w:rsid w:val="00675F18"/>
    <w:rsid w:val="006825F0"/>
    <w:rsid w:val="006831A9"/>
    <w:rsid w:val="0068353D"/>
    <w:rsid w:val="0068734A"/>
    <w:rsid w:val="00695F0C"/>
    <w:rsid w:val="00697A7C"/>
    <w:rsid w:val="006A391B"/>
    <w:rsid w:val="006B6507"/>
    <w:rsid w:val="006C35C1"/>
    <w:rsid w:val="006C507F"/>
    <w:rsid w:val="006D1E99"/>
    <w:rsid w:val="006E6EC7"/>
    <w:rsid w:val="006F11AB"/>
    <w:rsid w:val="007016F3"/>
    <w:rsid w:val="007020D8"/>
    <w:rsid w:val="007054E3"/>
    <w:rsid w:val="00711191"/>
    <w:rsid w:val="00714DA5"/>
    <w:rsid w:val="00722978"/>
    <w:rsid w:val="007260D7"/>
    <w:rsid w:val="00726260"/>
    <w:rsid w:val="00734717"/>
    <w:rsid w:val="0074032B"/>
    <w:rsid w:val="007508A0"/>
    <w:rsid w:val="0075224A"/>
    <w:rsid w:val="00752A37"/>
    <w:rsid w:val="00764535"/>
    <w:rsid w:val="00773169"/>
    <w:rsid w:val="00776BF4"/>
    <w:rsid w:val="00783A6A"/>
    <w:rsid w:val="00792E11"/>
    <w:rsid w:val="00795D2D"/>
    <w:rsid w:val="007A35B6"/>
    <w:rsid w:val="007A7DFF"/>
    <w:rsid w:val="007B15B0"/>
    <w:rsid w:val="007B3D5D"/>
    <w:rsid w:val="007C0D12"/>
    <w:rsid w:val="007C3824"/>
    <w:rsid w:val="007C3C87"/>
    <w:rsid w:val="007C7325"/>
    <w:rsid w:val="007D1D2C"/>
    <w:rsid w:val="007D21FF"/>
    <w:rsid w:val="007D6F20"/>
    <w:rsid w:val="007E6D96"/>
    <w:rsid w:val="007F40D0"/>
    <w:rsid w:val="00812CE6"/>
    <w:rsid w:val="00813D6F"/>
    <w:rsid w:val="00815748"/>
    <w:rsid w:val="008215E2"/>
    <w:rsid w:val="00822F4D"/>
    <w:rsid w:val="00826861"/>
    <w:rsid w:val="00830503"/>
    <w:rsid w:val="00830655"/>
    <w:rsid w:val="00831739"/>
    <w:rsid w:val="008372FC"/>
    <w:rsid w:val="008433E3"/>
    <w:rsid w:val="00847DAC"/>
    <w:rsid w:val="0085300B"/>
    <w:rsid w:val="0086014F"/>
    <w:rsid w:val="00862250"/>
    <w:rsid w:val="0086616C"/>
    <w:rsid w:val="008733C5"/>
    <w:rsid w:val="00876281"/>
    <w:rsid w:val="0088049F"/>
    <w:rsid w:val="00883276"/>
    <w:rsid w:val="00892047"/>
    <w:rsid w:val="00892860"/>
    <w:rsid w:val="00894659"/>
    <w:rsid w:val="008A1DAE"/>
    <w:rsid w:val="008A43B0"/>
    <w:rsid w:val="008A6FC5"/>
    <w:rsid w:val="008B011D"/>
    <w:rsid w:val="008B0985"/>
    <w:rsid w:val="008B279E"/>
    <w:rsid w:val="008B2EC4"/>
    <w:rsid w:val="008B6FB7"/>
    <w:rsid w:val="008C3858"/>
    <w:rsid w:val="008C516B"/>
    <w:rsid w:val="008D1745"/>
    <w:rsid w:val="008D2DE1"/>
    <w:rsid w:val="008D76B9"/>
    <w:rsid w:val="008E2FFB"/>
    <w:rsid w:val="00906443"/>
    <w:rsid w:val="00906B07"/>
    <w:rsid w:val="00907762"/>
    <w:rsid w:val="00916A9A"/>
    <w:rsid w:val="00920FE3"/>
    <w:rsid w:val="009230FF"/>
    <w:rsid w:val="00930866"/>
    <w:rsid w:val="0093647D"/>
    <w:rsid w:val="009446A1"/>
    <w:rsid w:val="009509C8"/>
    <w:rsid w:val="009601A5"/>
    <w:rsid w:val="00964A6D"/>
    <w:rsid w:val="00966B8A"/>
    <w:rsid w:val="009748CF"/>
    <w:rsid w:val="00975F0A"/>
    <w:rsid w:val="00980CD5"/>
    <w:rsid w:val="00980F5E"/>
    <w:rsid w:val="00981DA3"/>
    <w:rsid w:val="0098423F"/>
    <w:rsid w:val="00995A94"/>
    <w:rsid w:val="009A1CB0"/>
    <w:rsid w:val="009A20AC"/>
    <w:rsid w:val="009A2B9E"/>
    <w:rsid w:val="009B2B57"/>
    <w:rsid w:val="009B5214"/>
    <w:rsid w:val="009B5857"/>
    <w:rsid w:val="009B6619"/>
    <w:rsid w:val="009C59C0"/>
    <w:rsid w:val="009C61D1"/>
    <w:rsid w:val="009D54E3"/>
    <w:rsid w:val="009D7D52"/>
    <w:rsid w:val="009E480A"/>
    <w:rsid w:val="009F08B9"/>
    <w:rsid w:val="009F3FDE"/>
    <w:rsid w:val="009F5B38"/>
    <w:rsid w:val="00A03E3C"/>
    <w:rsid w:val="00A170AA"/>
    <w:rsid w:val="00A241F7"/>
    <w:rsid w:val="00A3208C"/>
    <w:rsid w:val="00A3612E"/>
    <w:rsid w:val="00A4155D"/>
    <w:rsid w:val="00A4473E"/>
    <w:rsid w:val="00A50FA5"/>
    <w:rsid w:val="00A55FB2"/>
    <w:rsid w:val="00A667FF"/>
    <w:rsid w:val="00A67B27"/>
    <w:rsid w:val="00A71DB7"/>
    <w:rsid w:val="00A738FB"/>
    <w:rsid w:val="00A75CB2"/>
    <w:rsid w:val="00A801A2"/>
    <w:rsid w:val="00A82868"/>
    <w:rsid w:val="00A94DE6"/>
    <w:rsid w:val="00AA160D"/>
    <w:rsid w:val="00AC28D5"/>
    <w:rsid w:val="00AD7AD3"/>
    <w:rsid w:val="00AE06FC"/>
    <w:rsid w:val="00AE0828"/>
    <w:rsid w:val="00B01EF2"/>
    <w:rsid w:val="00B04AD7"/>
    <w:rsid w:val="00B13388"/>
    <w:rsid w:val="00B1436E"/>
    <w:rsid w:val="00B163E5"/>
    <w:rsid w:val="00B166F8"/>
    <w:rsid w:val="00B224B5"/>
    <w:rsid w:val="00B256E9"/>
    <w:rsid w:val="00B402B3"/>
    <w:rsid w:val="00B459D6"/>
    <w:rsid w:val="00B4768F"/>
    <w:rsid w:val="00B5766F"/>
    <w:rsid w:val="00B648A6"/>
    <w:rsid w:val="00B659D4"/>
    <w:rsid w:val="00B70B87"/>
    <w:rsid w:val="00B743EB"/>
    <w:rsid w:val="00B84D92"/>
    <w:rsid w:val="00B87367"/>
    <w:rsid w:val="00B8783A"/>
    <w:rsid w:val="00B925BA"/>
    <w:rsid w:val="00B93798"/>
    <w:rsid w:val="00B974B4"/>
    <w:rsid w:val="00BA0737"/>
    <w:rsid w:val="00BA39DE"/>
    <w:rsid w:val="00BA6386"/>
    <w:rsid w:val="00BA6A8D"/>
    <w:rsid w:val="00BB042D"/>
    <w:rsid w:val="00BB0DB3"/>
    <w:rsid w:val="00BB1934"/>
    <w:rsid w:val="00BD06D1"/>
    <w:rsid w:val="00BD0AB9"/>
    <w:rsid w:val="00BE26D3"/>
    <w:rsid w:val="00BF1A65"/>
    <w:rsid w:val="00BF2645"/>
    <w:rsid w:val="00BF4F18"/>
    <w:rsid w:val="00C1549C"/>
    <w:rsid w:val="00C324ED"/>
    <w:rsid w:val="00C329BC"/>
    <w:rsid w:val="00C50F04"/>
    <w:rsid w:val="00C53534"/>
    <w:rsid w:val="00C60535"/>
    <w:rsid w:val="00C90E0E"/>
    <w:rsid w:val="00CA6DCF"/>
    <w:rsid w:val="00CA7EED"/>
    <w:rsid w:val="00CB0DD3"/>
    <w:rsid w:val="00CC4F6F"/>
    <w:rsid w:val="00CD0400"/>
    <w:rsid w:val="00CD1D82"/>
    <w:rsid w:val="00CD74DA"/>
    <w:rsid w:val="00CE03E2"/>
    <w:rsid w:val="00CE4D60"/>
    <w:rsid w:val="00CE7A06"/>
    <w:rsid w:val="00CF03CC"/>
    <w:rsid w:val="00CF1607"/>
    <w:rsid w:val="00CF187F"/>
    <w:rsid w:val="00CF629F"/>
    <w:rsid w:val="00D01A53"/>
    <w:rsid w:val="00D13EE5"/>
    <w:rsid w:val="00D14358"/>
    <w:rsid w:val="00D14B10"/>
    <w:rsid w:val="00D236B4"/>
    <w:rsid w:val="00D27D0F"/>
    <w:rsid w:val="00D30CEC"/>
    <w:rsid w:val="00D40941"/>
    <w:rsid w:val="00D566C6"/>
    <w:rsid w:val="00D568D6"/>
    <w:rsid w:val="00D62D86"/>
    <w:rsid w:val="00D63AFE"/>
    <w:rsid w:val="00D67F7C"/>
    <w:rsid w:val="00D81924"/>
    <w:rsid w:val="00D92E25"/>
    <w:rsid w:val="00D96250"/>
    <w:rsid w:val="00D96743"/>
    <w:rsid w:val="00DA52C4"/>
    <w:rsid w:val="00DA5D03"/>
    <w:rsid w:val="00DB1B01"/>
    <w:rsid w:val="00DB1C61"/>
    <w:rsid w:val="00DB41DB"/>
    <w:rsid w:val="00DC487D"/>
    <w:rsid w:val="00DD11B1"/>
    <w:rsid w:val="00DE2DF8"/>
    <w:rsid w:val="00DF1F89"/>
    <w:rsid w:val="00DF63D9"/>
    <w:rsid w:val="00E079AD"/>
    <w:rsid w:val="00E1743A"/>
    <w:rsid w:val="00E21498"/>
    <w:rsid w:val="00E23205"/>
    <w:rsid w:val="00E3439A"/>
    <w:rsid w:val="00E3622D"/>
    <w:rsid w:val="00E373A9"/>
    <w:rsid w:val="00E405E0"/>
    <w:rsid w:val="00E61684"/>
    <w:rsid w:val="00E70720"/>
    <w:rsid w:val="00E74221"/>
    <w:rsid w:val="00E8022C"/>
    <w:rsid w:val="00E83FAF"/>
    <w:rsid w:val="00E91BD3"/>
    <w:rsid w:val="00E94751"/>
    <w:rsid w:val="00EA0CAF"/>
    <w:rsid w:val="00EA293A"/>
    <w:rsid w:val="00EA7B90"/>
    <w:rsid w:val="00EB460C"/>
    <w:rsid w:val="00EB7031"/>
    <w:rsid w:val="00EC05CF"/>
    <w:rsid w:val="00EC1C2A"/>
    <w:rsid w:val="00EC6CB9"/>
    <w:rsid w:val="00EC7E8E"/>
    <w:rsid w:val="00ED500D"/>
    <w:rsid w:val="00ED5B7F"/>
    <w:rsid w:val="00ED6115"/>
    <w:rsid w:val="00EE04A4"/>
    <w:rsid w:val="00EE0572"/>
    <w:rsid w:val="00EE3677"/>
    <w:rsid w:val="00EE5EEB"/>
    <w:rsid w:val="00EE7722"/>
    <w:rsid w:val="00EF2460"/>
    <w:rsid w:val="00EF4DAF"/>
    <w:rsid w:val="00EF7497"/>
    <w:rsid w:val="00F00D97"/>
    <w:rsid w:val="00F12480"/>
    <w:rsid w:val="00F12B89"/>
    <w:rsid w:val="00F15329"/>
    <w:rsid w:val="00F21004"/>
    <w:rsid w:val="00F21AF5"/>
    <w:rsid w:val="00F35E7E"/>
    <w:rsid w:val="00F44BA0"/>
    <w:rsid w:val="00F46446"/>
    <w:rsid w:val="00F46974"/>
    <w:rsid w:val="00F532F9"/>
    <w:rsid w:val="00F61956"/>
    <w:rsid w:val="00F63819"/>
    <w:rsid w:val="00F659C6"/>
    <w:rsid w:val="00F821CC"/>
    <w:rsid w:val="00F902C1"/>
    <w:rsid w:val="00FA6615"/>
    <w:rsid w:val="00FB5104"/>
    <w:rsid w:val="00FB52BF"/>
    <w:rsid w:val="00FB675B"/>
    <w:rsid w:val="00FC530C"/>
    <w:rsid w:val="00FC5736"/>
    <w:rsid w:val="00FD5018"/>
    <w:rsid w:val="00FE3704"/>
    <w:rsid w:val="00FE54CC"/>
    <w:rsid w:val="00FE70FC"/>
    <w:rsid w:val="00FF4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43EC77"/>
  <w15:docId w15:val="{5DFA5C1F-13F8-40C1-8B9C-3614CB4BB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qFormat/>
    <w:pPr>
      <w:keepNext/>
      <w:spacing w:before="120"/>
      <w:outlineLvl w:val="0"/>
    </w:pPr>
    <w:rPr>
      <w:rFonts w:eastAsia="標楷體"/>
      <w:b/>
      <w:sz w:val="28"/>
    </w:rPr>
  </w:style>
  <w:style w:type="paragraph" w:styleId="2">
    <w:name w:val="heading 2"/>
    <w:basedOn w:val="a"/>
    <w:next w:val="a"/>
    <w:qFormat/>
    <w:pPr>
      <w:keepNext/>
      <w:spacing w:before="120" w:line="260" w:lineRule="atLeast"/>
      <w:jc w:val="center"/>
      <w:outlineLvl w:val="1"/>
    </w:pPr>
    <w:rPr>
      <w:rFonts w:eastAsia="標楷體"/>
    </w:rPr>
  </w:style>
  <w:style w:type="paragraph" w:styleId="3">
    <w:name w:val="heading 3"/>
    <w:basedOn w:val="a"/>
    <w:next w:val="a"/>
    <w:qFormat/>
    <w:pPr>
      <w:keepNext/>
      <w:spacing w:before="100" w:line="260" w:lineRule="atLeast"/>
      <w:jc w:val="both"/>
      <w:outlineLvl w:val="2"/>
    </w:pPr>
    <w:rPr>
      <w:rFonts w:eastAsia="標楷體"/>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link w:val="a5"/>
    <w:semiHidden/>
    <w:pPr>
      <w:adjustRightInd w:val="0"/>
      <w:spacing w:line="360" w:lineRule="atLeast"/>
      <w:textAlignment w:val="baseline"/>
    </w:pPr>
    <w:rPr>
      <w:kern w:val="0"/>
    </w:rPr>
  </w:style>
  <w:style w:type="paragraph" w:styleId="a6">
    <w:name w:val="Title"/>
    <w:basedOn w:val="a"/>
    <w:qFormat/>
    <w:pPr>
      <w:jc w:val="center"/>
    </w:pPr>
    <w:rPr>
      <w:b/>
      <w:bCs/>
      <w:sz w:val="36"/>
    </w:rPr>
  </w:style>
  <w:style w:type="paragraph" w:styleId="a7">
    <w:name w:val="Body Text Indent"/>
    <w:basedOn w:val="a"/>
    <w:pPr>
      <w:spacing w:line="400" w:lineRule="atLeast"/>
      <w:ind w:left="377" w:hangingChars="157" w:hanging="377"/>
      <w:jc w:val="both"/>
    </w:pPr>
    <w:rPr>
      <w:rFonts w:eastAsia="標楷體"/>
    </w:rPr>
  </w:style>
  <w:style w:type="paragraph" w:styleId="a8">
    <w:name w:val="Balloon Text"/>
    <w:basedOn w:val="a"/>
    <w:semiHidden/>
    <w:rPr>
      <w:rFonts w:ascii="Arial" w:hAnsi="Arial"/>
      <w:sz w:val="18"/>
      <w:szCs w:val="18"/>
    </w:rPr>
  </w:style>
  <w:style w:type="character" w:customStyle="1" w:styleId="ylchu">
    <w:name w:val="ylchu_朱玉玲"/>
    <w:semiHidden/>
    <w:rPr>
      <w:rFonts w:ascii="標楷體" w:eastAsia="標楷體"/>
      <w:b/>
      <w:bCs/>
      <w:i w:val="0"/>
      <w:iCs w:val="0"/>
      <w:strike w:val="0"/>
      <w:color w:val="000080"/>
      <w:sz w:val="28"/>
      <w:szCs w:val="28"/>
      <w:u w:val="none"/>
    </w:rPr>
  </w:style>
  <w:style w:type="paragraph" w:customStyle="1" w:styleId="21">
    <w:name w:val="本文 21"/>
    <w:basedOn w:val="a"/>
    <w:rsid w:val="00BF4F18"/>
    <w:pPr>
      <w:adjustRightInd w:val="0"/>
      <w:jc w:val="center"/>
      <w:textAlignment w:val="baseline"/>
    </w:pPr>
    <w:rPr>
      <w:rFonts w:ascii="CG Omega" w:eastAsia="標楷體" w:hAnsi="CG Omega"/>
      <w:b/>
    </w:rPr>
  </w:style>
  <w:style w:type="paragraph" w:styleId="a9">
    <w:name w:val="header"/>
    <w:basedOn w:val="a"/>
    <w:link w:val="aa"/>
    <w:rsid w:val="00D81924"/>
    <w:pPr>
      <w:tabs>
        <w:tab w:val="center" w:pos="4153"/>
        <w:tab w:val="right" w:pos="8306"/>
      </w:tabs>
      <w:snapToGrid w:val="0"/>
    </w:pPr>
    <w:rPr>
      <w:sz w:val="20"/>
      <w:lang w:val="x-none" w:eastAsia="x-none"/>
    </w:rPr>
  </w:style>
  <w:style w:type="character" w:customStyle="1" w:styleId="aa">
    <w:name w:val="頁首 字元"/>
    <w:link w:val="a9"/>
    <w:rsid w:val="00D81924"/>
    <w:rPr>
      <w:kern w:val="2"/>
    </w:rPr>
  </w:style>
  <w:style w:type="paragraph" w:styleId="ab">
    <w:name w:val="footer"/>
    <w:basedOn w:val="a"/>
    <w:link w:val="ac"/>
    <w:rsid w:val="00D81924"/>
    <w:pPr>
      <w:tabs>
        <w:tab w:val="center" w:pos="4153"/>
        <w:tab w:val="right" w:pos="8306"/>
      </w:tabs>
      <w:snapToGrid w:val="0"/>
    </w:pPr>
    <w:rPr>
      <w:sz w:val="20"/>
      <w:lang w:val="x-none" w:eastAsia="x-none"/>
    </w:rPr>
  </w:style>
  <w:style w:type="character" w:customStyle="1" w:styleId="ac">
    <w:name w:val="頁尾 字元"/>
    <w:link w:val="ab"/>
    <w:rsid w:val="00D81924"/>
    <w:rPr>
      <w:kern w:val="2"/>
    </w:rPr>
  </w:style>
  <w:style w:type="table" w:styleId="ad">
    <w:name w:val="Table Grid"/>
    <w:basedOn w:val="a1"/>
    <w:rsid w:val="000241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qFormat/>
    <w:rsid w:val="005636B6"/>
    <w:rPr>
      <w:b/>
      <w:bCs/>
    </w:rPr>
  </w:style>
  <w:style w:type="character" w:styleId="af">
    <w:name w:val="Emphasis"/>
    <w:uiPriority w:val="20"/>
    <w:qFormat/>
    <w:rsid w:val="00930866"/>
    <w:rPr>
      <w:b w:val="0"/>
      <w:bCs w:val="0"/>
      <w:i w:val="0"/>
      <w:iCs w:val="0"/>
      <w:color w:val="DD4B39"/>
    </w:rPr>
  </w:style>
  <w:style w:type="character" w:customStyle="1" w:styleId="st1">
    <w:name w:val="st1"/>
    <w:rsid w:val="00930866"/>
  </w:style>
  <w:style w:type="paragraph" w:styleId="af0">
    <w:name w:val="List Paragraph"/>
    <w:basedOn w:val="a"/>
    <w:uiPriority w:val="34"/>
    <w:qFormat/>
    <w:rsid w:val="001B2460"/>
    <w:pPr>
      <w:ind w:leftChars="200" w:left="480"/>
    </w:pPr>
  </w:style>
  <w:style w:type="paragraph" w:styleId="af1">
    <w:name w:val="footnote text"/>
    <w:basedOn w:val="a"/>
    <w:link w:val="af2"/>
    <w:uiPriority w:val="99"/>
    <w:unhideWhenUsed/>
    <w:rsid w:val="005771FF"/>
    <w:pPr>
      <w:snapToGrid w:val="0"/>
    </w:pPr>
    <w:rPr>
      <w:rFonts w:asciiTheme="minorHAnsi" w:eastAsiaTheme="minorEastAsia" w:hAnsiTheme="minorHAnsi" w:cstheme="minorBidi"/>
      <w:sz w:val="20"/>
    </w:rPr>
  </w:style>
  <w:style w:type="character" w:customStyle="1" w:styleId="af2">
    <w:name w:val="註腳文字 字元"/>
    <w:basedOn w:val="a0"/>
    <w:link w:val="af1"/>
    <w:uiPriority w:val="99"/>
    <w:rsid w:val="005771FF"/>
    <w:rPr>
      <w:rFonts w:asciiTheme="minorHAnsi" w:eastAsiaTheme="minorEastAsia" w:hAnsiTheme="minorHAnsi" w:cstheme="minorBidi"/>
      <w:kern w:val="2"/>
    </w:rPr>
  </w:style>
  <w:style w:type="character" w:styleId="af3">
    <w:name w:val="footnote reference"/>
    <w:basedOn w:val="a0"/>
    <w:uiPriority w:val="99"/>
    <w:unhideWhenUsed/>
    <w:rsid w:val="005771FF"/>
    <w:rPr>
      <w:vertAlign w:val="superscript"/>
    </w:rPr>
  </w:style>
  <w:style w:type="paragraph" w:styleId="af4">
    <w:name w:val="annotation subject"/>
    <w:basedOn w:val="a4"/>
    <w:next w:val="a4"/>
    <w:link w:val="af5"/>
    <w:semiHidden/>
    <w:unhideWhenUsed/>
    <w:rsid w:val="00287749"/>
    <w:pPr>
      <w:adjustRightInd/>
      <w:spacing w:line="240" w:lineRule="auto"/>
      <w:textAlignment w:val="auto"/>
    </w:pPr>
    <w:rPr>
      <w:b/>
      <w:bCs/>
      <w:kern w:val="2"/>
    </w:rPr>
  </w:style>
  <w:style w:type="character" w:customStyle="1" w:styleId="a5">
    <w:name w:val="註解文字 字元"/>
    <w:basedOn w:val="a0"/>
    <w:link w:val="a4"/>
    <w:semiHidden/>
    <w:rsid w:val="00287749"/>
    <w:rPr>
      <w:sz w:val="24"/>
    </w:rPr>
  </w:style>
  <w:style w:type="character" w:customStyle="1" w:styleId="af5">
    <w:name w:val="註解主旨 字元"/>
    <w:basedOn w:val="a5"/>
    <w:link w:val="af4"/>
    <w:semiHidden/>
    <w:rsid w:val="00287749"/>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265874">
      <w:bodyDiv w:val="1"/>
      <w:marLeft w:val="0"/>
      <w:marRight w:val="0"/>
      <w:marTop w:val="0"/>
      <w:marBottom w:val="0"/>
      <w:divBdr>
        <w:top w:val="none" w:sz="0" w:space="0" w:color="auto"/>
        <w:left w:val="none" w:sz="0" w:space="0" w:color="auto"/>
        <w:bottom w:val="none" w:sz="0" w:space="0" w:color="auto"/>
        <w:right w:val="none" w:sz="0" w:space="0" w:color="auto"/>
      </w:divBdr>
    </w:div>
    <w:div w:id="1051415624">
      <w:bodyDiv w:val="1"/>
      <w:marLeft w:val="0"/>
      <w:marRight w:val="0"/>
      <w:marTop w:val="0"/>
      <w:marBottom w:val="0"/>
      <w:divBdr>
        <w:top w:val="none" w:sz="0" w:space="0" w:color="auto"/>
        <w:left w:val="none" w:sz="0" w:space="0" w:color="auto"/>
        <w:bottom w:val="none" w:sz="0" w:space="0" w:color="auto"/>
        <w:right w:val="none" w:sz="0" w:space="0" w:color="auto"/>
      </w:divBdr>
      <w:divsChild>
        <w:div w:id="420837753">
          <w:marLeft w:val="0"/>
          <w:marRight w:val="0"/>
          <w:marTop w:val="0"/>
          <w:marBottom w:val="0"/>
          <w:divBdr>
            <w:top w:val="none" w:sz="0" w:space="0" w:color="auto"/>
            <w:left w:val="none" w:sz="0" w:space="0" w:color="auto"/>
            <w:bottom w:val="none" w:sz="0" w:space="0" w:color="auto"/>
            <w:right w:val="none" w:sz="0" w:space="0" w:color="auto"/>
          </w:divBdr>
          <w:divsChild>
            <w:div w:id="1512333553">
              <w:marLeft w:val="0"/>
              <w:marRight w:val="0"/>
              <w:marTop w:val="0"/>
              <w:marBottom w:val="0"/>
              <w:divBdr>
                <w:top w:val="none" w:sz="0" w:space="0" w:color="auto"/>
                <w:left w:val="none" w:sz="0" w:space="0" w:color="auto"/>
                <w:bottom w:val="none" w:sz="0" w:space="0" w:color="auto"/>
                <w:right w:val="none" w:sz="0" w:space="0" w:color="auto"/>
              </w:divBdr>
              <w:divsChild>
                <w:div w:id="2045640923">
                  <w:marLeft w:val="0"/>
                  <w:marRight w:val="0"/>
                  <w:marTop w:val="0"/>
                  <w:marBottom w:val="0"/>
                  <w:divBdr>
                    <w:top w:val="none" w:sz="0" w:space="0" w:color="auto"/>
                    <w:left w:val="none" w:sz="0" w:space="0" w:color="auto"/>
                    <w:bottom w:val="none" w:sz="0" w:space="0" w:color="auto"/>
                    <w:right w:val="none" w:sz="0" w:space="0" w:color="auto"/>
                  </w:divBdr>
                  <w:divsChild>
                    <w:div w:id="676157159">
                      <w:marLeft w:val="0"/>
                      <w:marRight w:val="0"/>
                      <w:marTop w:val="0"/>
                      <w:marBottom w:val="0"/>
                      <w:divBdr>
                        <w:top w:val="none" w:sz="0" w:space="0" w:color="auto"/>
                        <w:left w:val="none" w:sz="0" w:space="0" w:color="auto"/>
                        <w:bottom w:val="none" w:sz="0" w:space="0" w:color="auto"/>
                        <w:right w:val="none" w:sz="0" w:space="0" w:color="auto"/>
                      </w:divBdr>
                      <w:divsChild>
                        <w:div w:id="576675691">
                          <w:marLeft w:val="0"/>
                          <w:marRight w:val="0"/>
                          <w:marTop w:val="0"/>
                          <w:marBottom w:val="0"/>
                          <w:divBdr>
                            <w:top w:val="none" w:sz="0" w:space="0" w:color="auto"/>
                            <w:left w:val="none" w:sz="0" w:space="0" w:color="auto"/>
                            <w:bottom w:val="none" w:sz="0" w:space="0" w:color="auto"/>
                            <w:right w:val="none" w:sz="0" w:space="0" w:color="auto"/>
                          </w:divBdr>
                          <w:divsChild>
                            <w:div w:id="392001125">
                              <w:marLeft w:val="0"/>
                              <w:marRight w:val="0"/>
                              <w:marTop w:val="0"/>
                              <w:marBottom w:val="0"/>
                              <w:divBdr>
                                <w:top w:val="none" w:sz="0" w:space="0" w:color="auto"/>
                                <w:left w:val="none" w:sz="0" w:space="0" w:color="auto"/>
                                <w:bottom w:val="none" w:sz="0" w:space="0" w:color="auto"/>
                                <w:right w:val="none" w:sz="0" w:space="0" w:color="auto"/>
                              </w:divBdr>
                              <w:divsChild>
                                <w:div w:id="513419591">
                                  <w:marLeft w:val="0"/>
                                  <w:marRight w:val="0"/>
                                  <w:marTop w:val="0"/>
                                  <w:marBottom w:val="0"/>
                                  <w:divBdr>
                                    <w:top w:val="none" w:sz="0" w:space="0" w:color="auto"/>
                                    <w:left w:val="none" w:sz="0" w:space="0" w:color="auto"/>
                                    <w:bottom w:val="none" w:sz="0" w:space="0" w:color="auto"/>
                                    <w:right w:val="none" w:sz="0" w:space="0" w:color="auto"/>
                                  </w:divBdr>
                                  <w:divsChild>
                                    <w:div w:id="281621772">
                                      <w:marLeft w:val="0"/>
                                      <w:marRight w:val="0"/>
                                      <w:marTop w:val="0"/>
                                      <w:marBottom w:val="0"/>
                                      <w:divBdr>
                                        <w:top w:val="none" w:sz="0" w:space="0" w:color="auto"/>
                                        <w:left w:val="none" w:sz="0" w:space="0" w:color="auto"/>
                                        <w:bottom w:val="none" w:sz="0" w:space="0" w:color="auto"/>
                                        <w:right w:val="none" w:sz="0" w:space="0" w:color="auto"/>
                                      </w:divBdr>
                                      <w:divsChild>
                                        <w:div w:id="431510788">
                                          <w:marLeft w:val="0"/>
                                          <w:marRight w:val="0"/>
                                          <w:marTop w:val="0"/>
                                          <w:marBottom w:val="0"/>
                                          <w:divBdr>
                                            <w:top w:val="none" w:sz="0" w:space="0" w:color="auto"/>
                                            <w:left w:val="none" w:sz="0" w:space="0" w:color="auto"/>
                                            <w:bottom w:val="none" w:sz="0" w:space="0" w:color="auto"/>
                                            <w:right w:val="none" w:sz="0" w:space="0" w:color="auto"/>
                                          </w:divBdr>
                                          <w:divsChild>
                                            <w:div w:id="7144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8A6E3-1CAB-4360-806C-BB3FE8101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769</Words>
  <Characters>4386</Characters>
  <Application>Microsoft Office Word</Application>
  <DocSecurity>0</DocSecurity>
  <Lines>36</Lines>
  <Paragraphs>10</Paragraphs>
  <ScaleCrop>false</ScaleCrop>
  <Company>nsc</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creator>jenywu</dc:creator>
  <cp:lastModifiedBy>葉姵妏[NSTC]</cp:lastModifiedBy>
  <cp:revision>2</cp:revision>
  <cp:lastPrinted>2025-05-29T09:17:00Z</cp:lastPrinted>
  <dcterms:created xsi:type="dcterms:W3CDTF">2026-05-26T05:47:00Z</dcterms:created>
  <dcterms:modified xsi:type="dcterms:W3CDTF">2026-05-26T05:47:00Z</dcterms:modified>
</cp:coreProperties>
</file>