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CF1BE" w14:textId="77777777" w:rsidR="00F23807" w:rsidRPr="0011706D" w:rsidRDefault="00F23807" w:rsidP="0011706D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11706D">
        <w:rPr>
          <w:rFonts w:ascii="標楷體" w:eastAsia="標楷體" w:hAnsi="標楷體" w:hint="eastAsia"/>
          <w:b/>
          <w:sz w:val="28"/>
          <w:szCs w:val="28"/>
        </w:rPr>
        <w:t>國立嘉義大學</w:t>
      </w:r>
      <w:r w:rsidR="007308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1706D">
        <w:rPr>
          <w:rFonts w:ascii="標楷體" w:eastAsia="標楷體" w:hAnsi="標楷體" w:hint="eastAsia"/>
          <w:b/>
          <w:sz w:val="28"/>
          <w:szCs w:val="28"/>
        </w:rPr>
        <w:t>理工學院</w:t>
      </w:r>
      <w:r w:rsidR="007308D3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11706D">
        <w:rPr>
          <w:rFonts w:ascii="標楷體" w:eastAsia="標楷體" w:hAnsi="標楷體" w:hint="eastAsia"/>
          <w:b/>
          <w:sz w:val="28"/>
          <w:szCs w:val="28"/>
        </w:rPr>
        <w:t>電子物理學系</w:t>
      </w:r>
    </w:p>
    <w:p w14:paraId="1792BA07" w14:textId="2A813A12" w:rsidR="00403685" w:rsidRPr="0011706D" w:rsidRDefault="0011161E" w:rsidP="00403685">
      <w:pPr>
        <w:snapToGrid w:val="0"/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OLE_LINK1"/>
      <w:r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/>
          <w:b/>
          <w:sz w:val="28"/>
          <w:szCs w:val="28"/>
        </w:rPr>
        <w:t>1</w:t>
      </w:r>
      <w:r w:rsidR="004E6485">
        <w:rPr>
          <w:rFonts w:ascii="標楷體" w:eastAsia="標楷體" w:hAnsi="標楷體"/>
          <w:b/>
          <w:sz w:val="28"/>
          <w:szCs w:val="28"/>
        </w:rPr>
        <w:t>4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403685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第</w:t>
      </w:r>
      <w:r w:rsidR="00A97D91">
        <w:rPr>
          <w:rFonts w:ascii="標楷體" w:eastAsia="標楷體" w:hAnsi="標楷體" w:hint="eastAsia"/>
          <w:b/>
          <w:sz w:val="28"/>
          <w:szCs w:val="28"/>
          <w:lang w:eastAsia="zh-HK"/>
        </w:rPr>
        <w:t>二</w:t>
      </w:r>
      <w:r w:rsidR="00403685" w:rsidRPr="0011706D">
        <w:rPr>
          <w:rFonts w:ascii="標楷體" w:eastAsia="標楷體" w:hAnsi="標楷體" w:hint="eastAsia"/>
          <w:b/>
          <w:sz w:val="28"/>
          <w:szCs w:val="28"/>
        </w:rPr>
        <w:t>學期</w:t>
      </w:r>
      <w:r w:rsidR="00403685">
        <w:rPr>
          <w:rFonts w:ascii="標楷體" w:eastAsia="標楷體" w:hAnsi="標楷體" w:hint="eastAsia"/>
          <w:b/>
          <w:sz w:val="28"/>
          <w:szCs w:val="28"/>
        </w:rPr>
        <w:t xml:space="preserve"> 第</w:t>
      </w:r>
      <w:r w:rsidR="002D0852">
        <w:rPr>
          <w:rFonts w:ascii="標楷體" w:eastAsia="標楷體" w:hAnsi="標楷體" w:hint="eastAsia"/>
          <w:b/>
          <w:sz w:val="28"/>
          <w:szCs w:val="28"/>
        </w:rPr>
        <w:t>四</w:t>
      </w:r>
      <w:r w:rsidR="00403685" w:rsidRPr="00361351">
        <w:rPr>
          <w:rFonts w:ascii="標楷體" w:eastAsia="標楷體" w:hAnsi="標楷體" w:hint="eastAsia"/>
          <w:b/>
          <w:sz w:val="28"/>
          <w:szCs w:val="28"/>
        </w:rPr>
        <w:t>次</w:t>
      </w:r>
      <w:r w:rsidR="00403685">
        <w:rPr>
          <w:rFonts w:ascii="標楷體" w:eastAsia="標楷體" w:hAnsi="標楷體" w:hint="eastAsia"/>
          <w:b/>
          <w:sz w:val="28"/>
          <w:szCs w:val="28"/>
        </w:rPr>
        <w:t>課程規劃委員</w:t>
      </w:r>
      <w:r w:rsidR="00403685" w:rsidRPr="00361351">
        <w:rPr>
          <w:rFonts w:ascii="標楷體" w:eastAsia="標楷體" w:hAnsi="標楷體" w:hint="eastAsia"/>
          <w:b/>
          <w:sz w:val="28"/>
          <w:szCs w:val="28"/>
        </w:rPr>
        <w:t>會議</w:t>
      </w:r>
      <w:r w:rsidR="006C0A3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BF4D7D">
        <w:rPr>
          <w:rFonts w:ascii="標楷體" w:eastAsia="標楷體" w:hAnsi="標楷體" w:hint="eastAsia"/>
          <w:b/>
          <w:sz w:val="28"/>
          <w:szCs w:val="28"/>
        </w:rPr>
        <w:t>紀錄</w:t>
      </w:r>
    </w:p>
    <w:bookmarkEnd w:id="0"/>
    <w:p w14:paraId="72F75444" w14:textId="6F8DE376" w:rsidR="00B1300E" w:rsidRDefault="00B1300E" w:rsidP="00B1300E">
      <w:pPr>
        <w:snapToGrid w:val="0"/>
        <w:spacing w:beforeLines="25" w:before="90"/>
        <w:rPr>
          <w:rFonts w:ascii="標楷體" w:eastAsia="標楷體" w:hAnsi="標楷體"/>
          <w:color w:val="FF0000"/>
          <w:sz w:val="28"/>
          <w:szCs w:val="28"/>
        </w:rPr>
      </w:pPr>
      <w:r w:rsidRPr="00A97D91">
        <w:rPr>
          <w:rFonts w:ascii="標楷體" w:eastAsia="標楷體" w:hAnsi="標楷體"/>
          <w:color w:val="FF0000"/>
          <w:sz w:val="28"/>
          <w:szCs w:val="28"/>
        </w:rPr>
        <w:t>時間：</w:t>
      </w:r>
      <w:r w:rsidRPr="00A97D91">
        <w:rPr>
          <w:rFonts w:ascii="標楷體" w:eastAsia="標楷體" w:hAnsi="標楷體" w:hint="eastAsia"/>
          <w:color w:val="FF0000"/>
          <w:sz w:val="28"/>
          <w:szCs w:val="28"/>
        </w:rPr>
        <w:t>115年</w:t>
      </w:r>
      <w:r w:rsidR="002D0852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Pr="00A97D91">
        <w:rPr>
          <w:rFonts w:ascii="標楷體" w:eastAsia="標楷體" w:hAnsi="標楷體"/>
          <w:color w:val="FF0000"/>
          <w:sz w:val="28"/>
          <w:szCs w:val="28"/>
        </w:rPr>
        <w:t>月</w:t>
      </w:r>
      <w:r w:rsidR="00F8180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2D0852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Pr="00A97D91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2D0852">
        <w:rPr>
          <w:rFonts w:ascii="標楷體" w:eastAsia="標楷體" w:hAnsi="標楷體" w:hint="eastAsia"/>
          <w:color w:val="FF0000"/>
          <w:sz w:val="28"/>
          <w:szCs w:val="28"/>
        </w:rPr>
        <w:t>二</w:t>
      </w:r>
      <w:r w:rsidRPr="00A97D91">
        <w:rPr>
          <w:rFonts w:ascii="標楷體" w:eastAsia="標楷體" w:hAnsi="標楷體"/>
          <w:color w:val="FF0000"/>
          <w:sz w:val="28"/>
          <w:szCs w:val="28"/>
        </w:rPr>
        <w:t>）</w:t>
      </w:r>
      <w:r w:rsidR="002A5076">
        <w:rPr>
          <w:rFonts w:ascii="標楷體" w:eastAsia="標楷體" w:hAnsi="標楷體" w:hint="eastAsia"/>
          <w:color w:val="FF0000"/>
          <w:sz w:val="28"/>
          <w:szCs w:val="28"/>
        </w:rPr>
        <w:t>中</w:t>
      </w:r>
      <w:r w:rsidR="002A5076" w:rsidRPr="00795A0D">
        <w:rPr>
          <w:rFonts w:ascii="標楷體" w:eastAsia="標楷體" w:hAnsi="標楷體" w:hint="eastAsia"/>
          <w:color w:val="FF0000"/>
          <w:sz w:val="28"/>
          <w:szCs w:val="28"/>
        </w:rPr>
        <w:t>午</w:t>
      </w:r>
      <w:r w:rsidR="002A5076">
        <w:rPr>
          <w:rFonts w:ascii="標楷體" w:eastAsia="標楷體" w:hAnsi="標楷體" w:hint="eastAsia"/>
          <w:color w:val="FF0000"/>
          <w:sz w:val="28"/>
          <w:szCs w:val="28"/>
        </w:rPr>
        <w:t>12時10</w:t>
      </w:r>
      <w:r w:rsidR="002A5076" w:rsidRPr="00795A0D">
        <w:rPr>
          <w:rFonts w:ascii="標楷體" w:eastAsia="標楷體" w:hAnsi="標楷體" w:hint="eastAsia"/>
          <w:color w:val="FF0000"/>
          <w:sz w:val="28"/>
          <w:szCs w:val="28"/>
        </w:rPr>
        <w:t>分</w:t>
      </w:r>
    </w:p>
    <w:p w14:paraId="1568979D" w14:textId="77777777" w:rsidR="00B1300E" w:rsidRPr="00DF5E5C" w:rsidRDefault="00B1300E" w:rsidP="00B1300E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F5E5C">
        <w:rPr>
          <w:rFonts w:ascii="標楷體" w:eastAsia="標楷體" w:hAnsi="標楷體" w:hint="eastAsia"/>
          <w:sz w:val="28"/>
          <w:szCs w:val="28"/>
        </w:rPr>
        <w:t>地點：本校蘭</w:t>
      </w:r>
      <w:proofErr w:type="gramStart"/>
      <w:r w:rsidRPr="00DF5E5C">
        <w:rPr>
          <w:rFonts w:ascii="標楷體" w:eastAsia="標楷體" w:hAnsi="標楷體" w:hint="eastAsia"/>
          <w:sz w:val="28"/>
          <w:szCs w:val="28"/>
        </w:rPr>
        <w:t>潭校區電</w:t>
      </w:r>
      <w:proofErr w:type="gramEnd"/>
      <w:r w:rsidRPr="00DF5E5C">
        <w:rPr>
          <w:rFonts w:ascii="標楷體" w:eastAsia="標楷體" w:hAnsi="標楷體" w:hint="eastAsia"/>
          <w:sz w:val="28"/>
          <w:szCs w:val="28"/>
        </w:rPr>
        <w:t>物二館</w:t>
      </w:r>
      <w:r w:rsidRPr="00DF5E5C">
        <w:rPr>
          <w:rFonts w:ascii="標楷體" w:eastAsia="標楷體" w:hAnsi="標楷體"/>
          <w:sz w:val="28"/>
          <w:szCs w:val="28"/>
        </w:rPr>
        <w:t>A18B-502</w:t>
      </w:r>
      <w:r w:rsidRPr="00DF5E5C">
        <w:rPr>
          <w:rFonts w:ascii="標楷體" w:eastAsia="標楷體" w:hAnsi="標楷體" w:hint="eastAsia"/>
          <w:sz w:val="28"/>
          <w:szCs w:val="28"/>
        </w:rPr>
        <w:t>會議室</w:t>
      </w:r>
    </w:p>
    <w:p w14:paraId="688D0C84" w14:textId="4AD61CB4" w:rsidR="00B1300E" w:rsidRPr="005B5BC0" w:rsidRDefault="00B1300E" w:rsidP="00B1300E">
      <w:pPr>
        <w:snapToGrid w:val="0"/>
        <w:spacing w:beforeLines="25" w:before="90"/>
        <w:rPr>
          <w:rFonts w:ascii="標楷體" w:eastAsia="標楷體" w:hAnsi="標楷體"/>
          <w:sz w:val="28"/>
          <w:szCs w:val="28"/>
        </w:rPr>
      </w:pPr>
      <w:r w:rsidRPr="00DF5E5C">
        <w:rPr>
          <w:rFonts w:ascii="標楷體" w:eastAsia="標楷體" w:hAnsi="標楷體" w:hint="eastAsia"/>
          <w:sz w:val="28"/>
          <w:szCs w:val="28"/>
        </w:rPr>
        <w:t>主席：許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DF5E5C">
        <w:rPr>
          <w:rFonts w:ascii="標楷體" w:eastAsia="標楷體" w:hAnsi="標楷體" w:hint="eastAsia"/>
          <w:sz w:val="28"/>
          <w:szCs w:val="28"/>
        </w:rPr>
        <w:t>文</w:t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DF5E5C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Pr="005B5BC0">
        <w:rPr>
          <w:rFonts w:ascii="標楷體" w:eastAsia="標楷體" w:hAnsi="標楷體" w:hint="eastAsia"/>
          <w:sz w:val="28"/>
          <w:szCs w:val="28"/>
        </w:rPr>
        <w:tab/>
      </w:r>
      <w:r w:rsidR="00A41DF3">
        <w:rPr>
          <w:rFonts w:ascii="標楷體" w:eastAsia="標楷體" w:hAnsi="標楷體" w:hint="eastAsia"/>
          <w:sz w:val="28"/>
          <w:szCs w:val="28"/>
          <w:lang w:eastAsia="zh-HK"/>
        </w:rPr>
        <w:t>紀</w:t>
      </w:r>
      <w:r w:rsidRPr="005B5BC0">
        <w:rPr>
          <w:rFonts w:ascii="標楷體" w:eastAsia="標楷體" w:hAnsi="標楷體" w:hint="eastAsia"/>
          <w:sz w:val="28"/>
          <w:szCs w:val="28"/>
        </w:rPr>
        <w:t>錄：羅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月</w:t>
      </w:r>
    </w:p>
    <w:p w14:paraId="062623C9" w14:textId="6854B440" w:rsidR="00B1300E" w:rsidRDefault="00B1300E" w:rsidP="00B1300E">
      <w:pPr>
        <w:snapToGrid w:val="0"/>
        <w:spacing w:beforeLines="25" w:before="90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5B5BC0">
        <w:rPr>
          <w:rFonts w:ascii="標楷體" w:eastAsia="標楷體" w:hAnsi="標楷體" w:hint="eastAsia"/>
          <w:sz w:val="28"/>
          <w:szCs w:val="28"/>
        </w:rPr>
        <w:t>出席者：</w:t>
      </w:r>
      <w:r w:rsidRPr="00DF5E5C">
        <w:rPr>
          <w:rFonts w:ascii="標楷體" w:eastAsia="標楷體" w:hAnsi="標楷體" w:hint="eastAsia"/>
          <w:sz w:val="28"/>
          <w:szCs w:val="28"/>
        </w:rPr>
        <w:t>許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DF5E5C">
        <w:rPr>
          <w:rFonts w:ascii="標楷體" w:eastAsia="標楷體" w:hAnsi="標楷體" w:hint="eastAsia"/>
          <w:sz w:val="28"/>
          <w:szCs w:val="28"/>
        </w:rPr>
        <w:t>文</w:t>
      </w:r>
      <w:r w:rsidRPr="005B5BC0">
        <w:rPr>
          <w:rFonts w:ascii="標楷體" w:eastAsia="標楷體" w:hAnsi="標楷體" w:hint="eastAsia"/>
          <w:sz w:val="28"/>
          <w:szCs w:val="28"/>
        </w:rPr>
        <w:t>、李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隆、鄭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平、</w:t>
      </w:r>
      <w:proofErr w:type="gramStart"/>
      <w:r w:rsidRPr="005B5BC0">
        <w:rPr>
          <w:rFonts w:ascii="標楷體" w:eastAsia="標楷體" w:hAnsi="標楷體" w:hint="eastAsia"/>
          <w:sz w:val="28"/>
          <w:szCs w:val="28"/>
        </w:rPr>
        <w:t>蔡</w:t>
      </w:r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善、林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弘、洪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弘、</w:t>
      </w:r>
      <w:proofErr w:type="gramStart"/>
      <w:r w:rsidRPr="005B5BC0">
        <w:rPr>
          <w:rFonts w:ascii="標楷體" w:eastAsia="標楷體" w:hAnsi="標楷體" w:hint="eastAsia"/>
          <w:sz w:val="28"/>
          <w:szCs w:val="28"/>
        </w:rPr>
        <w:t>余</w:t>
      </w:r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峰、</w:t>
      </w:r>
      <w:r>
        <w:rPr>
          <w:rFonts w:ascii="標楷體" w:eastAsia="標楷體" w:hAnsi="標楷體"/>
          <w:sz w:val="28"/>
          <w:szCs w:val="28"/>
        </w:rPr>
        <w:br/>
      </w:r>
      <w:r w:rsidRPr="005B5BC0">
        <w:rPr>
          <w:rFonts w:ascii="標楷體" w:eastAsia="標楷體" w:hAnsi="標楷體" w:hint="eastAsia"/>
          <w:sz w:val="28"/>
          <w:szCs w:val="28"/>
        </w:rPr>
        <w:t>蘇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武、陳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翰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、陳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緒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、陳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r w:rsidRPr="005B5BC0">
        <w:rPr>
          <w:rFonts w:ascii="標楷體" w:eastAsia="標楷體" w:hAnsi="標楷體" w:hint="eastAsia"/>
          <w:sz w:val="28"/>
          <w:szCs w:val="28"/>
        </w:rPr>
        <w:t>斌</w:t>
      </w:r>
      <w:proofErr w:type="gramEnd"/>
      <w:r w:rsidR="005F44D6">
        <w:rPr>
          <w:rFonts w:ascii="標楷體" w:eastAsia="標楷體" w:hAnsi="標楷體" w:hint="eastAsia"/>
          <w:sz w:val="28"/>
          <w:szCs w:val="28"/>
        </w:rPr>
        <w:t>(</w:t>
      </w:r>
      <w:r w:rsidR="005F44D6">
        <w:rPr>
          <w:rFonts w:ascii="標楷體" w:eastAsia="標楷體" w:hAnsi="標楷體"/>
          <w:sz w:val="28"/>
          <w:szCs w:val="28"/>
        </w:rPr>
        <w:t>請假</w:t>
      </w:r>
      <w:r w:rsidR="005F44D6">
        <w:rPr>
          <w:rFonts w:ascii="標楷體" w:eastAsia="標楷體" w:hAnsi="標楷體" w:hint="eastAsia"/>
          <w:sz w:val="28"/>
          <w:szCs w:val="28"/>
        </w:rPr>
        <w:t>)</w:t>
      </w:r>
      <w:r w:rsidRPr="005B5BC0">
        <w:rPr>
          <w:rFonts w:ascii="標楷體" w:eastAsia="標楷體" w:hAnsi="標楷體" w:hint="eastAsia"/>
          <w:sz w:val="28"/>
          <w:szCs w:val="28"/>
        </w:rPr>
        <w:t>、高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青、黃</w:t>
      </w:r>
      <w:proofErr w:type="gramStart"/>
      <w:r w:rsidR="00F06762">
        <w:rPr>
          <w:rFonts w:ascii="標楷體" w:eastAsia="標楷體" w:hAnsi="標楷體" w:hint="eastAsia"/>
          <w:sz w:val="28"/>
          <w:szCs w:val="28"/>
        </w:rPr>
        <w:t>Ｏ</w:t>
      </w:r>
      <w:proofErr w:type="gramEnd"/>
      <w:r w:rsidRPr="005B5BC0">
        <w:rPr>
          <w:rFonts w:ascii="標楷體" w:eastAsia="標楷體" w:hAnsi="標楷體" w:hint="eastAsia"/>
          <w:sz w:val="28"/>
          <w:szCs w:val="28"/>
        </w:rPr>
        <w:t>達</w:t>
      </w:r>
      <w:r w:rsidR="005F44D6">
        <w:rPr>
          <w:rFonts w:ascii="標楷體" w:eastAsia="標楷體" w:hAnsi="標楷體" w:hint="eastAsia"/>
          <w:sz w:val="28"/>
          <w:szCs w:val="28"/>
        </w:rPr>
        <w:t>(請假)</w:t>
      </w:r>
    </w:p>
    <w:p w14:paraId="6A7F369F" w14:textId="77777777" w:rsidR="00A6219E" w:rsidRDefault="00A6219E" w:rsidP="00A6219E">
      <w:pPr>
        <w:adjustRightInd w:val="0"/>
        <w:snapToGrid w:val="0"/>
        <w:ind w:left="1120" w:hangingChars="400" w:hanging="1120"/>
        <w:rPr>
          <w:rFonts w:ascii="標楷體" w:eastAsia="標楷體" w:hAnsi="標楷體"/>
          <w:sz w:val="28"/>
          <w:szCs w:val="28"/>
        </w:rPr>
      </w:pPr>
    </w:p>
    <w:p w14:paraId="003784DB" w14:textId="77777777" w:rsidR="000F2741" w:rsidRDefault="00A25AE5" w:rsidP="00743832">
      <w:pPr>
        <w:snapToGrid w:val="0"/>
        <w:spacing w:beforeLines="25" w:before="90"/>
        <w:jc w:val="both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壹、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報告</w:t>
      </w:r>
      <w:r w:rsidR="0011706D" w:rsidRPr="0074587F">
        <w:rPr>
          <w:rFonts w:ascii="標楷體" w:eastAsia="標楷體" w:hAnsi="標楷體" w:hint="eastAsia"/>
          <w:b/>
          <w:sz w:val="28"/>
          <w:szCs w:val="28"/>
        </w:rPr>
        <w:t>事項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61ECA4F9" w14:textId="669E6FDD" w:rsidR="005F44D6" w:rsidRDefault="005A364A" w:rsidP="005A364A">
      <w:pPr>
        <w:kinsoku w:val="0"/>
        <w:overflowPunct w:val="0"/>
        <w:autoSpaceDE w:val="0"/>
        <w:autoSpaceDN w:val="0"/>
        <w:adjustRightInd w:val="0"/>
        <w:snapToGrid w:val="0"/>
        <w:ind w:leftChars="50" w:left="400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.</w:t>
      </w:r>
      <w:r w:rsidRPr="005A364A">
        <w:rPr>
          <w:rFonts w:ascii="標楷體" w:eastAsia="標楷體" w:hAnsi="標楷體" w:hint="eastAsia"/>
          <w:sz w:val="28"/>
          <w:szCs w:val="28"/>
        </w:rPr>
        <w:t>本年度上半年的NUST/TSMC半導體學程計畫業師鐘點費補助費用，因為中興</w:t>
      </w:r>
      <w:r w:rsidR="00326231">
        <w:rPr>
          <w:rFonts w:ascii="標楷體" w:eastAsia="標楷體" w:hAnsi="標楷體" w:hint="eastAsia"/>
          <w:sz w:val="28"/>
          <w:szCs w:val="28"/>
        </w:rPr>
        <w:t>大學規定必須是台積電審核通過的課程才能核銷該費用，</w:t>
      </w:r>
      <w:r w:rsidRPr="005A364A">
        <w:rPr>
          <w:rFonts w:ascii="標楷體" w:eastAsia="標楷體" w:hAnsi="標楷體" w:hint="eastAsia"/>
          <w:sz w:val="28"/>
          <w:szCs w:val="28"/>
        </w:rPr>
        <w:t>理工學院的決議是以</w:t>
      </w:r>
      <w:r>
        <w:rPr>
          <w:rFonts w:ascii="標楷體" w:eastAsia="標楷體" w:hAnsi="標楷體" w:hint="eastAsia"/>
          <w:sz w:val="28"/>
          <w:szCs w:val="28"/>
        </w:rPr>
        <w:t>NUST/TSMC</w:t>
      </w:r>
      <w:r w:rsidRPr="005A364A">
        <w:rPr>
          <w:rFonts w:ascii="標楷體" w:eastAsia="標楷體" w:hAnsi="標楷體" w:hint="eastAsia"/>
          <w:sz w:val="28"/>
          <w:szCs w:val="28"/>
        </w:rPr>
        <w:t>半導體學程科目表上各系被台積電</w:t>
      </w:r>
      <w:proofErr w:type="gramStart"/>
      <w:r w:rsidRPr="005A364A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5A364A">
        <w:rPr>
          <w:rFonts w:ascii="標楷體" w:eastAsia="標楷體" w:hAnsi="標楷體" w:hint="eastAsia"/>
          <w:sz w:val="28"/>
          <w:szCs w:val="28"/>
        </w:rPr>
        <w:t>認課程的科目數之比例去分配各系業師鐘點費補助的額度。</w:t>
      </w:r>
      <w:proofErr w:type="gramStart"/>
      <w:r w:rsidRPr="005A364A">
        <w:rPr>
          <w:rFonts w:ascii="標楷體" w:eastAsia="標楷體" w:hAnsi="標楷體" w:hint="eastAsia"/>
          <w:sz w:val="28"/>
          <w:szCs w:val="28"/>
        </w:rPr>
        <w:t>本系</w:t>
      </w:r>
      <w:r>
        <w:rPr>
          <w:rFonts w:ascii="標楷體" w:eastAsia="標楷體" w:hAnsi="標楷體" w:hint="eastAsia"/>
          <w:sz w:val="28"/>
          <w:szCs w:val="28"/>
        </w:rPr>
        <w:t>原</w:t>
      </w:r>
      <w:r w:rsidRPr="005A364A">
        <w:rPr>
          <w:rFonts w:ascii="標楷體" w:eastAsia="標楷體" w:hAnsi="標楷體" w:hint="eastAsia"/>
          <w:sz w:val="28"/>
          <w:szCs w:val="28"/>
        </w:rPr>
        <w:t>獲</w:t>
      </w:r>
      <w:proofErr w:type="gramEnd"/>
      <w:r w:rsidRPr="005A364A">
        <w:rPr>
          <w:rFonts w:ascii="標楷體" w:eastAsia="標楷體" w:hAnsi="標楷體" w:hint="eastAsia"/>
          <w:sz w:val="28"/>
          <w:szCs w:val="28"/>
        </w:rPr>
        <w:t>分配11小時業師鐘點費補助，</w:t>
      </w:r>
      <w:r w:rsidR="00326231">
        <w:rPr>
          <w:rFonts w:ascii="標楷體" w:eastAsia="標楷體" w:hAnsi="標楷體" w:hint="eastAsia"/>
          <w:sz w:val="28"/>
          <w:szCs w:val="28"/>
        </w:rPr>
        <w:t>已</w:t>
      </w:r>
      <w:r w:rsidRPr="005A364A">
        <w:rPr>
          <w:rFonts w:ascii="標楷體" w:eastAsia="標楷體" w:hAnsi="標楷體" w:hint="eastAsia"/>
          <w:sz w:val="28"/>
          <w:szCs w:val="28"/>
        </w:rPr>
        <w:t>請本學期之電子學(I)、電路學(I)、工程數學(II)、線性代數與向量分析、電磁學(II)、量子物理(II)、光學(II)、半導體元件物理(II)、半導體工業技術、固態物理導論(II)等課程授課教師踴躍提出業師協同教學申請。</w:t>
      </w:r>
      <w:r>
        <w:rPr>
          <w:rFonts w:ascii="標楷體" w:eastAsia="標楷體" w:hAnsi="標楷體" w:hint="eastAsia"/>
          <w:sz w:val="28"/>
          <w:szCs w:val="28"/>
        </w:rPr>
        <w:t>先前</w:t>
      </w:r>
      <w:r w:rsidRPr="005A364A">
        <w:rPr>
          <w:rFonts w:ascii="標楷體" w:eastAsia="標楷體" w:hAnsi="標楷體" w:hint="eastAsia"/>
          <w:sz w:val="28"/>
          <w:szCs w:val="28"/>
        </w:rPr>
        <w:t>經討論後決定</w:t>
      </w:r>
      <w:r>
        <w:rPr>
          <w:rFonts w:ascii="標楷體" w:eastAsia="標楷體" w:hAnsi="標楷體" w:hint="eastAsia"/>
          <w:sz w:val="28"/>
          <w:szCs w:val="28"/>
        </w:rPr>
        <w:t>補助</w:t>
      </w:r>
      <w:r w:rsidR="004E7C6F">
        <w:rPr>
          <w:rFonts w:ascii="標楷體" w:eastAsia="標楷體" w:hAnsi="標楷體" w:hint="eastAsia"/>
          <w:sz w:val="28"/>
          <w:szCs w:val="28"/>
        </w:rPr>
        <w:t>業師講座時數</w:t>
      </w:r>
      <w:r w:rsidRPr="005A364A">
        <w:rPr>
          <w:rFonts w:ascii="標楷體" w:eastAsia="標楷體" w:hAnsi="標楷體" w:hint="eastAsia"/>
          <w:sz w:val="28"/>
          <w:szCs w:val="28"/>
        </w:rPr>
        <w:t>：電子學(I)3小時、半導體元件物理(II)3小時、半導體工業技術3小時、光學(II)2小時。</w:t>
      </w:r>
      <w:r w:rsidR="004E7C6F">
        <w:rPr>
          <w:rFonts w:ascii="標楷體" w:eastAsia="標楷體" w:hAnsi="標楷體" w:hint="eastAsia"/>
          <w:sz w:val="28"/>
          <w:szCs w:val="28"/>
        </w:rPr>
        <w:t>但近日調查理工學院有多系放棄辦理此項業師講座</w:t>
      </w:r>
      <w:r w:rsidR="00A6219E">
        <w:rPr>
          <w:rFonts w:ascii="標楷體" w:eastAsia="標楷體" w:hAnsi="標楷體" w:hint="eastAsia"/>
          <w:sz w:val="28"/>
          <w:szCs w:val="28"/>
        </w:rPr>
        <w:t>(剩餘約25小時)</w:t>
      </w:r>
      <w:r w:rsidR="004E7C6F">
        <w:rPr>
          <w:rFonts w:ascii="標楷體" w:eastAsia="標楷體" w:hAnsi="標楷體" w:hint="eastAsia"/>
          <w:sz w:val="28"/>
          <w:szCs w:val="28"/>
        </w:rPr>
        <w:t>，本系權宜變更作法：(1)擬增加</w:t>
      </w:r>
      <w:r w:rsidR="004E7C6F" w:rsidRPr="005A364A">
        <w:rPr>
          <w:rFonts w:ascii="標楷體" w:eastAsia="標楷體" w:hAnsi="標楷體" w:hint="eastAsia"/>
          <w:sz w:val="28"/>
          <w:szCs w:val="28"/>
        </w:rPr>
        <w:t>光學(II)</w:t>
      </w:r>
      <w:r w:rsidR="004E7C6F">
        <w:rPr>
          <w:rFonts w:ascii="標楷體" w:eastAsia="標楷體" w:hAnsi="標楷體" w:hint="eastAsia"/>
          <w:sz w:val="28"/>
          <w:szCs w:val="28"/>
        </w:rPr>
        <w:t>業師講座時數為3</w:t>
      </w:r>
      <w:r w:rsidR="004E7C6F" w:rsidRPr="005A364A">
        <w:rPr>
          <w:rFonts w:ascii="標楷體" w:eastAsia="標楷體" w:hAnsi="標楷體" w:hint="eastAsia"/>
          <w:sz w:val="28"/>
          <w:szCs w:val="28"/>
        </w:rPr>
        <w:t>小時</w:t>
      </w:r>
      <w:r w:rsidR="004E7C6F">
        <w:rPr>
          <w:rFonts w:ascii="標楷體" w:eastAsia="標楷體" w:hAnsi="標楷體" w:hint="eastAsia"/>
          <w:sz w:val="28"/>
          <w:szCs w:val="28"/>
        </w:rPr>
        <w:t>。(2)擬納入本系書報討論專題演講鐘點費(包含業師及學界教師)。(3)</w:t>
      </w:r>
      <w:r>
        <w:rPr>
          <w:rFonts w:ascii="標楷體" w:eastAsia="標楷體" w:hAnsi="標楷體" w:hint="eastAsia"/>
          <w:sz w:val="28"/>
          <w:szCs w:val="28"/>
        </w:rPr>
        <w:t>擬徵求本系</w:t>
      </w:r>
      <w:r w:rsidR="004E7C6F">
        <w:rPr>
          <w:rFonts w:ascii="標楷體" w:eastAsia="標楷體" w:hAnsi="標楷體" w:hint="eastAsia"/>
          <w:sz w:val="28"/>
          <w:szCs w:val="28"/>
        </w:rPr>
        <w:t>相關</w:t>
      </w:r>
      <w:r>
        <w:rPr>
          <w:rFonts w:ascii="標楷體" w:eastAsia="標楷體" w:hAnsi="標楷體" w:hint="eastAsia"/>
          <w:sz w:val="28"/>
          <w:szCs w:val="28"/>
        </w:rPr>
        <w:t>課程再次或新增辦理業師</w:t>
      </w:r>
      <w:r w:rsidR="00FE3794">
        <w:rPr>
          <w:rFonts w:ascii="標楷體" w:eastAsia="標楷體" w:hAnsi="標楷體" w:hint="eastAsia"/>
          <w:sz w:val="28"/>
          <w:szCs w:val="28"/>
        </w:rPr>
        <w:t>或學界教師</w:t>
      </w:r>
      <w:r>
        <w:rPr>
          <w:rFonts w:ascii="標楷體" w:eastAsia="標楷體" w:hAnsi="標楷體" w:hint="eastAsia"/>
          <w:sz w:val="28"/>
          <w:szCs w:val="28"/>
        </w:rPr>
        <w:t>講座。</w:t>
      </w:r>
    </w:p>
    <w:p w14:paraId="1719B886" w14:textId="77777777" w:rsidR="005A364A" w:rsidRPr="005A364A" w:rsidRDefault="005A364A" w:rsidP="00A6219E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6CF066D3" w14:textId="77777777" w:rsidR="00F23807" w:rsidRPr="0074587F" w:rsidRDefault="00A25AE5" w:rsidP="00A25AE5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貳、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討論事項：</w:t>
      </w:r>
    </w:p>
    <w:p w14:paraId="5DA59F5E" w14:textId="77777777" w:rsidR="00894C37" w:rsidRPr="00900C3A" w:rsidRDefault="00894C37" w:rsidP="00894C37">
      <w:pPr>
        <w:adjustRightInd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900C3A">
        <w:rPr>
          <w:rFonts w:ascii="標楷體" w:eastAsia="標楷體" w:hAnsi="標楷體"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</w:p>
    <w:p w14:paraId="31923C88" w14:textId="27865008" w:rsidR="00EC7C6C" w:rsidRPr="009E19D1" w:rsidRDefault="00EC7C6C" w:rsidP="00EC7C6C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關於跨領域學分學程－智慧製造學程要點與規劃書中課程內容修正事宜</w:t>
      </w:r>
      <w:r>
        <w:rPr>
          <w:rFonts w:ascii="標楷體" w:eastAsia="標楷體" w:hAnsi="標楷體" w:hint="eastAsia"/>
          <w:sz w:val="28"/>
          <w:szCs w:val="28"/>
        </w:rPr>
        <w:t>案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提請討論。</w:t>
      </w:r>
    </w:p>
    <w:p w14:paraId="5228FFE7" w14:textId="77777777" w:rsidR="00EC7C6C" w:rsidRDefault="00EC7C6C" w:rsidP="00EC7C6C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14:paraId="094E9E5D" w14:textId="3E982AC9" w:rsidR="00EC7C6C" w:rsidRDefault="00EC7C6C" w:rsidP="00EC7C6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一、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依據資訊管理學系115年4月28日來文通知辦理。</w:t>
      </w:r>
    </w:p>
    <w:p w14:paraId="281E07FD" w14:textId="57445999" w:rsidR="00EC7C6C" w:rsidRDefault="00EC7C6C" w:rsidP="005A364A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依教務處通知，本校跨領域學分學程設置辦法</w:t>
      </w:r>
      <w:r w:rsidR="00405969"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="00405969" w:rsidRPr="00EC7C6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附件1</w:t>
      </w:r>
      <w:r w:rsidR="00405969"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第三條規定：「學程規劃書應依本辦法由參與學程之教學單位共同</w:t>
      </w:r>
      <w:proofErr w:type="gramStart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研</w:t>
      </w:r>
      <w:proofErr w:type="gramEnd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商，自訂其學程修習要點，並</w:t>
      </w:r>
      <w:proofErr w:type="gramStart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檢送學程</w:t>
      </w:r>
      <w:proofErr w:type="gramEnd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規劃書，提開課單位課程委員會、學程設置單位所屬學院課程委員會及教務會議通過後公告實施。」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144C0EA4" w14:textId="319E20EA" w:rsidR="00EC7C6C" w:rsidRDefault="00EC7C6C" w:rsidP="00EC7C6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4E3150" w:rsidRPr="004E3150">
        <w:rPr>
          <w:rFonts w:ascii="標楷體" w:eastAsia="標楷體" w:hAnsi="標楷體" w:cs="新細明體" w:hint="eastAsia"/>
          <w:kern w:val="0"/>
          <w:sz w:val="28"/>
          <w:szCs w:val="28"/>
        </w:rPr>
        <w:t>智慧製造學程共計修習33學分（包含必修2門、必選修3門與選修6門），其中至少9學分非學生主修、雙</w:t>
      </w:r>
      <w:proofErr w:type="gramStart"/>
      <w:r w:rsidR="004E3150" w:rsidRPr="004E3150">
        <w:rPr>
          <w:rFonts w:ascii="標楷體" w:eastAsia="標楷體" w:hAnsi="標楷體" w:cs="新細明體" w:hint="eastAsia"/>
          <w:kern w:val="0"/>
          <w:sz w:val="28"/>
          <w:szCs w:val="28"/>
        </w:rPr>
        <w:t>主修或輔系</w:t>
      </w:r>
      <w:proofErr w:type="gramEnd"/>
      <w:r w:rsidR="004E3150" w:rsidRPr="004E3150">
        <w:rPr>
          <w:rFonts w:ascii="標楷體" w:eastAsia="標楷體" w:hAnsi="標楷體" w:cs="新細明體" w:hint="eastAsia"/>
          <w:kern w:val="0"/>
          <w:sz w:val="28"/>
          <w:szCs w:val="28"/>
        </w:rPr>
        <w:t>及其他學程之必修科目。</w:t>
      </w:r>
    </w:p>
    <w:p w14:paraId="22D7BF95" w14:textId="150B6507" w:rsidR="00EC7C6C" w:rsidRDefault="00EC7C6C" w:rsidP="00EC7C6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4E3150" w:rsidRPr="004E3150">
        <w:rPr>
          <w:rFonts w:ascii="標楷體" w:eastAsia="標楷體" w:hAnsi="標楷體" w:cs="新細明體" w:hint="eastAsia"/>
          <w:kern w:val="0"/>
          <w:sz w:val="28"/>
          <w:szCs w:val="28"/>
        </w:rPr>
        <w:t>本學程於規劃初期，為及時配合台積電學程內容審查時程，故由執行單位（資管系）先行參閱各系所必選修科目</w:t>
      </w:r>
      <w:proofErr w:type="gramStart"/>
      <w:r w:rsidR="004E3150" w:rsidRPr="004E3150">
        <w:rPr>
          <w:rFonts w:ascii="標楷體" w:eastAsia="標楷體" w:hAnsi="標楷體" w:cs="新細明體" w:hint="eastAsia"/>
          <w:kern w:val="0"/>
          <w:sz w:val="28"/>
          <w:szCs w:val="28"/>
        </w:rPr>
        <w:t>冊</w:t>
      </w:r>
      <w:proofErr w:type="gramEnd"/>
      <w:r w:rsidR="004E3150" w:rsidRPr="004E3150">
        <w:rPr>
          <w:rFonts w:ascii="標楷體" w:eastAsia="標楷體" w:hAnsi="標楷體" w:cs="新細明體" w:hint="eastAsia"/>
          <w:kern w:val="0"/>
          <w:sz w:val="28"/>
          <w:szCs w:val="28"/>
        </w:rPr>
        <w:t>規劃相關課程，因此未能及時請</w:t>
      </w:r>
      <w:r w:rsidR="004E3150" w:rsidRPr="004E3150">
        <w:rPr>
          <w:rFonts w:ascii="標楷體" w:eastAsia="標楷體" w:hAnsi="標楷體" w:cs="新細明體" w:hint="eastAsia"/>
          <w:kern w:val="0"/>
          <w:sz w:val="28"/>
          <w:szCs w:val="28"/>
        </w:rPr>
        <w:lastRenderedPageBreak/>
        <w:t>各參與學程之開課系所確認，並提送課程規劃委員會審議。</w:t>
      </w:r>
    </w:p>
    <w:p w14:paraId="5D177614" w14:textId="742E282F" w:rsidR="00EC7C6C" w:rsidRDefault="00EC7C6C" w:rsidP="00EC7C6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2D2C77" w:rsidRPr="002D2C77">
        <w:rPr>
          <w:rFonts w:ascii="標楷體" w:eastAsia="標楷體" w:hAnsi="標楷體" w:cs="新細明體" w:hint="eastAsia"/>
          <w:kern w:val="0"/>
          <w:sz w:val="28"/>
          <w:szCs w:val="28"/>
        </w:rPr>
        <w:t>目前共有13個系所參與學程開課。為完備學程課程開設程序並</w:t>
      </w:r>
      <w:r w:rsidR="002D2C77">
        <w:rPr>
          <w:rFonts w:ascii="標楷體" w:eastAsia="標楷體" w:hAnsi="標楷體" w:cs="新細明體" w:hint="eastAsia"/>
          <w:kern w:val="0"/>
          <w:sz w:val="28"/>
          <w:szCs w:val="28"/>
        </w:rPr>
        <w:t>重</w:t>
      </w:r>
      <w:r w:rsidR="002D2C77" w:rsidRPr="002D2C77">
        <w:rPr>
          <w:rFonts w:ascii="標楷體" w:eastAsia="標楷體" w:hAnsi="標楷體" w:cs="新細明體" w:hint="eastAsia"/>
          <w:kern w:val="0"/>
          <w:sz w:val="28"/>
          <w:szCs w:val="28"/>
        </w:rPr>
        <w:t>新檢視課程內容，敬請各參與系</w:t>
      </w:r>
      <w:proofErr w:type="gramStart"/>
      <w:r w:rsidR="002D2C77" w:rsidRPr="002D2C77">
        <w:rPr>
          <w:rFonts w:ascii="標楷體" w:eastAsia="標楷體" w:hAnsi="標楷體" w:cs="新細明體" w:hint="eastAsia"/>
          <w:kern w:val="0"/>
          <w:sz w:val="28"/>
          <w:szCs w:val="28"/>
        </w:rPr>
        <w:t>所參閱</w:t>
      </w:r>
      <w:proofErr w:type="gramEnd"/>
      <w:r w:rsidR="002D2C77" w:rsidRPr="002D2C77">
        <w:rPr>
          <w:rFonts w:ascii="標楷體" w:eastAsia="標楷體" w:hAnsi="標楷體" w:cs="新細明體" w:hint="eastAsia"/>
          <w:kern w:val="0"/>
          <w:sz w:val="28"/>
          <w:szCs w:val="28"/>
        </w:rPr>
        <w:t>國立嘉義大學「智慧製造學程」修習要點（</w:t>
      </w:r>
      <w:r w:rsidR="002D2C77" w:rsidRPr="002D2C77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附件2</w:t>
      </w:r>
      <w:r w:rsidR="002D2C77" w:rsidRPr="002D2C77">
        <w:rPr>
          <w:rFonts w:ascii="標楷體" w:eastAsia="標楷體" w:hAnsi="標楷體" w:cs="新細明體" w:hint="eastAsia"/>
          <w:kern w:val="0"/>
          <w:sz w:val="28"/>
          <w:szCs w:val="28"/>
        </w:rPr>
        <w:t>）中的「課程地圖」，就所屬課程進行討論，無論是否需新增、刪減，或維持現狀，皆請撥冗召開系所課程委員會審議通過。</w:t>
      </w:r>
    </w:p>
    <w:p w14:paraId="38E84B97" w14:textId="19CB9626" w:rsidR="004E3150" w:rsidRDefault="005F44D6" w:rsidP="004E3150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六</w:t>
      </w:r>
      <w:r w:rsidR="004E3150"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="00F34190" w:rsidRPr="00F34190">
        <w:rPr>
          <w:rFonts w:ascii="標楷體" w:eastAsia="標楷體" w:hAnsi="標楷體" w:cs="新細明體" w:hint="eastAsia"/>
          <w:kern w:val="0"/>
          <w:sz w:val="28"/>
          <w:szCs w:val="28"/>
        </w:rPr>
        <w:t>請於115年5月22日（星期五）前完成系所課程規劃委員會議審議程序，並將核章後之會議紀錄電子檔，寄至資管系信箱：mis@mail.ncyu.edu.tw，以便後續提送管理學院課程委員會及教務會議審議。</w:t>
      </w:r>
    </w:p>
    <w:p w14:paraId="20F27651" w14:textId="77777777" w:rsidR="00BF4D7D" w:rsidRDefault="00EC7C6C" w:rsidP="00EC7C6C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</w:p>
    <w:p w14:paraId="54E254B1" w14:textId="0FBD527C" w:rsidR="00BF4D7D" w:rsidRDefault="00BF4D7D" w:rsidP="00BF4D7D">
      <w:pPr>
        <w:pStyle w:val="a7"/>
        <w:numPr>
          <w:ilvl w:val="0"/>
          <w:numId w:val="6"/>
        </w:numPr>
        <w:adjustRightInd w:val="0"/>
        <w:snapToGrid w:val="0"/>
        <w:spacing w:before="5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新增</w:t>
      </w:r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必修學程科目「1.智慧製造概論」之</w:t>
      </w:r>
      <w:proofErr w:type="gramStart"/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認課程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「半導體製程</w:t>
      </w:r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技術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導論」</w:t>
      </w:r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(電物系研究所)。刪除必選修學程科目「2.應用力學」之</w:t>
      </w:r>
      <w:proofErr w:type="gramStart"/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認課程「量子力學導論」</w:t>
      </w:r>
      <w:r w:rsidR="000E4647">
        <w:rPr>
          <w:rFonts w:ascii="標楷體" w:eastAsia="標楷體" w:hAnsi="標楷體" w:cs="新細明體" w:hint="eastAsia"/>
          <w:kern w:val="0"/>
          <w:sz w:val="28"/>
          <w:szCs w:val="28"/>
        </w:rPr>
        <w:t>(電物系大學部)</w:t>
      </w:r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其餘</w:t>
      </w:r>
      <w:r w:rsidR="000E4647">
        <w:rPr>
          <w:rFonts w:ascii="標楷體" w:eastAsia="標楷體" w:hAnsi="標楷體" w:cs="新細明體" w:hint="eastAsia"/>
          <w:kern w:val="0"/>
          <w:sz w:val="28"/>
          <w:szCs w:val="28"/>
        </w:rPr>
        <w:t>電物</w:t>
      </w:r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系課程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照案通過。</w:t>
      </w:r>
    </w:p>
    <w:p w14:paraId="09EE1A3C" w14:textId="4D51C43E" w:rsidR="00EC7C6C" w:rsidRPr="00BF4D7D" w:rsidRDefault="00EC7C6C" w:rsidP="00BF4D7D">
      <w:pPr>
        <w:pStyle w:val="a7"/>
        <w:numPr>
          <w:ilvl w:val="0"/>
          <w:numId w:val="6"/>
        </w:numPr>
        <w:adjustRightInd w:val="0"/>
        <w:snapToGrid w:val="0"/>
        <w:spacing w:before="5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次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課程會議，</w:t>
      </w:r>
      <w:r w:rsidR="0096273C"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0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休假研究，</w:t>
      </w:r>
      <w:r w:rsidR="00BF4D7D"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委員請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假，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出席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委員</w:t>
      </w:r>
      <w:r w:rsidR="00BF4D7D"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有</w:t>
      </w:r>
      <w:r w:rsidR="00BF4D7D"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位委員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同意，</w:t>
      </w:r>
      <w:r w:rsidRPr="00BF4D7D">
        <w:rPr>
          <w:rFonts w:ascii="標楷體" w:eastAsia="標楷體" w:hAnsi="標楷體" w:hint="eastAsia"/>
          <w:sz w:val="28"/>
          <w:szCs w:val="28"/>
        </w:rPr>
        <w:t>已達</w:t>
      </w:r>
      <w:r w:rsidRPr="00BF4D7D">
        <w:rPr>
          <w:rFonts w:ascii="標楷體" w:eastAsia="標楷體" w:hAnsi="標楷體" w:cs="新細明體" w:hint="eastAsia"/>
          <w:kern w:val="0"/>
          <w:sz w:val="28"/>
          <w:szCs w:val="28"/>
        </w:rPr>
        <w:t>二分之一以上委員出席，出席委員二分之一以上同意，通過該案。</w:t>
      </w:r>
    </w:p>
    <w:p w14:paraId="21739335" w14:textId="77777777" w:rsidR="00C24596" w:rsidRDefault="00C24596" w:rsidP="00A6219E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69E322CE" w14:textId="77777777" w:rsidR="00D254D8" w:rsidRPr="00900C3A" w:rsidRDefault="00D254D8" w:rsidP="00D254D8">
      <w:pPr>
        <w:adjustRightInd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900C3A">
        <w:rPr>
          <w:rFonts w:ascii="標楷體" w:eastAsia="標楷體" w:hAnsi="標楷體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p w14:paraId="1B737E4D" w14:textId="65EB8BB0" w:rsidR="00EC7C6C" w:rsidRPr="009E19D1" w:rsidRDefault="00EC7C6C" w:rsidP="00EC7C6C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="0096273C">
        <w:rPr>
          <w:rFonts w:ascii="標楷體" w:eastAsia="標楷體" w:hAnsi="標楷體" w:cs="新細明體" w:hint="eastAsia"/>
          <w:kern w:val="0"/>
          <w:sz w:val="28"/>
          <w:szCs w:val="28"/>
        </w:rPr>
        <w:t>新</w:t>
      </w:r>
      <w:proofErr w:type="gramStart"/>
      <w:r w:rsidR="0096273C">
        <w:rPr>
          <w:rFonts w:ascii="標楷體" w:eastAsia="標楷體" w:hAnsi="標楷體" w:cs="新細明體" w:hint="eastAsia"/>
          <w:kern w:val="0"/>
          <w:sz w:val="28"/>
          <w:szCs w:val="28"/>
        </w:rPr>
        <w:t>開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通識</w:t>
      </w:r>
      <w:proofErr w:type="gramEnd"/>
      <w:r w:rsidR="005A108F">
        <w:rPr>
          <w:rFonts w:ascii="標楷體" w:eastAsia="標楷體" w:hAnsi="標楷體" w:cs="新細明體" w:hint="eastAsia"/>
          <w:kern w:val="0"/>
          <w:sz w:val="28"/>
          <w:szCs w:val="28"/>
        </w:rPr>
        <w:t>教育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課程</w:t>
      </w:r>
      <w:r w:rsidR="0096273C">
        <w:rPr>
          <w:rFonts w:ascii="標楷體" w:eastAsia="標楷體" w:hAnsi="標楷體" w:cs="新細明體" w:hint="eastAsia"/>
          <w:kern w:val="0"/>
          <w:sz w:val="28"/>
          <w:szCs w:val="28"/>
        </w:rPr>
        <w:t>本系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是否列為不</w:t>
      </w:r>
      <w:proofErr w:type="gramStart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認課程</w:t>
      </w:r>
      <w:r>
        <w:rPr>
          <w:rFonts w:ascii="標楷體" w:eastAsia="標楷體" w:hAnsi="標楷體" w:hint="eastAsia"/>
          <w:sz w:val="28"/>
          <w:szCs w:val="28"/>
        </w:rPr>
        <w:t>案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提請討論。</w:t>
      </w:r>
    </w:p>
    <w:p w14:paraId="44FF9CF3" w14:textId="77777777" w:rsidR="00EC7C6C" w:rsidRDefault="00EC7C6C" w:rsidP="00EC7C6C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</w:p>
    <w:p w14:paraId="71B34F38" w14:textId="71504865" w:rsidR="00EC7C6C" w:rsidRDefault="00EC7C6C" w:rsidP="00EC7C6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一、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依據通識教育中心115年4月29日來文通知及理工學院4月30日來文通知辦理。</w:t>
      </w:r>
    </w:p>
    <w:p w14:paraId="06F31E4B" w14:textId="691D2E5C" w:rsidR="00EC7C6C" w:rsidRDefault="00EC7C6C" w:rsidP="00EC7C6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t>二、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各系若有通識中心所列新開課程要列為系上的不</w:t>
      </w:r>
      <w:proofErr w:type="gramStart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認課程者，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須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於115年5月13日提送本院相關會議審議。</w:t>
      </w:r>
    </w:p>
    <w:p w14:paraId="31DE0966" w14:textId="3BB010B5" w:rsidR="00EC7C6C" w:rsidRDefault="00EC7C6C" w:rsidP="00EC7C6C">
      <w:pPr>
        <w:autoSpaceDE w:val="0"/>
        <w:autoSpaceDN w:val="0"/>
        <w:adjustRightInd w:val="0"/>
        <w:snapToGrid w:val="0"/>
        <w:ind w:leftChars="100" w:left="800" w:hangingChars="200" w:hanging="56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>
        <w:rPr>
          <w:rFonts w:ascii="標楷體" w:eastAsia="標楷體" w:hAnsi="標楷體" w:cs="新細明體"/>
          <w:kern w:val="0"/>
          <w:sz w:val="28"/>
          <w:szCs w:val="28"/>
        </w:rPr>
        <w:t>、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114學年度</w:t>
      </w:r>
      <w:r w:rsidR="0096273C">
        <w:rPr>
          <w:rFonts w:ascii="標楷體" w:eastAsia="標楷體" w:hAnsi="標楷體" w:cs="新細明體" w:hint="eastAsia"/>
          <w:kern w:val="0"/>
          <w:sz w:val="28"/>
          <w:szCs w:val="28"/>
        </w:rPr>
        <w:t>第2學期申請新</w:t>
      </w:r>
      <w:proofErr w:type="gramStart"/>
      <w:r w:rsidR="0096273C">
        <w:rPr>
          <w:rFonts w:ascii="標楷體" w:eastAsia="標楷體" w:hAnsi="標楷體" w:cs="新細明體" w:hint="eastAsia"/>
          <w:kern w:val="0"/>
          <w:sz w:val="28"/>
          <w:szCs w:val="28"/>
        </w:rPr>
        <w:t>開</w:t>
      </w:r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通識</w:t>
      </w:r>
      <w:proofErr w:type="gramEnd"/>
      <w:r w:rsidRPr="00EC7C6C">
        <w:rPr>
          <w:rFonts w:ascii="標楷體" w:eastAsia="標楷體" w:hAnsi="標楷體" w:cs="新細明體" w:hint="eastAsia"/>
          <w:kern w:val="0"/>
          <w:sz w:val="28"/>
          <w:szCs w:val="28"/>
        </w:rPr>
        <w:t>教育課程</w:t>
      </w:r>
      <w:r w:rsidR="0096273C">
        <w:rPr>
          <w:rFonts w:ascii="標楷體" w:eastAsia="標楷體" w:hAnsi="標楷體" w:cs="新細明體" w:hint="eastAsia"/>
          <w:kern w:val="0"/>
          <w:sz w:val="28"/>
          <w:szCs w:val="28"/>
        </w:rPr>
        <w:t>清單</w:t>
      </w:r>
      <w:r>
        <w:rPr>
          <w:rFonts w:ascii="標楷體" w:eastAsia="標楷體" w:hAnsi="標楷體" w:hint="eastAsia"/>
          <w:sz w:val="28"/>
          <w:szCs w:val="28"/>
        </w:rPr>
        <w:t>如</w:t>
      </w:r>
      <w:r w:rsidRPr="0028376A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40596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3</w:t>
      </w:r>
      <w:r w:rsidRPr="00FC1390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請討論。</w:t>
      </w:r>
    </w:p>
    <w:p w14:paraId="7EFCA426" w14:textId="5B4F0C3C" w:rsidR="0096273C" w:rsidRDefault="0096273C" w:rsidP="0096273C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課程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議，0位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休假研究，</w:t>
      </w:r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假，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出席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委員</w:t>
      </w:r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有</w:t>
      </w:r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位委員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同意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已達</w:t>
      </w:r>
      <w:r w:rsidRPr="007D42C6">
        <w:rPr>
          <w:rFonts w:ascii="標楷體" w:eastAsia="標楷體" w:hAnsi="標楷體" w:cs="新細明體" w:hint="eastAsia"/>
          <w:kern w:val="0"/>
          <w:sz w:val="28"/>
          <w:szCs w:val="28"/>
        </w:rPr>
        <w:t>二分之一以上委員出席，出席委員二分之一以上同意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通過</w:t>
      </w:r>
      <w:r w:rsidR="000E4647">
        <w:rPr>
          <w:rFonts w:ascii="標楷體" w:eastAsia="標楷體" w:hAnsi="標楷體" w:cs="新細明體" w:hint="eastAsia"/>
          <w:kern w:val="0"/>
          <w:sz w:val="28"/>
          <w:szCs w:val="28"/>
        </w:rPr>
        <w:t>本系</w:t>
      </w:r>
      <w:proofErr w:type="gramStart"/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採</w:t>
      </w:r>
      <w:proofErr w:type="gramEnd"/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認</w:t>
      </w:r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本次新</w:t>
      </w:r>
      <w:proofErr w:type="gramStart"/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開通識</w:t>
      </w:r>
      <w:proofErr w:type="gramEnd"/>
      <w:r w:rsidR="00405969">
        <w:rPr>
          <w:rFonts w:ascii="標楷體" w:eastAsia="標楷體" w:hAnsi="標楷體" w:cs="新細明體" w:hint="eastAsia"/>
          <w:kern w:val="0"/>
          <w:sz w:val="28"/>
          <w:szCs w:val="28"/>
        </w:rPr>
        <w:t>教育</w:t>
      </w:r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課程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3D324EED" w14:textId="77777777" w:rsidR="0096273C" w:rsidRDefault="0096273C" w:rsidP="00A6219E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06A1FE30" w14:textId="1975DB0E" w:rsidR="0096273C" w:rsidRPr="00900C3A" w:rsidRDefault="0096273C" w:rsidP="0096273C">
      <w:pPr>
        <w:adjustRightInd w:val="0"/>
        <w:snapToGrid w:val="0"/>
        <w:spacing w:before="50"/>
        <w:jc w:val="both"/>
        <w:rPr>
          <w:rFonts w:ascii="標楷體" w:eastAsia="標楷體" w:hAnsi="標楷體"/>
          <w:sz w:val="28"/>
          <w:szCs w:val="28"/>
        </w:rPr>
      </w:pPr>
      <w:r w:rsidRPr="00900C3A">
        <w:rPr>
          <w:rFonts w:ascii="標楷體" w:eastAsia="標楷體" w:hAnsi="標楷體" w:hint="eastAsia"/>
          <w:sz w:val="28"/>
          <w:szCs w:val="28"/>
        </w:rPr>
        <w:t>※</w:t>
      </w:r>
      <w:r w:rsidRPr="00900C3A">
        <w:rPr>
          <w:rFonts w:ascii="標楷體" w:eastAsia="標楷體" w:hAnsi="標楷體"/>
          <w:sz w:val="28"/>
          <w:szCs w:val="28"/>
        </w:rPr>
        <w:t>提案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三</w:t>
      </w:r>
      <w:proofErr w:type="gramEnd"/>
    </w:p>
    <w:p w14:paraId="0FA13D20" w14:textId="5DB43F7B" w:rsidR="0096273C" w:rsidRPr="009E19D1" w:rsidRDefault="0096273C" w:rsidP="0096273C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案由：</w:t>
      </w:r>
      <w:r w:rsidR="0076390C">
        <w:rPr>
          <w:rFonts w:ascii="標楷體" w:eastAsia="標楷體" w:hAnsi="標楷體" w:cs="新細明體" w:hint="eastAsia"/>
          <w:kern w:val="0"/>
          <w:sz w:val="28"/>
          <w:szCs w:val="28"/>
        </w:rPr>
        <w:t>本系普通物理概論(I)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線上銜接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課程影片外審</w:t>
      </w:r>
      <w:r w:rsidR="005A108F">
        <w:rPr>
          <w:rFonts w:ascii="標楷體" w:eastAsia="標楷體" w:hAnsi="標楷體" w:cs="新細明體" w:hint="eastAsia"/>
          <w:kern w:val="0"/>
          <w:sz w:val="28"/>
          <w:szCs w:val="28"/>
        </w:rPr>
        <w:t>委員推薦案，提請討論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37B2A541" w14:textId="23BBD070" w:rsidR="0096273C" w:rsidRDefault="0096273C" w:rsidP="0096273C">
      <w:pPr>
        <w:adjustRightInd w:val="0"/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9E19D1">
        <w:rPr>
          <w:rFonts w:ascii="標楷體" w:eastAsia="標楷體" w:hAnsi="標楷體" w:cs="新細明體" w:hint="eastAsia"/>
          <w:kern w:val="0"/>
          <w:sz w:val="28"/>
          <w:szCs w:val="28"/>
        </w:rPr>
        <w:t>說明：</w:t>
      </w:r>
      <w:r w:rsidR="005A108F">
        <w:rPr>
          <w:rFonts w:ascii="標楷體" w:eastAsia="標楷體" w:hAnsi="標楷體" w:cs="新細明體" w:hint="eastAsia"/>
          <w:kern w:val="0"/>
          <w:sz w:val="28"/>
          <w:szCs w:val="28"/>
        </w:rPr>
        <w:t>外審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委員推薦名單（三位）</w:t>
      </w:r>
      <w:r w:rsidR="00B76FF9">
        <w:rPr>
          <w:rFonts w:ascii="標楷體" w:eastAsia="標楷體" w:hAnsi="標楷體" w:hint="eastAsia"/>
          <w:sz w:val="28"/>
          <w:szCs w:val="28"/>
        </w:rPr>
        <w:t>如</w:t>
      </w:r>
      <w:r w:rsidR="00B76FF9" w:rsidRPr="0028376A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附件</w:t>
      </w:r>
      <w:r w:rsidR="00405969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4</w:t>
      </w:r>
      <w:r w:rsidR="005A108F">
        <w:rPr>
          <w:rFonts w:ascii="標楷體" w:eastAsia="標楷體" w:hAnsi="標楷體" w:cs="新細明體" w:hint="eastAsia"/>
          <w:kern w:val="0"/>
          <w:sz w:val="28"/>
          <w:szCs w:val="28"/>
        </w:rPr>
        <w:t>，請</w:t>
      </w:r>
      <w:r w:rsidR="000E4647">
        <w:rPr>
          <w:rFonts w:ascii="標楷體" w:eastAsia="標楷體" w:hAnsi="標楷體" w:cs="新細明體" w:hint="eastAsia"/>
          <w:kern w:val="0"/>
          <w:sz w:val="28"/>
          <w:szCs w:val="28"/>
        </w:rPr>
        <w:t>討論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4E0A9D28" w14:textId="678A8294" w:rsidR="0096273C" w:rsidRDefault="0096273C" w:rsidP="0096273C">
      <w:pPr>
        <w:snapToGrid w:val="0"/>
        <w:spacing w:before="50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 w:rsidRPr="001509B6">
        <w:rPr>
          <w:rFonts w:ascii="標楷體" w:eastAsia="標楷體" w:hAnsi="標楷體" w:cs="新細明體" w:hint="eastAsia"/>
          <w:kern w:val="0"/>
          <w:sz w:val="28"/>
          <w:szCs w:val="28"/>
        </w:rPr>
        <w:t>決議：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本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課程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會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議，0位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休假研究，</w:t>
      </w:r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委員請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假，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出席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委員</w:t>
      </w:r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有</w:t>
      </w:r>
      <w:r w:rsidR="00BF4D7D">
        <w:rPr>
          <w:rFonts w:ascii="標楷體" w:eastAsia="標楷體" w:hAnsi="標楷體" w:cs="新細明體" w:hint="eastAsia"/>
          <w:kern w:val="0"/>
          <w:sz w:val="28"/>
          <w:szCs w:val="28"/>
        </w:rPr>
        <w:t>11</w:t>
      </w:r>
      <w:r>
        <w:rPr>
          <w:rFonts w:ascii="標楷體" w:eastAsia="標楷體" w:hAnsi="標楷體" w:cs="新細明體" w:hint="eastAsia"/>
          <w:kern w:val="0"/>
          <w:sz w:val="28"/>
          <w:szCs w:val="28"/>
          <w:lang w:eastAsia="zh-HK"/>
        </w:rPr>
        <w:t>位委員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同意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已達</w:t>
      </w:r>
      <w:r w:rsidRPr="007D42C6">
        <w:rPr>
          <w:rFonts w:ascii="標楷體" w:eastAsia="標楷體" w:hAnsi="標楷體" w:cs="新細明體" w:hint="eastAsia"/>
          <w:kern w:val="0"/>
          <w:sz w:val="28"/>
          <w:szCs w:val="28"/>
        </w:rPr>
        <w:t>二分之一以上委員出席，出席委員二分之一以上同意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通過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該</w:t>
      </w:r>
      <w:r w:rsidRPr="006B081E">
        <w:rPr>
          <w:rFonts w:ascii="標楷體" w:eastAsia="標楷體" w:hAnsi="標楷體" w:cs="新細明體" w:hint="eastAsia"/>
          <w:kern w:val="0"/>
          <w:sz w:val="28"/>
          <w:szCs w:val="28"/>
        </w:rPr>
        <w:t>案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083BF72E" w14:textId="77777777" w:rsidR="0096273C" w:rsidRDefault="0096273C" w:rsidP="00A6219E">
      <w:pPr>
        <w:snapToGrid w:val="0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</w:p>
    <w:p w14:paraId="304DA450" w14:textId="0E42FCCA" w:rsidR="00126300" w:rsidRDefault="00A25AE5" w:rsidP="00CB1AFD">
      <w:pPr>
        <w:snapToGrid w:val="0"/>
        <w:spacing w:beforeLines="25" w:before="90"/>
        <w:rPr>
          <w:rFonts w:ascii="標楷體" w:eastAsia="標楷體" w:hAnsi="標楷體"/>
          <w:b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參、</w:t>
      </w:r>
      <w:r w:rsidR="00F23807" w:rsidRPr="0074587F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BF4D7D" w:rsidRPr="00BF4D7D">
        <w:rPr>
          <w:rFonts w:ascii="標楷體" w:eastAsia="標楷體" w:hAnsi="標楷體" w:hint="eastAsia"/>
          <w:bCs/>
          <w:sz w:val="28"/>
          <w:szCs w:val="28"/>
        </w:rPr>
        <w:t>無。</w:t>
      </w:r>
    </w:p>
    <w:p w14:paraId="64A063F5" w14:textId="1BF14BBB" w:rsidR="00A25AE5" w:rsidRDefault="00A25AE5" w:rsidP="0099398E">
      <w:pPr>
        <w:snapToGrid w:val="0"/>
        <w:spacing w:before="120"/>
        <w:rPr>
          <w:rFonts w:ascii="標楷體" w:eastAsia="標楷體" w:hAnsi="標楷體" w:cs="新細明體"/>
          <w:kern w:val="0"/>
          <w:sz w:val="28"/>
          <w:szCs w:val="28"/>
        </w:rPr>
      </w:pPr>
      <w:r w:rsidRPr="0074587F">
        <w:rPr>
          <w:rFonts w:ascii="標楷體" w:eastAsia="標楷體" w:hAnsi="標楷體" w:hint="eastAsia"/>
          <w:b/>
          <w:sz w:val="28"/>
          <w:szCs w:val="28"/>
        </w:rPr>
        <w:t>肆、</w:t>
      </w:r>
      <w:r w:rsidR="00AE6511" w:rsidRPr="0074587F">
        <w:rPr>
          <w:rFonts w:ascii="標楷體" w:eastAsia="標楷體" w:hAnsi="標楷體" w:hint="eastAsia"/>
          <w:b/>
          <w:sz w:val="28"/>
          <w:szCs w:val="28"/>
        </w:rPr>
        <w:t>散會</w:t>
      </w:r>
      <w:r w:rsidR="00E22ECD" w:rsidRPr="0074587F">
        <w:rPr>
          <w:rFonts w:ascii="標楷體" w:eastAsia="標楷體" w:hAnsi="標楷體" w:hint="eastAsia"/>
          <w:b/>
          <w:sz w:val="28"/>
          <w:szCs w:val="28"/>
        </w:rPr>
        <w:t>時間</w:t>
      </w:r>
      <w:r w:rsidR="00AE6511" w:rsidRPr="0074587F">
        <w:rPr>
          <w:rFonts w:ascii="標楷體" w:eastAsia="標楷體" w:hAnsi="標楷體" w:hint="eastAsia"/>
          <w:b/>
          <w:sz w:val="28"/>
          <w:szCs w:val="28"/>
        </w:rPr>
        <w:t>：</w:t>
      </w:r>
      <w:r w:rsidR="0066249F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A97D91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2D0852">
        <w:rPr>
          <w:rFonts w:ascii="標楷體" w:eastAsia="標楷體" w:hAnsi="標楷體" w:hint="eastAsia"/>
          <w:color w:val="FF0000"/>
          <w:sz w:val="28"/>
          <w:szCs w:val="28"/>
        </w:rPr>
        <w:t>5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月</w:t>
      </w:r>
      <w:r w:rsidR="00E92ABE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2D0852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日（星期</w:t>
      </w:r>
      <w:r w:rsidR="002D0852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二</w:t>
      </w:r>
      <w:r w:rsidR="00A170A8" w:rsidRPr="0067346A">
        <w:rPr>
          <w:rFonts w:ascii="標楷體" w:eastAsia="標楷體" w:hAnsi="標楷體"/>
          <w:color w:val="FF0000"/>
          <w:sz w:val="28"/>
          <w:szCs w:val="28"/>
        </w:rPr>
        <w:t>）</w:t>
      </w:r>
      <w:r w:rsidR="002D66BC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中</w:t>
      </w:r>
      <w:r w:rsidR="0066249F" w:rsidRPr="0067346A">
        <w:rPr>
          <w:rFonts w:ascii="標楷體" w:eastAsia="標楷體" w:hAnsi="標楷體"/>
          <w:color w:val="FF0000"/>
          <w:sz w:val="28"/>
          <w:szCs w:val="28"/>
        </w:rPr>
        <w:t>午</w:t>
      </w:r>
      <w:r w:rsidR="00BF4D7D">
        <w:rPr>
          <w:rFonts w:ascii="標楷體" w:eastAsia="標楷體" w:hAnsi="標楷體" w:hint="eastAsia"/>
          <w:color w:val="FF0000"/>
          <w:sz w:val="28"/>
          <w:szCs w:val="28"/>
        </w:rPr>
        <w:t>12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時</w:t>
      </w:r>
      <w:r w:rsidR="00BF4D7D">
        <w:rPr>
          <w:rFonts w:ascii="標楷體" w:eastAsia="標楷體" w:hAnsi="標楷體" w:hint="eastAsia"/>
          <w:color w:val="FF0000"/>
          <w:sz w:val="28"/>
          <w:szCs w:val="28"/>
        </w:rPr>
        <w:t>35</w:t>
      </w:r>
      <w:r w:rsidR="0066249F" w:rsidRPr="0067346A">
        <w:rPr>
          <w:rFonts w:ascii="標楷體" w:eastAsia="標楷體" w:hAnsi="標楷體" w:hint="eastAsia"/>
          <w:color w:val="FF0000"/>
          <w:sz w:val="28"/>
          <w:szCs w:val="28"/>
        </w:rPr>
        <w:t>分</w:t>
      </w:r>
      <w:r w:rsidR="00435D38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sectPr w:rsidR="00A25AE5" w:rsidSect="00B13E50">
      <w:footerReference w:type="default" r:id="rId8"/>
      <w:pgSz w:w="11906" w:h="16838" w:code="9"/>
      <w:pgMar w:top="1134" w:right="1134" w:bottom="1134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F196C" w14:textId="77777777" w:rsidR="007D549C" w:rsidRDefault="007D549C" w:rsidP="006728B4">
      <w:r>
        <w:separator/>
      </w:r>
    </w:p>
  </w:endnote>
  <w:endnote w:type="continuationSeparator" w:id="0">
    <w:p w14:paraId="33F2F0E8" w14:textId="77777777" w:rsidR="007D549C" w:rsidRDefault="007D549C" w:rsidP="0067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3796445"/>
      <w:docPartObj>
        <w:docPartGallery w:val="Page Numbers (Bottom of Page)"/>
        <w:docPartUnique/>
      </w:docPartObj>
    </w:sdtPr>
    <w:sdtContent>
      <w:p w14:paraId="14ED9498" w14:textId="77777777" w:rsidR="000166D1" w:rsidRDefault="000166D1" w:rsidP="000166D1">
        <w:pPr>
          <w:pStyle w:val="a5"/>
          <w:jc w:val="center"/>
        </w:pPr>
        <w:r w:rsidRPr="000166D1">
          <w:rPr>
            <w:rFonts w:ascii="Times New Roman" w:hAnsi="Times New Roman"/>
            <w:sz w:val="24"/>
            <w:szCs w:val="24"/>
          </w:rPr>
          <w:fldChar w:fldCharType="begin"/>
        </w:r>
        <w:r w:rsidRPr="000166D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0166D1">
          <w:rPr>
            <w:rFonts w:ascii="Times New Roman" w:hAnsi="Times New Roman"/>
            <w:sz w:val="24"/>
            <w:szCs w:val="24"/>
          </w:rPr>
          <w:fldChar w:fldCharType="separate"/>
        </w:r>
        <w:r w:rsidR="0076390C" w:rsidRPr="0076390C">
          <w:rPr>
            <w:rFonts w:ascii="Times New Roman" w:hAnsi="Times New Roman"/>
            <w:noProof/>
            <w:sz w:val="24"/>
            <w:szCs w:val="24"/>
            <w:lang w:val="zh-TW" w:eastAsia="zh-TW"/>
          </w:rPr>
          <w:t>2</w:t>
        </w:r>
        <w:r w:rsidRPr="000166D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F6A9A" w14:textId="77777777" w:rsidR="007D549C" w:rsidRDefault="007D549C" w:rsidP="006728B4">
      <w:r>
        <w:separator/>
      </w:r>
    </w:p>
  </w:footnote>
  <w:footnote w:type="continuationSeparator" w:id="0">
    <w:p w14:paraId="0F03FF4C" w14:textId="77777777" w:rsidR="007D549C" w:rsidRDefault="007D549C" w:rsidP="00672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C64E0"/>
    <w:multiLevelType w:val="hybridMultilevel"/>
    <w:tmpl w:val="3D5EA27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DC511A"/>
    <w:multiLevelType w:val="hybridMultilevel"/>
    <w:tmpl w:val="2EB085D0"/>
    <w:lvl w:ilvl="0" w:tplc="1952C80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B02D5F"/>
    <w:multiLevelType w:val="hybridMultilevel"/>
    <w:tmpl w:val="1F7E9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A2075C"/>
    <w:multiLevelType w:val="hybridMultilevel"/>
    <w:tmpl w:val="1F7E93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CCC47D4"/>
    <w:multiLevelType w:val="hybridMultilevel"/>
    <w:tmpl w:val="916660F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73DA3267"/>
    <w:multiLevelType w:val="hybridMultilevel"/>
    <w:tmpl w:val="2C24C7D0"/>
    <w:lvl w:ilvl="0" w:tplc="5DC279AC">
      <w:start w:val="1"/>
      <w:numFmt w:val="taiwaneseCountingThousand"/>
      <w:lvlText w:val="%1、"/>
      <w:lvlJc w:val="left"/>
      <w:pPr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327055183">
    <w:abstractNumId w:val="3"/>
  </w:num>
  <w:num w:numId="2" w16cid:durableId="358509256">
    <w:abstractNumId w:val="4"/>
  </w:num>
  <w:num w:numId="3" w16cid:durableId="831483631">
    <w:abstractNumId w:val="5"/>
  </w:num>
  <w:num w:numId="4" w16cid:durableId="1756856201">
    <w:abstractNumId w:val="1"/>
  </w:num>
  <w:num w:numId="5" w16cid:durableId="1443456936">
    <w:abstractNumId w:val="2"/>
  </w:num>
  <w:num w:numId="6" w16cid:durableId="189720717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807"/>
    <w:rsid w:val="000019AE"/>
    <w:rsid w:val="000032D3"/>
    <w:rsid w:val="00007946"/>
    <w:rsid w:val="000128AC"/>
    <w:rsid w:val="0001305E"/>
    <w:rsid w:val="0001439B"/>
    <w:rsid w:val="000165F0"/>
    <w:rsid w:val="000166D1"/>
    <w:rsid w:val="0002534E"/>
    <w:rsid w:val="00030429"/>
    <w:rsid w:val="00032B33"/>
    <w:rsid w:val="00041C32"/>
    <w:rsid w:val="000500E1"/>
    <w:rsid w:val="000509FE"/>
    <w:rsid w:val="0005534A"/>
    <w:rsid w:val="000574D5"/>
    <w:rsid w:val="00057F09"/>
    <w:rsid w:val="0006020D"/>
    <w:rsid w:val="000718EE"/>
    <w:rsid w:val="000735CB"/>
    <w:rsid w:val="00076C42"/>
    <w:rsid w:val="000811BD"/>
    <w:rsid w:val="00083BE6"/>
    <w:rsid w:val="00085858"/>
    <w:rsid w:val="000907C0"/>
    <w:rsid w:val="000916B0"/>
    <w:rsid w:val="000A2A47"/>
    <w:rsid w:val="000A2E11"/>
    <w:rsid w:val="000A3930"/>
    <w:rsid w:val="000A3A91"/>
    <w:rsid w:val="000A5478"/>
    <w:rsid w:val="000A708B"/>
    <w:rsid w:val="000B254A"/>
    <w:rsid w:val="000B5834"/>
    <w:rsid w:val="000C0C61"/>
    <w:rsid w:val="000C1C9A"/>
    <w:rsid w:val="000C3E1A"/>
    <w:rsid w:val="000C7873"/>
    <w:rsid w:val="000D528A"/>
    <w:rsid w:val="000D726A"/>
    <w:rsid w:val="000E0856"/>
    <w:rsid w:val="000E4647"/>
    <w:rsid w:val="000E6AA2"/>
    <w:rsid w:val="000F0105"/>
    <w:rsid w:val="000F03E6"/>
    <w:rsid w:val="000F21FE"/>
    <w:rsid w:val="000F2741"/>
    <w:rsid w:val="000F444A"/>
    <w:rsid w:val="000F5515"/>
    <w:rsid w:val="001001EB"/>
    <w:rsid w:val="001008FC"/>
    <w:rsid w:val="0011161E"/>
    <w:rsid w:val="00114A18"/>
    <w:rsid w:val="0011706D"/>
    <w:rsid w:val="0012548B"/>
    <w:rsid w:val="00126300"/>
    <w:rsid w:val="00126DB5"/>
    <w:rsid w:val="001309A9"/>
    <w:rsid w:val="0013132B"/>
    <w:rsid w:val="00131435"/>
    <w:rsid w:val="00136F16"/>
    <w:rsid w:val="00145946"/>
    <w:rsid w:val="00146B9A"/>
    <w:rsid w:val="001531A9"/>
    <w:rsid w:val="0015417A"/>
    <w:rsid w:val="0015561B"/>
    <w:rsid w:val="001556ED"/>
    <w:rsid w:val="001603B9"/>
    <w:rsid w:val="00161FC6"/>
    <w:rsid w:val="0016282D"/>
    <w:rsid w:val="0016369E"/>
    <w:rsid w:val="00164FB9"/>
    <w:rsid w:val="00165C90"/>
    <w:rsid w:val="001767EE"/>
    <w:rsid w:val="0018411D"/>
    <w:rsid w:val="00186F31"/>
    <w:rsid w:val="00194806"/>
    <w:rsid w:val="001952C8"/>
    <w:rsid w:val="001A08CF"/>
    <w:rsid w:val="001A2B2C"/>
    <w:rsid w:val="001A41A3"/>
    <w:rsid w:val="001A4332"/>
    <w:rsid w:val="001A6BFA"/>
    <w:rsid w:val="001B340F"/>
    <w:rsid w:val="001B709D"/>
    <w:rsid w:val="001C3D4B"/>
    <w:rsid w:val="001C4E26"/>
    <w:rsid w:val="001D136D"/>
    <w:rsid w:val="001D1D31"/>
    <w:rsid w:val="001D2D90"/>
    <w:rsid w:val="001D51C7"/>
    <w:rsid w:val="001E5725"/>
    <w:rsid w:val="001E5DC6"/>
    <w:rsid w:val="001F4883"/>
    <w:rsid w:val="001F49C1"/>
    <w:rsid w:val="001F54E6"/>
    <w:rsid w:val="001F5B65"/>
    <w:rsid w:val="001F7BEB"/>
    <w:rsid w:val="002044D2"/>
    <w:rsid w:val="00204590"/>
    <w:rsid w:val="00207548"/>
    <w:rsid w:val="00212DE8"/>
    <w:rsid w:val="00216479"/>
    <w:rsid w:val="0021739D"/>
    <w:rsid w:val="00221020"/>
    <w:rsid w:val="0022164A"/>
    <w:rsid w:val="00222E60"/>
    <w:rsid w:val="002318D6"/>
    <w:rsid w:val="0023426F"/>
    <w:rsid w:val="0023467D"/>
    <w:rsid w:val="00236B3B"/>
    <w:rsid w:val="0023705B"/>
    <w:rsid w:val="0023736F"/>
    <w:rsid w:val="0023796F"/>
    <w:rsid w:val="00244F4E"/>
    <w:rsid w:val="002478E8"/>
    <w:rsid w:val="00250EDD"/>
    <w:rsid w:val="002535D2"/>
    <w:rsid w:val="00255703"/>
    <w:rsid w:val="00255E90"/>
    <w:rsid w:val="002567C5"/>
    <w:rsid w:val="0026163B"/>
    <w:rsid w:val="0026210C"/>
    <w:rsid w:val="00271AB1"/>
    <w:rsid w:val="00276446"/>
    <w:rsid w:val="002846A3"/>
    <w:rsid w:val="00284D51"/>
    <w:rsid w:val="00290289"/>
    <w:rsid w:val="00291126"/>
    <w:rsid w:val="002941E4"/>
    <w:rsid w:val="00296A1F"/>
    <w:rsid w:val="002A3057"/>
    <w:rsid w:val="002A4A9E"/>
    <w:rsid w:val="002A5076"/>
    <w:rsid w:val="002A5656"/>
    <w:rsid w:val="002A6E89"/>
    <w:rsid w:val="002B1CD0"/>
    <w:rsid w:val="002B2504"/>
    <w:rsid w:val="002C743D"/>
    <w:rsid w:val="002D0852"/>
    <w:rsid w:val="002D2C77"/>
    <w:rsid w:val="002D4454"/>
    <w:rsid w:val="002D66BC"/>
    <w:rsid w:val="002E0C4A"/>
    <w:rsid w:val="002E23FB"/>
    <w:rsid w:val="002E467E"/>
    <w:rsid w:val="002F0689"/>
    <w:rsid w:val="002F1A8B"/>
    <w:rsid w:val="002F2663"/>
    <w:rsid w:val="002F2D99"/>
    <w:rsid w:val="002F2EC3"/>
    <w:rsid w:val="002F3EBD"/>
    <w:rsid w:val="00300AF4"/>
    <w:rsid w:val="003027BE"/>
    <w:rsid w:val="003045AA"/>
    <w:rsid w:val="0031475A"/>
    <w:rsid w:val="00314E85"/>
    <w:rsid w:val="00320C91"/>
    <w:rsid w:val="00321193"/>
    <w:rsid w:val="00325AC7"/>
    <w:rsid w:val="00326231"/>
    <w:rsid w:val="003269DD"/>
    <w:rsid w:val="00327BDB"/>
    <w:rsid w:val="003323AE"/>
    <w:rsid w:val="00332951"/>
    <w:rsid w:val="00333982"/>
    <w:rsid w:val="0033633B"/>
    <w:rsid w:val="00341E2E"/>
    <w:rsid w:val="00342860"/>
    <w:rsid w:val="003435F7"/>
    <w:rsid w:val="00346A11"/>
    <w:rsid w:val="003508BB"/>
    <w:rsid w:val="00353CAA"/>
    <w:rsid w:val="00355873"/>
    <w:rsid w:val="00356728"/>
    <w:rsid w:val="00356D04"/>
    <w:rsid w:val="00361351"/>
    <w:rsid w:val="00362EBE"/>
    <w:rsid w:val="00366710"/>
    <w:rsid w:val="0037691C"/>
    <w:rsid w:val="00380AFA"/>
    <w:rsid w:val="00381425"/>
    <w:rsid w:val="00383DE3"/>
    <w:rsid w:val="00386B43"/>
    <w:rsid w:val="00387602"/>
    <w:rsid w:val="00391A68"/>
    <w:rsid w:val="00392713"/>
    <w:rsid w:val="003972E3"/>
    <w:rsid w:val="003A083E"/>
    <w:rsid w:val="003A181C"/>
    <w:rsid w:val="003A2005"/>
    <w:rsid w:val="003A2829"/>
    <w:rsid w:val="003A32ED"/>
    <w:rsid w:val="003A425A"/>
    <w:rsid w:val="003A5AF8"/>
    <w:rsid w:val="003C207A"/>
    <w:rsid w:val="003C44A1"/>
    <w:rsid w:val="003C47BC"/>
    <w:rsid w:val="003C4998"/>
    <w:rsid w:val="003C6CAD"/>
    <w:rsid w:val="003D0495"/>
    <w:rsid w:val="003D0B97"/>
    <w:rsid w:val="003D21DC"/>
    <w:rsid w:val="003D2AEB"/>
    <w:rsid w:val="003D3265"/>
    <w:rsid w:val="003D36B7"/>
    <w:rsid w:val="003D507A"/>
    <w:rsid w:val="003D6FD4"/>
    <w:rsid w:val="003E30A5"/>
    <w:rsid w:val="003E3AF8"/>
    <w:rsid w:val="003E4643"/>
    <w:rsid w:val="003E6103"/>
    <w:rsid w:val="003E7545"/>
    <w:rsid w:val="003F464C"/>
    <w:rsid w:val="003F5CC0"/>
    <w:rsid w:val="003F6827"/>
    <w:rsid w:val="003F6CCA"/>
    <w:rsid w:val="00402F1B"/>
    <w:rsid w:val="00403685"/>
    <w:rsid w:val="00405969"/>
    <w:rsid w:val="0041182A"/>
    <w:rsid w:val="00414428"/>
    <w:rsid w:val="00415BD9"/>
    <w:rsid w:val="00417BCC"/>
    <w:rsid w:val="00421999"/>
    <w:rsid w:val="00435D38"/>
    <w:rsid w:val="004418D0"/>
    <w:rsid w:val="00442456"/>
    <w:rsid w:val="00447A75"/>
    <w:rsid w:val="00450F85"/>
    <w:rsid w:val="00457712"/>
    <w:rsid w:val="00457B17"/>
    <w:rsid w:val="00457C0B"/>
    <w:rsid w:val="00460074"/>
    <w:rsid w:val="00460BC1"/>
    <w:rsid w:val="004612A1"/>
    <w:rsid w:val="004627AE"/>
    <w:rsid w:val="00464920"/>
    <w:rsid w:val="00464B90"/>
    <w:rsid w:val="00467AC5"/>
    <w:rsid w:val="00470579"/>
    <w:rsid w:val="00473434"/>
    <w:rsid w:val="00474389"/>
    <w:rsid w:val="00474CA1"/>
    <w:rsid w:val="00477F00"/>
    <w:rsid w:val="0048413E"/>
    <w:rsid w:val="00491CC0"/>
    <w:rsid w:val="00496643"/>
    <w:rsid w:val="004A2B91"/>
    <w:rsid w:val="004A3200"/>
    <w:rsid w:val="004A367E"/>
    <w:rsid w:val="004A37A5"/>
    <w:rsid w:val="004B395B"/>
    <w:rsid w:val="004B4D7D"/>
    <w:rsid w:val="004B6DDB"/>
    <w:rsid w:val="004B7CD4"/>
    <w:rsid w:val="004D025A"/>
    <w:rsid w:val="004D493B"/>
    <w:rsid w:val="004D4F79"/>
    <w:rsid w:val="004D5E12"/>
    <w:rsid w:val="004D65C2"/>
    <w:rsid w:val="004E0FA3"/>
    <w:rsid w:val="004E2021"/>
    <w:rsid w:val="004E3150"/>
    <w:rsid w:val="004E41D6"/>
    <w:rsid w:val="004E5C42"/>
    <w:rsid w:val="004E6485"/>
    <w:rsid w:val="004E7C6F"/>
    <w:rsid w:val="004F0AD1"/>
    <w:rsid w:val="004F5F82"/>
    <w:rsid w:val="00501238"/>
    <w:rsid w:val="00502AF7"/>
    <w:rsid w:val="0050751B"/>
    <w:rsid w:val="00514012"/>
    <w:rsid w:val="005143C8"/>
    <w:rsid w:val="005148A7"/>
    <w:rsid w:val="00521DF6"/>
    <w:rsid w:val="00521E66"/>
    <w:rsid w:val="005227E3"/>
    <w:rsid w:val="00526EBA"/>
    <w:rsid w:val="00533CDF"/>
    <w:rsid w:val="00536A7F"/>
    <w:rsid w:val="00536D7B"/>
    <w:rsid w:val="00537EF7"/>
    <w:rsid w:val="00541A72"/>
    <w:rsid w:val="005432ED"/>
    <w:rsid w:val="0054393D"/>
    <w:rsid w:val="00545DA1"/>
    <w:rsid w:val="0054771C"/>
    <w:rsid w:val="005632DA"/>
    <w:rsid w:val="005636EE"/>
    <w:rsid w:val="00571C5F"/>
    <w:rsid w:val="00577410"/>
    <w:rsid w:val="005806C8"/>
    <w:rsid w:val="00583416"/>
    <w:rsid w:val="00590B69"/>
    <w:rsid w:val="005940CC"/>
    <w:rsid w:val="00597BFE"/>
    <w:rsid w:val="00597E59"/>
    <w:rsid w:val="005A108F"/>
    <w:rsid w:val="005A1C90"/>
    <w:rsid w:val="005A364A"/>
    <w:rsid w:val="005B2406"/>
    <w:rsid w:val="005B46EA"/>
    <w:rsid w:val="005B5BC0"/>
    <w:rsid w:val="005B5FEC"/>
    <w:rsid w:val="005B6EC2"/>
    <w:rsid w:val="005C1093"/>
    <w:rsid w:val="005C288A"/>
    <w:rsid w:val="005C70A9"/>
    <w:rsid w:val="005D1F90"/>
    <w:rsid w:val="005D269B"/>
    <w:rsid w:val="005D372A"/>
    <w:rsid w:val="005D4D68"/>
    <w:rsid w:val="005D4EC1"/>
    <w:rsid w:val="005D6810"/>
    <w:rsid w:val="005D6A07"/>
    <w:rsid w:val="005D7C96"/>
    <w:rsid w:val="005E0A16"/>
    <w:rsid w:val="005E6D97"/>
    <w:rsid w:val="005F145F"/>
    <w:rsid w:val="005F1F17"/>
    <w:rsid w:val="005F44D6"/>
    <w:rsid w:val="005F703F"/>
    <w:rsid w:val="005F7AE8"/>
    <w:rsid w:val="005F7C1E"/>
    <w:rsid w:val="00601326"/>
    <w:rsid w:val="00603AAB"/>
    <w:rsid w:val="00610F0B"/>
    <w:rsid w:val="00613DE3"/>
    <w:rsid w:val="00614619"/>
    <w:rsid w:val="00617C47"/>
    <w:rsid w:val="00627D08"/>
    <w:rsid w:val="006318E5"/>
    <w:rsid w:val="00631D23"/>
    <w:rsid w:val="006341F4"/>
    <w:rsid w:val="006365ED"/>
    <w:rsid w:val="00644AF4"/>
    <w:rsid w:val="006453DB"/>
    <w:rsid w:val="00645AAD"/>
    <w:rsid w:val="00646268"/>
    <w:rsid w:val="006508A7"/>
    <w:rsid w:val="00651983"/>
    <w:rsid w:val="0065327D"/>
    <w:rsid w:val="006545E3"/>
    <w:rsid w:val="006557A4"/>
    <w:rsid w:val="00661A70"/>
    <w:rsid w:val="0066249F"/>
    <w:rsid w:val="00662F41"/>
    <w:rsid w:val="00663EF3"/>
    <w:rsid w:val="006644F8"/>
    <w:rsid w:val="00666C31"/>
    <w:rsid w:val="00670F05"/>
    <w:rsid w:val="006728B4"/>
    <w:rsid w:val="006749A8"/>
    <w:rsid w:val="00677D80"/>
    <w:rsid w:val="00681FB0"/>
    <w:rsid w:val="00683E17"/>
    <w:rsid w:val="00690A5E"/>
    <w:rsid w:val="00695AF4"/>
    <w:rsid w:val="00696F70"/>
    <w:rsid w:val="00697B23"/>
    <w:rsid w:val="00697BD8"/>
    <w:rsid w:val="006A0A45"/>
    <w:rsid w:val="006A1BBD"/>
    <w:rsid w:val="006A4E38"/>
    <w:rsid w:val="006A5A49"/>
    <w:rsid w:val="006A5AAF"/>
    <w:rsid w:val="006A65B6"/>
    <w:rsid w:val="006B2EA3"/>
    <w:rsid w:val="006B6F8F"/>
    <w:rsid w:val="006C0A39"/>
    <w:rsid w:val="006C5855"/>
    <w:rsid w:val="006C5D58"/>
    <w:rsid w:val="006C7923"/>
    <w:rsid w:val="006D000D"/>
    <w:rsid w:val="006D16D5"/>
    <w:rsid w:val="006D19AD"/>
    <w:rsid w:val="006D5FB8"/>
    <w:rsid w:val="006D6943"/>
    <w:rsid w:val="006D6FA3"/>
    <w:rsid w:val="006E1275"/>
    <w:rsid w:val="006E2339"/>
    <w:rsid w:val="006E2B3E"/>
    <w:rsid w:val="006E6892"/>
    <w:rsid w:val="006E690D"/>
    <w:rsid w:val="006E6CF7"/>
    <w:rsid w:val="006E72FB"/>
    <w:rsid w:val="00703054"/>
    <w:rsid w:val="00705FA0"/>
    <w:rsid w:val="007105B8"/>
    <w:rsid w:val="0071071E"/>
    <w:rsid w:val="00710B8F"/>
    <w:rsid w:val="007159DB"/>
    <w:rsid w:val="00720587"/>
    <w:rsid w:val="00725E6C"/>
    <w:rsid w:val="00726173"/>
    <w:rsid w:val="007308D3"/>
    <w:rsid w:val="00730EE2"/>
    <w:rsid w:val="00731401"/>
    <w:rsid w:val="00735BA7"/>
    <w:rsid w:val="00736760"/>
    <w:rsid w:val="007371F7"/>
    <w:rsid w:val="00743545"/>
    <w:rsid w:val="007435AF"/>
    <w:rsid w:val="00743832"/>
    <w:rsid w:val="0074587F"/>
    <w:rsid w:val="00745EE1"/>
    <w:rsid w:val="00750919"/>
    <w:rsid w:val="00751C99"/>
    <w:rsid w:val="00751D69"/>
    <w:rsid w:val="00755AA9"/>
    <w:rsid w:val="00755B3F"/>
    <w:rsid w:val="0076390C"/>
    <w:rsid w:val="007664E0"/>
    <w:rsid w:val="00766894"/>
    <w:rsid w:val="00774B07"/>
    <w:rsid w:val="0078092E"/>
    <w:rsid w:val="00782535"/>
    <w:rsid w:val="0078341C"/>
    <w:rsid w:val="00783607"/>
    <w:rsid w:val="00784370"/>
    <w:rsid w:val="0078589D"/>
    <w:rsid w:val="007868B5"/>
    <w:rsid w:val="00792EB1"/>
    <w:rsid w:val="00795BAE"/>
    <w:rsid w:val="00796388"/>
    <w:rsid w:val="00797EDC"/>
    <w:rsid w:val="007A39A3"/>
    <w:rsid w:val="007A54E3"/>
    <w:rsid w:val="007A5DEB"/>
    <w:rsid w:val="007A6788"/>
    <w:rsid w:val="007A6D37"/>
    <w:rsid w:val="007B0C8B"/>
    <w:rsid w:val="007B0FB2"/>
    <w:rsid w:val="007B36ED"/>
    <w:rsid w:val="007C06FA"/>
    <w:rsid w:val="007C3DBE"/>
    <w:rsid w:val="007C4017"/>
    <w:rsid w:val="007C6D46"/>
    <w:rsid w:val="007D033A"/>
    <w:rsid w:val="007D0BDD"/>
    <w:rsid w:val="007D3A5A"/>
    <w:rsid w:val="007D549C"/>
    <w:rsid w:val="007D55CE"/>
    <w:rsid w:val="007D5AAF"/>
    <w:rsid w:val="007E1173"/>
    <w:rsid w:val="007E3A0E"/>
    <w:rsid w:val="007E719F"/>
    <w:rsid w:val="007E723A"/>
    <w:rsid w:val="007F0EDA"/>
    <w:rsid w:val="007F1D12"/>
    <w:rsid w:val="007F4608"/>
    <w:rsid w:val="007F485C"/>
    <w:rsid w:val="008007DB"/>
    <w:rsid w:val="00801446"/>
    <w:rsid w:val="00810562"/>
    <w:rsid w:val="00815C86"/>
    <w:rsid w:val="00822620"/>
    <w:rsid w:val="008247FF"/>
    <w:rsid w:val="008256FF"/>
    <w:rsid w:val="00826A60"/>
    <w:rsid w:val="00831ADA"/>
    <w:rsid w:val="00832B81"/>
    <w:rsid w:val="008349C4"/>
    <w:rsid w:val="008355BE"/>
    <w:rsid w:val="0084326B"/>
    <w:rsid w:val="008474C5"/>
    <w:rsid w:val="00852746"/>
    <w:rsid w:val="00855CB3"/>
    <w:rsid w:val="008623D7"/>
    <w:rsid w:val="008626FC"/>
    <w:rsid w:val="00866000"/>
    <w:rsid w:val="0086784B"/>
    <w:rsid w:val="00867F7C"/>
    <w:rsid w:val="0087168D"/>
    <w:rsid w:val="00872808"/>
    <w:rsid w:val="008742F6"/>
    <w:rsid w:val="008823C4"/>
    <w:rsid w:val="008842E6"/>
    <w:rsid w:val="0089034D"/>
    <w:rsid w:val="008943A4"/>
    <w:rsid w:val="00894C37"/>
    <w:rsid w:val="00897B8E"/>
    <w:rsid w:val="00897EB6"/>
    <w:rsid w:val="008A1D85"/>
    <w:rsid w:val="008A3734"/>
    <w:rsid w:val="008B10A8"/>
    <w:rsid w:val="008B1463"/>
    <w:rsid w:val="008B2656"/>
    <w:rsid w:val="008B5DBE"/>
    <w:rsid w:val="008C2ADF"/>
    <w:rsid w:val="008C2F9F"/>
    <w:rsid w:val="008C5AC4"/>
    <w:rsid w:val="008C682C"/>
    <w:rsid w:val="008C76C6"/>
    <w:rsid w:val="008D065A"/>
    <w:rsid w:val="008D07CC"/>
    <w:rsid w:val="008D0D2A"/>
    <w:rsid w:val="008D2253"/>
    <w:rsid w:val="008D2EFB"/>
    <w:rsid w:val="008D2F31"/>
    <w:rsid w:val="008D348C"/>
    <w:rsid w:val="008D7B81"/>
    <w:rsid w:val="008E0FE5"/>
    <w:rsid w:val="008E24DE"/>
    <w:rsid w:val="008F02D9"/>
    <w:rsid w:val="008F15DF"/>
    <w:rsid w:val="008F1A3D"/>
    <w:rsid w:val="008F2D68"/>
    <w:rsid w:val="008F3491"/>
    <w:rsid w:val="008F3797"/>
    <w:rsid w:val="00907F5F"/>
    <w:rsid w:val="0091049F"/>
    <w:rsid w:val="009117DC"/>
    <w:rsid w:val="00912FB0"/>
    <w:rsid w:val="009132D9"/>
    <w:rsid w:val="00913C64"/>
    <w:rsid w:val="00916EBF"/>
    <w:rsid w:val="0091761F"/>
    <w:rsid w:val="00917E3D"/>
    <w:rsid w:val="00923FAE"/>
    <w:rsid w:val="009262A5"/>
    <w:rsid w:val="009304E1"/>
    <w:rsid w:val="00933FE0"/>
    <w:rsid w:val="00937F4D"/>
    <w:rsid w:val="0094037B"/>
    <w:rsid w:val="0094096B"/>
    <w:rsid w:val="00940985"/>
    <w:rsid w:val="009413FF"/>
    <w:rsid w:val="00941BAC"/>
    <w:rsid w:val="0094204B"/>
    <w:rsid w:val="00943908"/>
    <w:rsid w:val="00943926"/>
    <w:rsid w:val="00951B63"/>
    <w:rsid w:val="00954948"/>
    <w:rsid w:val="0095613D"/>
    <w:rsid w:val="009563D1"/>
    <w:rsid w:val="009603CC"/>
    <w:rsid w:val="00960FF4"/>
    <w:rsid w:val="0096273C"/>
    <w:rsid w:val="00963692"/>
    <w:rsid w:val="00963971"/>
    <w:rsid w:val="00965FBB"/>
    <w:rsid w:val="00975177"/>
    <w:rsid w:val="0097582C"/>
    <w:rsid w:val="00990573"/>
    <w:rsid w:val="00990968"/>
    <w:rsid w:val="0099398E"/>
    <w:rsid w:val="0099668C"/>
    <w:rsid w:val="009A25F7"/>
    <w:rsid w:val="009A5240"/>
    <w:rsid w:val="009A6FBD"/>
    <w:rsid w:val="009B1398"/>
    <w:rsid w:val="009B2C23"/>
    <w:rsid w:val="009B3560"/>
    <w:rsid w:val="009B72EE"/>
    <w:rsid w:val="009C0387"/>
    <w:rsid w:val="009C19C4"/>
    <w:rsid w:val="009D4DF6"/>
    <w:rsid w:val="009D75C1"/>
    <w:rsid w:val="009E1D18"/>
    <w:rsid w:val="009E22D9"/>
    <w:rsid w:val="009E5ADD"/>
    <w:rsid w:val="009E7511"/>
    <w:rsid w:val="009F11E7"/>
    <w:rsid w:val="009F1484"/>
    <w:rsid w:val="009F2793"/>
    <w:rsid w:val="009F405C"/>
    <w:rsid w:val="009F5D00"/>
    <w:rsid w:val="00A00425"/>
    <w:rsid w:val="00A008AC"/>
    <w:rsid w:val="00A04F43"/>
    <w:rsid w:val="00A121BB"/>
    <w:rsid w:val="00A1233D"/>
    <w:rsid w:val="00A14C44"/>
    <w:rsid w:val="00A14D79"/>
    <w:rsid w:val="00A14E4F"/>
    <w:rsid w:val="00A152CC"/>
    <w:rsid w:val="00A16950"/>
    <w:rsid w:val="00A170A8"/>
    <w:rsid w:val="00A23A07"/>
    <w:rsid w:val="00A25AE5"/>
    <w:rsid w:val="00A25D42"/>
    <w:rsid w:val="00A26CEE"/>
    <w:rsid w:val="00A30669"/>
    <w:rsid w:val="00A31A5E"/>
    <w:rsid w:val="00A3783F"/>
    <w:rsid w:val="00A41DF3"/>
    <w:rsid w:val="00A422E8"/>
    <w:rsid w:val="00A42801"/>
    <w:rsid w:val="00A47560"/>
    <w:rsid w:val="00A47E8D"/>
    <w:rsid w:val="00A53E73"/>
    <w:rsid w:val="00A56B9C"/>
    <w:rsid w:val="00A6219E"/>
    <w:rsid w:val="00A621E4"/>
    <w:rsid w:val="00A7367A"/>
    <w:rsid w:val="00A80A89"/>
    <w:rsid w:val="00A8254D"/>
    <w:rsid w:val="00A905A8"/>
    <w:rsid w:val="00A91057"/>
    <w:rsid w:val="00A92847"/>
    <w:rsid w:val="00A94BEB"/>
    <w:rsid w:val="00A9519A"/>
    <w:rsid w:val="00A95F32"/>
    <w:rsid w:val="00A97D91"/>
    <w:rsid w:val="00A97EA5"/>
    <w:rsid w:val="00AA0AE1"/>
    <w:rsid w:val="00AA3540"/>
    <w:rsid w:val="00AA4A12"/>
    <w:rsid w:val="00AA581A"/>
    <w:rsid w:val="00AB4739"/>
    <w:rsid w:val="00AB56CC"/>
    <w:rsid w:val="00AB5DA7"/>
    <w:rsid w:val="00AB7FAB"/>
    <w:rsid w:val="00AC18A9"/>
    <w:rsid w:val="00AC24EB"/>
    <w:rsid w:val="00AC336C"/>
    <w:rsid w:val="00AD23C0"/>
    <w:rsid w:val="00AD29BD"/>
    <w:rsid w:val="00AD5387"/>
    <w:rsid w:val="00AD5411"/>
    <w:rsid w:val="00AD6F3E"/>
    <w:rsid w:val="00AE6511"/>
    <w:rsid w:val="00AF4470"/>
    <w:rsid w:val="00B01665"/>
    <w:rsid w:val="00B01731"/>
    <w:rsid w:val="00B04BB3"/>
    <w:rsid w:val="00B04C88"/>
    <w:rsid w:val="00B04D4B"/>
    <w:rsid w:val="00B0614D"/>
    <w:rsid w:val="00B113CC"/>
    <w:rsid w:val="00B1300E"/>
    <w:rsid w:val="00B13E50"/>
    <w:rsid w:val="00B16699"/>
    <w:rsid w:val="00B17BA5"/>
    <w:rsid w:val="00B20A3B"/>
    <w:rsid w:val="00B22B17"/>
    <w:rsid w:val="00B268A8"/>
    <w:rsid w:val="00B31A9F"/>
    <w:rsid w:val="00B31AC9"/>
    <w:rsid w:val="00B367BC"/>
    <w:rsid w:val="00B370C2"/>
    <w:rsid w:val="00B37153"/>
    <w:rsid w:val="00B41B47"/>
    <w:rsid w:val="00B46D38"/>
    <w:rsid w:val="00B47BDF"/>
    <w:rsid w:val="00B516BF"/>
    <w:rsid w:val="00B53680"/>
    <w:rsid w:val="00B5567C"/>
    <w:rsid w:val="00B56BF7"/>
    <w:rsid w:val="00B57F40"/>
    <w:rsid w:val="00B62267"/>
    <w:rsid w:val="00B66742"/>
    <w:rsid w:val="00B72586"/>
    <w:rsid w:val="00B733E0"/>
    <w:rsid w:val="00B75E5A"/>
    <w:rsid w:val="00B76FF9"/>
    <w:rsid w:val="00B87266"/>
    <w:rsid w:val="00B87BC6"/>
    <w:rsid w:val="00B903BC"/>
    <w:rsid w:val="00B919A0"/>
    <w:rsid w:val="00B96459"/>
    <w:rsid w:val="00BA1DD6"/>
    <w:rsid w:val="00BA79C3"/>
    <w:rsid w:val="00BB0754"/>
    <w:rsid w:val="00BB7C01"/>
    <w:rsid w:val="00BC124D"/>
    <w:rsid w:val="00BC3592"/>
    <w:rsid w:val="00BC4F7D"/>
    <w:rsid w:val="00BC5E24"/>
    <w:rsid w:val="00BC7D27"/>
    <w:rsid w:val="00BD3B66"/>
    <w:rsid w:val="00BD724D"/>
    <w:rsid w:val="00BD74DD"/>
    <w:rsid w:val="00BE0007"/>
    <w:rsid w:val="00BE43E9"/>
    <w:rsid w:val="00BE5AE0"/>
    <w:rsid w:val="00BF4D7D"/>
    <w:rsid w:val="00BF76DA"/>
    <w:rsid w:val="00C07118"/>
    <w:rsid w:val="00C077BC"/>
    <w:rsid w:val="00C07874"/>
    <w:rsid w:val="00C105F3"/>
    <w:rsid w:val="00C10812"/>
    <w:rsid w:val="00C12A5B"/>
    <w:rsid w:val="00C160C6"/>
    <w:rsid w:val="00C21579"/>
    <w:rsid w:val="00C217B8"/>
    <w:rsid w:val="00C24596"/>
    <w:rsid w:val="00C31CAD"/>
    <w:rsid w:val="00C34CF1"/>
    <w:rsid w:val="00C37E55"/>
    <w:rsid w:val="00C37FF2"/>
    <w:rsid w:val="00C437DE"/>
    <w:rsid w:val="00C44344"/>
    <w:rsid w:val="00C47C0A"/>
    <w:rsid w:val="00C51B8E"/>
    <w:rsid w:val="00C5288E"/>
    <w:rsid w:val="00C53BA1"/>
    <w:rsid w:val="00C5702E"/>
    <w:rsid w:val="00C610CB"/>
    <w:rsid w:val="00C628BA"/>
    <w:rsid w:val="00C67222"/>
    <w:rsid w:val="00C67464"/>
    <w:rsid w:val="00C700EF"/>
    <w:rsid w:val="00C71785"/>
    <w:rsid w:val="00C72A2F"/>
    <w:rsid w:val="00C76E45"/>
    <w:rsid w:val="00C8092A"/>
    <w:rsid w:val="00C84A87"/>
    <w:rsid w:val="00C91D9F"/>
    <w:rsid w:val="00C94159"/>
    <w:rsid w:val="00C95CDB"/>
    <w:rsid w:val="00C96FA3"/>
    <w:rsid w:val="00CA103A"/>
    <w:rsid w:val="00CA1750"/>
    <w:rsid w:val="00CA320B"/>
    <w:rsid w:val="00CA53BB"/>
    <w:rsid w:val="00CB0271"/>
    <w:rsid w:val="00CB1AFD"/>
    <w:rsid w:val="00CB1D8D"/>
    <w:rsid w:val="00CB5723"/>
    <w:rsid w:val="00CB7F72"/>
    <w:rsid w:val="00CC3926"/>
    <w:rsid w:val="00CC4C7C"/>
    <w:rsid w:val="00CC5AAC"/>
    <w:rsid w:val="00CC796D"/>
    <w:rsid w:val="00CD1A0D"/>
    <w:rsid w:val="00CD1D58"/>
    <w:rsid w:val="00CD22DF"/>
    <w:rsid w:val="00CD353F"/>
    <w:rsid w:val="00CD4107"/>
    <w:rsid w:val="00CD5094"/>
    <w:rsid w:val="00CD5CB0"/>
    <w:rsid w:val="00CE11E8"/>
    <w:rsid w:val="00CE6986"/>
    <w:rsid w:val="00CF6D24"/>
    <w:rsid w:val="00D04ECE"/>
    <w:rsid w:val="00D07AC8"/>
    <w:rsid w:val="00D10B6F"/>
    <w:rsid w:val="00D1112C"/>
    <w:rsid w:val="00D12036"/>
    <w:rsid w:val="00D15A7C"/>
    <w:rsid w:val="00D20558"/>
    <w:rsid w:val="00D24B95"/>
    <w:rsid w:val="00D254D8"/>
    <w:rsid w:val="00D25EAB"/>
    <w:rsid w:val="00D263BC"/>
    <w:rsid w:val="00D30C69"/>
    <w:rsid w:val="00D32F17"/>
    <w:rsid w:val="00D3332B"/>
    <w:rsid w:val="00D3744F"/>
    <w:rsid w:val="00D40F8E"/>
    <w:rsid w:val="00D422F0"/>
    <w:rsid w:val="00D439D8"/>
    <w:rsid w:val="00D46555"/>
    <w:rsid w:val="00D46EAC"/>
    <w:rsid w:val="00D47DFF"/>
    <w:rsid w:val="00D51E3B"/>
    <w:rsid w:val="00D61715"/>
    <w:rsid w:val="00D6523E"/>
    <w:rsid w:val="00D753E6"/>
    <w:rsid w:val="00D837C3"/>
    <w:rsid w:val="00D83FF8"/>
    <w:rsid w:val="00D91874"/>
    <w:rsid w:val="00D942F9"/>
    <w:rsid w:val="00D9524B"/>
    <w:rsid w:val="00D95877"/>
    <w:rsid w:val="00D97D54"/>
    <w:rsid w:val="00DA0B51"/>
    <w:rsid w:val="00DA1ED4"/>
    <w:rsid w:val="00DA349B"/>
    <w:rsid w:val="00DB08A1"/>
    <w:rsid w:val="00DB3599"/>
    <w:rsid w:val="00DB35EF"/>
    <w:rsid w:val="00DB6D6C"/>
    <w:rsid w:val="00DC0F02"/>
    <w:rsid w:val="00DC1600"/>
    <w:rsid w:val="00DC1AD3"/>
    <w:rsid w:val="00DC2B52"/>
    <w:rsid w:val="00DC3528"/>
    <w:rsid w:val="00DC3E14"/>
    <w:rsid w:val="00DC468A"/>
    <w:rsid w:val="00DC579F"/>
    <w:rsid w:val="00DD3B52"/>
    <w:rsid w:val="00DD4DA9"/>
    <w:rsid w:val="00DD6997"/>
    <w:rsid w:val="00DE2FE3"/>
    <w:rsid w:val="00DE415F"/>
    <w:rsid w:val="00DF3738"/>
    <w:rsid w:val="00DF4E20"/>
    <w:rsid w:val="00DF53EA"/>
    <w:rsid w:val="00DF5E5C"/>
    <w:rsid w:val="00DF7184"/>
    <w:rsid w:val="00E01070"/>
    <w:rsid w:val="00E04B6A"/>
    <w:rsid w:val="00E05A12"/>
    <w:rsid w:val="00E06849"/>
    <w:rsid w:val="00E07F16"/>
    <w:rsid w:val="00E1788E"/>
    <w:rsid w:val="00E17F6F"/>
    <w:rsid w:val="00E21BBC"/>
    <w:rsid w:val="00E22540"/>
    <w:rsid w:val="00E22ECD"/>
    <w:rsid w:val="00E254E8"/>
    <w:rsid w:val="00E31F04"/>
    <w:rsid w:val="00E42DA3"/>
    <w:rsid w:val="00E42DA6"/>
    <w:rsid w:val="00E43834"/>
    <w:rsid w:val="00E50382"/>
    <w:rsid w:val="00E5498A"/>
    <w:rsid w:val="00E54F5E"/>
    <w:rsid w:val="00E55C10"/>
    <w:rsid w:val="00E602F6"/>
    <w:rsid w:val="00E63403"/>
    <w:rsid w:val="00E70230"/>
    <w:rsid w:val="00E70F02"/>
    <w:rsid w:val="00E73605"/>
    <w:rsid w:val="00E7635A"/>
    <w:rsid w:val="00E76A77"/>
    <w:rsid w:val="00E76C72"/>
    <w:rsid w:val="00E84D1A"/>
    <w:rsid w:val="00E86142"/>
    <w:rsid w:val="00E862AC"/>
    <w:rsid w:val="00E9200E"/>
    <w:rsid w:val="00E923A2"/>
    <w:rsid w:val="00E92ABE"/>
    <w:rsid w:val="00EA268D"/>
    <w:rsid w:val="00EB1507"/>
    <w:rsid w:val="00EB184D"/>
    <w:rsid w:val="00EB2000"/>
    <w:rsid w:val="00EB462F"/>
    <w:rsid w:val="00EB7D33"/>
    <w:rsid w:val="00EB7F4A"/>
    <w:rsid w:val="00EB7F9E"/>
    <w:rsid w:val="00EC21C8"/>
    <w:rsid w:val="00EC2ECA"/>
    <w:rsid w:val="00EC640E"/>
    <w:rsid w:val="00EC6FE4"/>
    <w:rsid w:val="00EC7C6C"/>
    <w:rsid w:val="00EC7EBD"/>
    <w:rsid w:val="00ED09F3"/>
    <w:rsid w:val="00ED1BE0"/>
    <w:rsid w:val="00ED3823"/>
    <w:rsid w:val="00EE0717"/>
    <w:rsid w:val="00EE3417"/>
    <w:rsid w:val="00EE3BBA"/>
    <w:rsid w:val="00EE5A87"/>
    <w:rsid w:val="00EE75C0"/>
    <w:rsid w:val="00EF0347"/>
    <w:rsid w:val="00EF3BD1"/>
    <w:rsid w:val="00EF6186"/>
    <w:rsid w:val="00EF7176"/>
    <w:rsid w:val="00F011C3"/>
    <w:rsid w:val="00F025DF"/>
    <w:rsid w:val="00F037F0"/>
    <w:rsid w:val="00F03B18"/>
    <w:rsid w:val="00F05A33"/>
    <w:rsid w:val="00F06762"/>
    <w:rsid w:val="00F06A6A"/>
    <w:rsid w:val="00F07CFA"/>
    <w:rsid w:val="00F108CB"/>
    <w:rsid w:val="00F14140"/>
    <w:rsid w:val="00F15583"/>
    <w:rsid w:val="00F23353"/>
    <w:rsid w:val="00F23807"/>
    <w:rsid w:val="00F31416"/>
    <w:rsid w:val="00F33C24"/>
    <w:rsid w:val="00F34190"/>
    <w:rsid w:val="00F36160"/>
    <w:rsid w:val="00F41EBD"/>
    <w:rsid w:val="00F4524D"/>
    <w:rsid w:val="00F45889"/>
    <w:rsid w:val="00F46C06"/>
    <w:rsid w:val="00F47ACC"/>
    <w:rsid w:val="00F501D9"/>
    <w:rsid w:val="00F515C6"/>
    <w:rsid w:val="00F51C2D"/>
    <w:rsid w:val="00F545D6"/>
    <w:rsid w:val="00F54BA8"/>
    <w:rsid w:val="00F55ACA"/>
    <w:rsid w:val="00F55EEF"/>
    <w:rsid w:val="00F607D3"/>
    <w:rsid w:val="00F631D3"/>
    <w:rsid w:val="00F654B9"/>
    <w:rsid w:val="00F66778"/>
    <w:rsid w:val="00F6763C"/>
    <w:rsid w:val="00F7032C"/>
    <w:rsid w:val="00F71C98"/>
    <w:rsid w:val="00F731D1"/>
    <w:rsid w:val="00F73BF1"/>
    <w:rsid w:val="00F74D56"/>
    <w:rsid w:val="00F769EF"/>
    <w:rsid w:val="00F7747F"/>
    <w:rsid w:val="00F77CEB"/>
    <w:rsid w:val="00F8162B"/>
    <w:rsid w:val="00F81803"/>
    <w:rsid w:val="00F834E6"/>
    <w:rsid w:val="00F87705"/>
    <w:rsid w:val="00F900B5"/>
    <w:rsid w:val="00F92686"/>
    <w:rsid w:val="00F93989"/>
    <w:rsid w:val="00F94399"/>
    <w:rsid w:val="00F94749"/>
    <w:rsid w:val="00F96E86"/>
    <w:rsid w:val="00F96FDF"/>
    <w:rsid w:val="00FA0C1D"/>
    <w:rsid w:val="00FA1FEB"/>
    <w:rsid w:val="00FB0FE4"/>
    <w:rsid w:val="00FB1C5D"/>
    <w:rsid w:val="00FB4207"/>
    <w:rsid w:val="00FC176E"/>
    <w:rsid w:val="00FC27DA"/>
    <w:rsid w:val="00FC3EFA"/>
    <w:rsid w:val="00FD1A40"/>
    <w:rsid w:val="00FD3599"/>
    <w:rsid w:val="00FD3606"/>
    <w:rsid w:val="00FD4B92"/>
    <w:rsid w:val="00FE178E"/>
    <w:rsid w:val="00FE2978"/>
    <w:rsid w:val="00FE3794"/>
    <w:rsid w:val="00FE3C51"/>
    <w:rsid w:val="00FE7AA2"/>
    <w:rsid w:val="00FF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B0530"/>
  <w15:chartTrackingRefBased/>
  <w15:docId w15:val="{EEA53511-5F79-42D5-A4EE-692BCA30B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3C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F2380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728B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6728B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28B4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6728B4"/>
    <w:rPr>
      <w:sz w:val="20"/>
      <w:szCs w:val="20"/>
    </w:rPr>
  </w:style>
  <w:style w:type="paragraph" w:styleId="a7">
    <w:name w:val="List Paragraph"/>
    <w:basedOn w:val="a"/>
    <w:uiPriority w:val="34"/>
    <w:qFormat/>
    <w:rsid w:val="006728B4"/>
    <w:pPr>
      <w:ind w:leftChars="200" w:left="480"/>
    </w:pPr>
  </w:style>
  <w:style w:type="table" w:styleId="a8">
    <w:name w:val="Table Grid"/>
    <w:basedOn w:val="a1"/>
    <w:uiPriority w:val="59"/>
    <w:rsid w:val="00AB4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unhideWhenUsed/>
    <w:rsid w:val="00DA0B51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318D6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2318D6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CC4C7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630251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83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38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622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5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538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8198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4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2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7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23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513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679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47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345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823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071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010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17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487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453600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0184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61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9745">
      <w:bodyDiv w:val="1"/>
      <w:marLeft w:val="144"/>
      <w:marRight w:val="144"/>
      <w:marTop w:val="144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4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4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41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9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4DA43-D4AC-4713-8501-EBC371BE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 理工學院 電子物理學系</dc:title>
  <dc:subject/>
  <dc:creator>ncyu</dc:creator>
  <cp:keywords/>
  <cp:lastModifiedBy>user</cp:lastModifiedBy>
  <cp:revision>7</cp:revision>
  <cp:lastPrinted>2026-03-11T01:23:00Z</cp:lastPrinted>
  <dcterms:created xsi:type="dcterms:W3CDTF">2026-05-12T06:47:00Z</dcterms:created>
  <dcterms:modified xsi:type="dcterms:W3CDTF">2026-05-21T01:37:00Z</dcterms:modified>
</cp:coreProperties>
</file>