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80" w:rightFromText="180" w:horzAnchor="page" w:tblpX="643" w:tblpY="-447"/>
        <w:tblW w:w="15818" w:type="dxa"/>
        <w:tblLook w:val="04A0" w:firstRow="1" w:lastRow="0" w:firstColumn="1" w:lastColumn="0" w:noHBand="0" w:noVBand="1"/>
      </w:tblPr>
      <w:tblGrid>
        <w:gridCol w:w="1420"/>
        <w:gridCol w:w="1984"/>
        <w:gridCol w:w="4671"/>
        <w:gridCol w:w="4536"/>
        <w:gridCol w:w="3207"/>
      </w:tblGrid>
      <w:tr w:rsidR="00135294" w:rsidRPr="00F43583" w:rsidTr="00E2102F">
        <w:trPr>
          <w:trHeight w:val="129"/>
        </w:trPr>
        <w:tc>
          <w:tcPr>
            <w:tcW w:w="1420" w:type="dxa"/>
            <w:vAlign w:val="center"/>
          </w:tcPr>
          <w:p w:rsidR="00135294" w:rsidRPr="00F43583" w:rsidRDefault="00135294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emester</w:t>
            </w:r>
          </w:p>
        </w:tc>
        <w:tc>
          <w:tcPr>
            <w:tcW w:w="1984" w:type="dxa"/>
            <w:vAlign w:val="center"/>
          </w:tcPr>
          <w:p w:rsidR="00135294" w:rsidRPr="00F43583" w:rsidRDefault="00135294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Groups</w:t>
            </w:r>
          </w:p>
        </w:tc>
        <w:tc>
          <w:tcPr>
            <w:tcW w:w="9207" w:type="dxa"/>
            <w:gridSpan w:val="2"/>
            <w:vAlign w:val="center"/>
          </w:tcPr>
          <w:p w:rsidR="00135294" w:rsidRPr="00F43583" w:rsidRDefault="00135294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Elective Cours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es</w:t>
            </w:r>
          </w:p>
        </w:tc>
        <w:tc>
          <w:tcPr>
            <w:tcW w:w="3207" w:type="dxa"/>
            <w:vAlign w:val="center"/>
          </w:tcPr>
          <w:p w:rsidR="00135294" w:rsidRPr="00F43583" w:rsidRDefault="00135294" w:rsidP="00012CA3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Required</w:t>
            </w:r>
            <w:r w:rsidR="00012CA3"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Courses</w:t>
            </w:r>
          </w:p>
        </w:tc>
      </w:tr>
      <w:tr w:rsidR="0053487F" w:rsidRPr="00F43583" w:rsidTr="00AE1C12">
        <w:trPr>
          <w:trHeight w:val="1609"/>
        </w:trPr>
        <w:tc>
          <w:tcPr>
            <w:tcW w:w="1420" w:type="dxa"/>
            <w:vMerge w:val="restart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1st</w:t>
            </w:r>
          </w:p>
        </w:tc>
        <w:tc>
          <w:tcPr>
            <w:tcW w:w="1984" w:type="dxa"/>
            <w:shd w:val="clear" w:color="auto" w:fill="00B050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Optoelectronics</w:t>
            </w:r>
          </w:p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Science</w:t>
            </w:r>
          </w:p>
        </w:tc>
        <w:tc>
          <w:tcPr>
            <w:tcW w:w="4671" w:type="dxa"/>
            <w:shd w:val="clear" w:color="auto" w:fill="00B050"/>
            <w:vAlign w:val="center"/>
          </w:tcPr>
          <w:p w:rsidR="00E2102F" w:rsidRPr="00F43583" w:rsidRDefault="00E2102F" w:rsidP="00E2102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Optical Electronics</w:t>
            </w:r>
          </w:p>
          <w:p w:rsidR="006015DD" w:rsidRPr="00F43583" w:rsidRDefault="00E2102F" w:rsidP="00E2102F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Optoelectronic Experiment (I)</w:t>
            </w:r>
          </w:p>
          <w:p w:rsidR="00582DCB" w:rsidRPr="00F43583" w:rsidRDefault="00582DCB" w:rsidP="00582DCB">
            <w:pPr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Energy Materials</w:t>
            </w:r>
          </w:p>
        </w:tc>
        <w:tc>
          <w:tcPr>
            <w:tcW w:w="4536" w:type="dxa"/>
            <w:shd w:val="clear" w:color="auto" w:fill="00B050"/>
            <w:vAlign w:val="center"/>
          </w:tcPr>
          <w:p w:rsidR="006015DD" w:rsidRPr="00F43583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Fiber Optics</w:t>
            </w:r>
          </w:p>
          <w:p w:rsidR="006015DD" w:rsidRPr="00F43583" w:rsidRDefault="006015DD" w:rsidP="00B16CDD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 xml:space="preserve">Optics of Liquid Crystals </w:t>
            </w:r>
          </w:p>
          <w:p w:rsidR="00214231" w:rsidRPr="00F43583" w:rsidRDefault="00214231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Laser Optics</w:t>
            </w:r>
          </w:p>
        </w:tc>
        <w:tc>
          <w:tcPr>
            <w:tcW w:w="3207" w:type="dxa"/>
            <w:vMerge w:val="restart"/>
            <w:shd w:val="clear" w:color="auto" w:fill="FF6699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Seminar (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I)</w:t>
            </w:r>
          </w:p>
        </w:tc>
      </w:tr>
      <w:tr w:rsidR="005518B5" w:rsidRPr="00F43583" w:rsidTr="00AE1C12">
        <w:trPr>
          <w:trHeight w:val="1713"/>
        </w:trPr>
        <w:tc>
          <w:tcPr>
            <w:tcW w:w="1420" w:type="dxa"/>
            <w:vMerge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shd w:val="clear" w:color="auto" w:fill="4BACC6" w:themeFill="accent5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Solid</w:t>
            </w:r>
          </w:p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Electronics</w:t>
            </w:r>
          </w:p>
        </w:tc>
        <w:tc>
          <w:tcPr>
            <w:tcW w:w="4671" w:type="dxa"/>
            <w:shd w:val="clear" w:color="auto" w:fill="4BACC6" w:themeFill="accent5"/>
            <w:vAlign w:val="center"/>
          </w:tcPr>
          <w:p w:rsidR="006015DD" w:rsidRPr="00F43583" w:rsidRDefault="00E03308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Physics of Semiconductor Devices (I)</w:t>
            </w:r>
          </w:p>
          <w:p w:rsidR="00481C6B" w:rsidRPr="00F43583" w:rsidRDefault="00481C6B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Introduction to Solid State Physics (I)</w:t>
            </w:r>
          </w:p>
          <w:p w:rsidR="006015DD" w:rsidRPr="00F43583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In</w:t>
            </w:r>
            <w:r w:rsidR="00214231" w:rsidRPr="00F43583">
              <w:rPr>
                <w:rFonts w:ascii="Times New Roman" w:eastAsia="標楷體" w:hAnsi="Times New Roman" w:cs="Times New Roman"/>
                <w:b/>
                <w:szCs w:val="24"/>
              </w:rPr>
              <w:t>troduction to Quantum Mechanics</w:t>
            </w:r>
          </w:p>
          <w:p w:rsidR="00582DCB" w:rsidRPr="00F43583" w:rsidRDefault="00582DCB" w:rsidP="00582DCB">
            <w:pPr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Characterization and Analysis of Nanostructured Materials</w:t>
            </w:r>
          </w:p>
          <w:p w:rsidR="00214231" w:rsidRPr="00F43583" w:rsidRDefault="00582DCB" w:rsidP="00F43583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Magnetic Technology and Applications</w:t>
            </w:r>
          </w:p>
        </w:tc>
        <w:tc>
          <w:tcPr>
            <w:tcW w:w="4536" w:type="dxa"/>
            <w:shd w:val="clear" w:color="auto" w:fill="4BACC6" w:themeFill="accent5"/>
            <w:vAlign w:val="center"/>
          </w:tcPr>
          <w:p w:rsidR="00582DCB" w:rsidRPr="00F43583" w:rsidRDefault="00582DCB" w:rsidP="00582DCB">
            <w:pPr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Vacuum Technology</w:t>
            </w:r>
          </w:p>
          <w:p w:rsidR="006015DD" w:rsidRPr="00F43583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Spintronics</w:t>
            </w:r>
          </w:p>
          <w:p w:rsidR="00214231" w:rsidRPr="00F43583" w:rsidRDefault="00214231" w:rsidP="005518B5">
            <w:pPr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Introduction to Electron Microscopy</w:t>
            </w:r>
          </w:p>
          <w:p w:rsidR="00582DCB" w:rsidRPr="00F43583" w:rsidRDefault="00582DCB" w:rsidP="00582DCB">
            <w:pPr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The Technology Semiconductor Industry</w:t>
            </w:r>
          </w:p>
        </w:tc>
        <w:tc>
          <w:tcPr>
            <w:tcW w:w="3207" w:type="dxa"/>
            <w:vMerge/>
            <w:shd w:val="clear" w:color="auto" w:fill="FF6699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5518B5" w:rsidRPr="00F43583" w:rsidTr="00E2102F">
        <w:trPr>
          <w:trHeight w:val="2364"/>
        </w:trPr>
        <w:tc>
          <w:tcPr>
            <w:tcW w:w="1420" w:type="dxa"/>
            <w:vMerge w:val="restart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2nd</w:t>
            </w:r>
          </w:p>
        </w:tc>
        <w:tc>
          <w:tcPr>
            <w:tcW w:w="1984" w:type="dxa"/>
            <w:shd w:val="clear" w:color="auto" w:fill="00B050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Optoelectronics</w:t>
            </w:r>
          </w:p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Science</w:t>
            </w:r>
          </w:p>
        </w:tc>
        <w:tc>
          <w:tcPr>
            <w:tcW w:w="4671" w:type="dxa"/>
            <w:shd w:val="clear" w:color="auto" w:fill="00B050"/>
            <w:vAlign w:val="center"/>
          </w:tcPr>
          <w:p w:rsidR="006015DD" w:rsidRPr="00F43583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Opto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electronic Measurement and Analysis</w:t>
            </w:r>
          </w:p>
          <w:p w:rsidR="00895F0E" w:rsidRPr="00F43583" w:rsidRDefault="00895F0E" w:rsidP="00895F0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olar Cell</w:t>
            </w:r>
          </w:p>
          <w:p w:rsidR="00B44A5F" w:rsidRPr="00F43583" w:rsidRDefault="00B44A5F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Organic Optoelectronic Materials and Devices</w:t>
            </w:r>
          </w:p>
          <w:p w:rsidR="00433EFB" w:rsidRPr="00F43583" w:rsidRDefault="006015DD" w:rsidP="00582DCB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Optoelectronic Experiment (II)</w:t>
            </w:r>
          </w:p>
          <w:p w:rsidR="00895F0E" w:rsidRPr="00F43583" w:rsidRDefault="00895F0E" w:rsidP="00895F0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Modern Optics</w:t>
            </w:r>
          </w:p>
        </w:tc>
        <w:tc>
          <w:tcPr>
            <w:tcW w:w="4536" w:type="dxa"/>
            <w:shd w:val="clear" w:color="auto" w:fill="00B050"/>
            <w:vAlign w:val="center"/>
          </w:tcPr>
          <w:p w:rsidR="00895F0E" w:rsidRPr="00F43583" w:rsidRDefault="00895F0E" w:rsidP="00895F0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I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ntroduction to Optoelectronic Technology</w:t>
            </w:r>
          </w:p>
          <w:p w:rsidR="00895F0E" w:rsidRPr="00F43583" w:rsidRDefault="00895F0E" w:rsidP="00895F0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Optoelectronic Semiconductor Device</w:t>
            </w:r>
          </w:p>
          <w:p w:rsidR="00433EFB" w:rsidRPr="00F43583" w:rsidRDefault="00433EFB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Fourier Optics</w:t>
            </w:r>
          </w:p>
          <w:p w:rsidR="00895F0E" w:rsidRPr="00F43583" w:rsidRDefault="00895F0E" w:rsidP="00895F0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Nonlinear Optics</w:t>
            </w:r>
          </w:p>
          <w:p w:rsidR="006015DD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Crystal Optics</w:t>
            </w:r>
          </w:p>
          <w:p w:rsidR="001E689B" w:rsidRPr="001E689B" w:rsidRDefault="001E689B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E689B">
              <w:rPr>
                <w:rFonts w:ascii="Times New Roman" w:hAnsi="Times New Roman" w:cs="Times New Roman"/>
                <w:b/>
                <w:color w:val="000000"/>
                <w:szCs w:val="24"/>
              </w:rPr>
              <w:t>Automatic Instrument Control</w:t>
            </w:r>
          </w:p>
        </w:tc>
        <w:tc>
          <w:tcPr>
            <w:tcW w:w="3207" w:type="dxa"/>
            <w:vMerge w:val="restart"/>
            <w:shd w:val="clear" w:color="auto" w:fill="FF6699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Seminar (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II)</w:t>
            </w:r>
          </w:p>
        </w:tc>
      </w:tr>
      <w:tr w:rsidR="005518B5" w:rsidRPr="00F43583" w:rsidTr="00AE1C12">
        <w:trPr>
          <w:trHeight w:val="1536"/>
        </w:trPr>
        <w:tc>
          <w:tcPr>
            <w:tcW w:w="1420" w:type="dxa"/>
            <w:vMerge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1984" w:type="dxa"/>
            <w:shd w:val="clear" w:color="auto" w:fill="4BACC6" w:themeFill="accent5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Solid</w:t>
            </w:r>
          </w:p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Electronics</w:t>
            </w:r>
          </w:p>
        </w:tc>
        <w:tc>
          <w:tcPr>
            <w:tcW w:w="4671" w:type="dxa"/>
            <w:shd w:val="clear" w:color="auto" w:fill="4BACC6" w:themeFill="accent5"/>
            <w:vAlign w:val="center"/>
          </w:tcPr>
          <w:p w:rsidR="006015DD" w:rsidRPr="00F43583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Physics of Semi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conductor Device</w:t>
            </w:r>
            <w:r w:rsidR="00A84329" w:rsidRPr="00F43583">
              <w:rPr>
                <w:rFonts w:ascii="Times New Roman" w:eastAsia="標楷體" w:hAnsi="Times New Roman" w:cs="Times New Roman"/>
                <w:b/>
                <w:szCs w:val="24"/>
              </w:rPr>
              <w:t xml:space="preserve"> (II)</w:t>
            </w:r>
          </w:p>
          <w:p w:rsidR="00A84329" w:rsidRPr="00F43583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 xml:space="preserve">Introduction to Solid State Physics </w:t>
            </w:r>
            <w:r w:rsidR="00A84329" w:rsidRPr="00F43583">
              <w:rPr>
                <w:rFonts w:ascii="Times New Roman" w:eastAsia="標楷體" w:hAnsi="Times New Roman" w:cs="Times New Roman"/>
                <w:b/>
                <w:szCs w:val="24"/>
              </w:rPr>
              <w:t>(II)</w:t>
            </w:r>
          </w:p>
          <w:p w:rsidR="00433EFB" w:rsidRPr="00F43583" w:rsidRDefault="008317EE" w:rsidP="008317EE">
            <w:pPr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Nanomicroscopy and Nanolithography</w:t>
            </w:r>
          </w:p>
        </w:tc>
        <w:tc>
          <w:tcPr>
            <w:tcW w:w="4536" w:type="dxa"/>
            <w:shd w:val="clear" w:color="auto" w:fill="4BACC6" w:themeFill="accent5"/>
            <w:vAlign w:val="center"/>
          </w:tcPr>
          <w:p w:rsidR="008317EE" w:rsidRPr="00F43583" w:rsidRDefault="008317EE" w:rsidP="008317EE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pacing w:val="-4"/>
                <w:szCs w:val="24"/>
              </w:rPr>
              <w:t>Thin Film to Science and Technology</w:t>
            </w:r>
          </w:p>
          <w:p w:rsidR="008317EE" w:rsidRPr="00F43583" w:rsidRDefault="008317EE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Physics of Carbon Nanotubes</w:t>
            </w:r>
          </w:p>
          <w:p w:rsidR="006015DD" w:rsidRDefault="006015DD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Magneto-optics</w:t>
            </w:r>
          </w:p>
          <w:p w:rsidR="001E689B" w:rsidRPr="00F43583" w:rsidRDefault="001E689B" w:rsidP="005518B5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1E689B">
              <w:rPr>
                <w:rFonts w:ascii="Times New Roman" w:hAnsi="Times New Roman" w:cs="Times New Roman"/>
                <w:b/>
                <w:color w:val="000000"/>
                <w:szCs w:val="24"/>
              </w:rPr>
              <w:t>Automatic Instrument Control</w:t>
            </w:r>
          </w:p>
        </w:tc>
        <w:tc>
          <w:tcPr>
            <w:tcW w:w="3207" w:type="dxa"/>
            <w:vMerge/>
            <w:shd w:val="clear" w:color="auto" w:fill="FF6699"/>
            <w:vAlign w:val="center"/>
          </w:tcPr>
          <w:p w:rsidR="006015DD" w:rsidRPr="00F43583" w:rsidRDefault="006015DD" w:rsidP="005518B5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</w:tbl>
    <w:p w:rsidR="00AE1C12" w:rsidRPr="00F43583" w:rsidRDefault="00AE1C12" w:rsidP="00AE1C12">
      <w:pPr>
        <w:rPr>
          <w:rFonts w:ascii="Times New Roman" w:eastAsia="標楷體" w:hAnsi="Times New Roman" w:cs="Times New Roman"/>
          <w:szCs w:val="24"/>
        </w:rPr>
      </w:pPr>
      <w:bookmarkStart w:id="0" w:name="_GoBack"/>
      <w:bookmarkEnd w:id="0"/>
    </w:p>
    <w:tbl>
      <w:tblPr>
        <w:tblStyle w:val="a5"/>
        <w:tblW w:w="15734" w:type="dxa"/>
        <w:tblInd w:w="421" w:type="dxa"/>
        <w:tblLook w:val="04A0" w:firstRow="1" w:lastRow="0" w:firstColumn="1" w:lastColumn="0" w:noHBand="0" w:noVBand="1"/>
      </w:tblPr>
      <w:tblGrid>
        <w:gridCol w:w="1530"/>
        <w:gridCol w:w="3006"/>
        <w:gridCol w:w="8079"/>
        <w:gridCol w:w="3119"/>
      </w:tblGrid>
      <w:tr w:rsidR="005B27E0" w:rsidRPr="00F43583" w:rsidTr="00932FE4">
        <w:trPr>
          <w:trHeight w:val="201"/>
        </w:trPr>
        <w:tc>
          <w:tcPr>
            <w:tcW w:w="1530" w:type="dxa"/>
            <w:vMerge w:val="restart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3rd</w:t>
            </w:r>
          </w:p>
        </w:tc>
        <w:tc>
          <w:tcPr>
            <w:tcW w:w="3006" w:type="dxa"/>
            <w:shd w:val="clear" w:color="auto" w:fill="00B050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Optoelectronics 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Science</w:t>
            </w:r>
          </w:p>
        </w:tc>
        <w:tc>
          <w:tcPr>
            <w:tcW w:w="8079" w:type="dxa"/>
            <w:vMerge w:val="restart"/>
            <w:shd w:val="clear" w:color="auto" w:fill="FFFF00"/>
            <w:vAlign w:val="center"/>
          </w:tcPr>
          <w:p w:rsidR="005B27E0" w:rsidRDefault="0053080F" w:rsidP="005308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Gr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 xml:space="preserve">aduate </w:t>
            </w:r>
            <w:r w:rsidR="005B27E0" w:rsidRPr="00F43583">
              <w:rPr>
                <w:rFonts w:ascii="Times New Roman" w:eastAsia="標楷體" w:hAnsi="Times New Roman" w:cs="Times New Roman"/>
                <w:b/>
                <w:szCs w:val="24"/>
              </w:rPr>
              <w:t>Seminar (I)</w:t>
            </w:r>
          </w:p>
          <w:p w:rsidR="002B290B" w:rsidRPr="00F43583" w:rsidRDefault="002B290B" w:rsidP="0053080F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Seminar (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I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II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  <w:tc>
          <w:tcPr>
            <w:tcW w:w="3119" w:type="dxa"/>
            <w:vMerge w:val="restart"/>
            <w:shd w:val="clear" w:color="auto" w:fill="FF6699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Thesis</w:t>
            </w:r>
          </w:p>
        </w:tc>
      </w:tr>
      <w:tr w:rsidR="005B27E0" w:rsidRPr="00F43583" w:rsidTr="00932FE4">
        <w:trPr>
          <w:trHeight w:val="201"/>
        </w:trPr>
        <w:tc>
          <w:tcPr>
            <w:tcW w:w="1530" w:type="dxa"/>
            <w:vMerge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006" w:type="dxa"/>
            <w:shd w:val="clear" w:color="auto" w:fill="4BACC6" w:themeFill="accent5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Solid 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Electronics</w:t>
            </w:r>
          </w:p>
        </w:tc>
        <w:tc>
          <w:tcPr>
            <w:tcW w:w="8079" w:type="dxa"/>
            <w:vMerge/>
            <w:shd w:val="clear" w:color="auto" w:fill="FFFF00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119" w:type="dxa"/>
            <w:vMerge/>
            <w:shd w:val="clear" w:color="auto" w:fill="FF6699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  <w:tr w:rsidR="005B27E0" w:rsidRPr="00F43583" w:rsidTr="00932FE4">
        <w:trPr>
          <w:trHeight w:val="201"/>
        </w:trPr>
        <w:tc>
          <w:tcPr>
            <w:tcW w:w="1530" w:type="dxa"/>
            <w:vMerge w:val="restart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4th</w:t>
            </w:r>
          </w:p>
        </w:tc>
        <w:tc>
          <w:tcPr>
            <w:tcW w:w="3006" w:type="dxa"/>
            <w:shd w:val="clear" w:color="auto" w:fill="00B050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Optoelectronics 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Science</w:t>
            </w:r>
          </w:p>
        </w:tc>
        <w:tc>
          <w:tcPr>
            <w:tcW w:w="8079" w:type="dxa"/>
            <w:vMerge w:val="restart"/>
            <w:shd w:val="clear" w:color="auto" w:fill="FFFF00"/>
            <w:vAlign w:val="center"/>
          </w:tcPr>
          <w:p w:rsidR="005B27E0" w:rsidRDefault="0053080F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Gr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aduate Seminar (II)</w:t>
            </w:r>
          </w:p>
          <w:p w:rsidR="002B290B" w:rsidRPr="00F43583" w:rsidRDefault="002B290B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Seminar (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I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V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  <w:tc>
          <w:tcPr>
            <w:tcW w:w="3119" w:type="dxa"/>
            <w:vMerge w:val="restart"/>
            <w:shd w:val="clear" w:color="auto" w:fill="FF6699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>Thesis</w:t>
            </w:r>
          </w:p>
        </w:tc>
      </w:tr>
      <w:tr w:rsidR="005B27E0" w:rsidRPr="00F43583" w:rsidTr="00932FE4">
        <w:trPr>
          <w:trHeight w:val="201"/>
        </w:trPr>
        <w:tc>
          <w:tcPr>
            <w:tcW w:w="1530" w:type="dxa"/>
            <w:vMerge/>
          </w:tcPr>
          <w:p w:rsidR="005B27E0" w:rsidRPr="00F43583" w:rsidRDefault="005B27E0" w:rsidP="000A153D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006" w:type="dxa"/>
            <w:shd w:val="clear" w:color="auto" w:fill="4BACC6" w:themeFill="accent5"/>
            <w:vAlign w:val="center"/>
          </w:tcPr>
          <w:p w:rsidR="005B27E0" w:rsidRPr="00F43583" w:rsidRDefault="005B27E0" w:rsidP="000A153D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F43583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Solid </w:t>
            </w:r>
            <w:r w:rsidRPr="00F43583">
              <w:rPr>
                <w:rFonts w:ascii="Times New Roman" w:eastAsia="標楷體" w:hAnsi="Times New Roman" w:cs="Times New Roman"/>
                <w:b/>
                <w:szCs w:val="24"/>
              </w:rPr>
              <w:t>Electronics</w:t>
            </w:r>
          </w:p>
        </w:tc>
        <w:tc>
          <w:tcPr>
            <w:tcW w:w="8079" w:type="dxa"/>
            <w:vMerge/>
            <w:shd w:val="clear" w:color="auto" w:fill="FFFF00"/>
          </w:tcPr>
          <w:p w:rsidR="005B27E0" w:rsidRPr="00F43583" w:rsidRDefault="005B27E0" w:rsidP="000A153D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119" w:type="dxa"/>
            <w:vMerge/>
            <w:shd w:val="clear" w:color="auto" w:fill="FF6699"/>
          </w:tcPr>
          <w:p w:rsidR="005B27E0" w:rsidRPr="00F43583" w:rsidRDefault="005B27E0" w:rsidP="000A153D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</w:tr>
    </w:tbl>
    <w:p w:rsidR="00A70F56" w:rsidRPr="00F43583" w:rsidRDefault="00A70F56" w:rsidP="0053487F">
      <w:pPr>
        <w:rPr>
          <w:szCs w:val="24"/>
        </w:rPr>
      </w:pPr>
    </w:p>
    <w:sectPr w:rsidR="00A70F56" w:rsidRPr="00F43583" w:rsidSect="000D7BE5">
      <w:pgSz w:w="16838" w:h="11906" w:orient="landscape"/>
      <w:pgMar w:top="567" w:right="1134" w:bottom="284" w:left="23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31F" w:rsidRDefault="004D031F" w:rsidP="00A2343C">
      <w:r>
        <w:separator/>
      </w:r>
    </w:p>
  </w:endnote>
  <w:endnote w:type="continuationSeparator" w:id="0">
    <w:p w:rsidR="004D031F" w:rsidRDefault="004D031F" w:rsidP="00A2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31F" w:rsidRDefault="004D031F" w:rsidP="00A2343C">
      <w:r>
        <w:separator/>
      </w:r>
    </w:p>
  </w:footnote>
  <w:footnote w:type="continuationSeparator" w:id="0">
    <w:p w:rsidR="004D031F" w:rsidRDefault="004D031F" w:rsidP="00A234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MzNDcxNLA0MDAyMDdQ0lEKTi0uzszPAykwqgUAWEHIwCwAAAA="/>
  </w:docVars>
  <w:rsids>
    <w:rsidRoot w:val="00E567F0"/>
    <w:rsid w:val="000029F2"/>
    <w:rsid w:val="00012CA3"/>
    <w:rsid w:val="0005603C"/>
    <w:rsid w:val="00081A35"/>
    <w:rsid w:val="00086771"/>
    <w:rsid w:val="000A153D"/>
    <w:rsid w:val="000C57AD"/>
    <w:rsid w:val="000D7BE5"/>
    <w:rsid w:val="00135294"/>
    <w:rsid w:val="001C57CB"/>
    <w:rsid w:val="001C78AB"/>
    <w:rsid w:val="001D5800"/>
    <w:rsid w:val="001E689B"/>
    <w:rsid w:val="002032E9"/>
    <w:rsid w:val="00214231"/>
    <w:rsid w:val="00263A73"/>
    <w:rsid w:val="00291395"/>
    <w:rsid w:val="002B290B"/>
    <w:rsid w:val="002E5991"/>
    <w:rsid w:val="003539AE"/>
    <w:rsid w:val="00433EFB"/>
    <w:rsid w:val="00481C6B"/>
    <w:rsid w:val="004D031F"/>
    <w:rsid w:val="004F2857"/>
    <w:rsid w:val="00503436"/>
    <w:rsid w:val="005255CA"/>
    <w:rsid w:val="0053080F"/>
    <w:rsid w:val="0053487F"/>
    <w:rsid w:val="005518B5"/>
    <w:rsid w:val="00582DCB"/>
    <w:rsid w:val="005B27E0"/>
    <w:rsid w:val="005C6CE9"/>
    <w:rsid w:val="006015DD"/>
    <w:rsid w:val="00625B64"/>
    <w:rsid w:val="006B10CB"/>
    <w:rsid w:val="0072582B"/>
    <w:rsid w:val="00757D25"/>
    <w:rsid w:val="0078689E"/>
    <w:rsid w:val="00791031"/>
    <w:rsid w:val="008317EE"/>
    <w:rsid w:val="00836330"/>
    <w:rsid w:val="00895F0E"/>
    <w:rsid w:val="008A47F2"/>
    <w:rsid w:val="008D24D1"/>
    <w:rsid w:val="00932FE4"/>
    <w:rsid w:val="00953E0C"/>
    <w:rsid w:val="00A2343C"/>
    <w:rsid w:val="00A70F56"/>
    <w:rsid w:val="00A84329"/>
    <w:rsid w:val="00AD392C"/>
    <w:rsid w:val="00AE1C12"/>
    <w:rsid w:val="00B16CDD"/>
    <w:rsid w:val="00B310C4"/>
    <w:rsid w:val="00B44A5F"/>
    <w:rsid w:val="00B50868"/>
    <w:rsid w:val="00B71D7E"/>
    <w:rsid w:val="00B73733"/>
    <w:rsid w:val="00CA26D8"/>
    <w:rsid w:val="00D45A7D"/>
    <w:rsid w:val="00D95894"/>
    <w:rsid w:val="00DA4F1C"/>
    <w:rsid w:val="00E03308"/>
    <w:rsid w:val="00E2102F"/>
    <w:rsid w:val="00E567F0"/>
    <w:rsid w:val="00EA069D"/>
    <w:rsid w:val="00F43583"/>
    <w:rsid w:val="00F83EE9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C9F5A6"/>
  <w15:docId w15:val="{80655DC2-928B-4617-B3C2-35E55AD4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67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567F0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E567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2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343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34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56045-7DAC-40A6-9BF0-66B58D57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2023-01-07T05:40:00Z</dcterms:created>
  <dcterms:modified xsi:type="dcterms:W3CDTF">2023-01-07T05:40:00Z</dcterms:modified>
</cp:coreProperties>
</file>