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6CB" w:rsidRPr="006876CB" w:rsidRDefault="006876CB" w:rsidP="006876CB">
      <w:pPr>
        <w:jc w:val="center"/>
        <w:rPr>
          <w:rFonts w:eastAsia="標楷體"/>
          <w:b/>
          <w:sz w:val="44"/>
          <w:szCs w:val="44"/>
        </w:rPr>
      </w:pPr>
      <w:r w:rsidRPr="006876CB">
        <w:rPr>
          <w:rFonts w:eastAsia="標楷體" w:hAnsi="標楷體"/>
          <w:b/>
          <w:sz w:val="44"/>
          <w:szCs w:val="44"/>
        </w:rPr>
        <w:t>國立嘉義大學音樂學系碩士班</w:t>
      </w:r>
    </w:p>
    <w:tbl>
      <w:tblPr>
        <w:tblpPr w:leftFromText="180" w:rightFromText="180" w:vertAnchor="page" w:horzAnchor="margin" w:tblpY="2866"/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134"/>
        <w:gridCol w:w="2127"/>
        <w:gridCol w:w="1205"/>
        <w:gridCol w:w="4039"/>
      </w:tblGrid>
      <w:tr w:rsidR="006876CB" w:rsidRPr="006876CB" w:rsidTr="006876CB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229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研究生姓名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205" w:type="dxa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日期</w:t>
            </w:r>
          </w:p>
        </w:tc>
        <w:tc>
          <w:tcPr>
            <w:tcW w:w="4039" w:type="dxa"/>
            <w:vMerge w:val="restart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ind w:rightChars="63" w:right="151" w:firstLineChars="231" w:firstLine="647"/>
              <w:jc w:val="center"/>
              <w:rPr>
                <w:rFonts w:eastAsia="標楷體"/>
                <w:sz w:val="28"/>
                <w:szCs w:val="28"/>
              </w:rPr>
            </w:pP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 xml:space="preserve">年　</w:t>
            </w:r>
            <w:r w:rsidRPr="006876CB">
              <w:rPr>
                <w:rFonts w:eastAsia="標楷體"/>
                <w:sz w:val="28"/>
                <w:szCs w:val="28"/>
              </w:rPr>
              <w:t xml:space="preserve">   </w:t>
            </w: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月</w:t>
            </w:r>
            <w:r w:rsidRPr="006876CB">
              <w:rPr>
                <w:rFonts w:eastAsia="標楷體"/>
                <w:sz w:val="28"/>
                <w:szCs w:val="28"/>
              </w:rPr>
              <w:t xml:space="preserve">     </w:t>
            </w: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日</w:t>
            </w:r>
          </w:p>
        </w:tc>
      </w:tr>
      <w:tr w:rsidR="006876CB" w:rsidRPr="006876CB" w:rsidTr="006876CB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22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  <w:lang w:val="zh-TW"/>
              </w:rPr>
            </w:pP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指導教授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val="zh-TW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val="zh-TW"/>
              </w:rPr>
            </w:pPr>
          </w:p>
        </w:tc>
        <w:tc>
          <w:tcPr>
            <w:tcW w:w="403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val="zh-TW"/>
              </w:rPr>
            </w:pPr>
          </w:p>
        </w:tc>
      </w:tr>
      <w:tr w:rsidR="006876CB" w:rsidRPr="006876CB" w:rsidTr="006876CB">
        <w:tblPrEx>
          <w:tblCellMar>
            <w:top w:w="0" w:type="dxa"/>
            <w:bottom w:w="0" w:type="dxa"/>
          </w:tblCellMar>
        </w:tblPrEx>
        <w:trPr>
          <w:trHeight w:val="908"/>
        </w:trPr>
        <w:tc>
          <w:tcPr>
            <w:tcW w:w="22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Ansi="標楷體" w:hint="eastAsia"/>
                <w:sz w:val="28"/>
                <w:szCs w:val="28"/>
                <w:lang w:val="zh-TW"/>
              </w:rPr>
            </w:pP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論文研究計畫</w:t>
            </w:r>
          </w:p>
          <w:p w:rsidR="006876CB" w:rsidRPr="006876CB" w:rsidRDefault="006876CB" w:rsidP="006876C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  <w:sz w:val="28"/>
                <w:szCs w:val="28"/>
                <w:lang w:val="zh-TW"/>
              </w:rPr>
            </w:pP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題目</w:t>
            </w:r>
          </w:p>
        </w:tc>
        <w:tc>
          <w:tcPr>
            <w:tcW w:w="73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val="zh-TW"/>
              </w:rPr>
            </w:pPr>
          </w:p>
        </w:tc>
      </w:tr>
      <w:tr w:rsidR="006876CB" w:rsidRPr="006876CB" w:rsidTr="006876CB">
        <w:tblPrEx>
          <w:tblCellMar>
            <w:top w:w="0" w:type="dxa"/>
            <w:bottom w:w="0" w:type="dxa"/>
          </w:tblCellMar>
        </w:tblPrEx>
        <w:trPr>
          <w:trHeight w:val="5506"/>
        </w:trPr>
        <w:tc>
          <w:tcPr>
            <w:tcW w:w="9667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val="zh-TW"/>
              </w:rPr>
            </w:pP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論文</w:t>
            </w:r>
            <w:r w:rsidRPr="006876CB">
              <w:rPr>
                <w:rFonts w:eastAsia="標楷體" w:hAnsi="標楷體" w:hint="eastAsia"/>
                <w:sz w:val="28"/>
                <w:szCs w:val="28"/>
                <w:lang w:val="zh-TW"/>
              </w:rPr>
              <w:t>口試</w:t>
            </w: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建議事項：</w:t>
            </w:r>
          </w:p>
        </w:tc>
      </w:tr>
      <w:tr w:rsidR="006876CB" w:rsidRPr="006876CB" w:rsidTr="006876CB">
        <w:tblPrEx>
          <w:tblCellMar>
            <w:top w:w="0" w:type="dxa"/>
            <w:bottom w:w="0" w:type="dxa"/>
          </w:tblCellMar>
        </w:tblPrEx>
        <w:trPr>
          <w:trHeight w:val="973"/>
        </w:trPr>
        <w:tc>
          <w:tcPr>
            <w:tcW w:w="11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  <w:lang w:val="zh-TW"/>
              </w:rPr>
            </w:pP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分</w:t>
            </w:r>
            <w:r w:rsidRPr="006876CB">
              <w:rPr>
                <w:rFonts w:eastAsia="標楷體"/>
                <w:sz w:val="28"/>
                <w:szCs w:val="28"/>
                <w:lang w:val="zh-TW"/>
              </w:rPr>
              <w:t xml:space="preserve">  </w:t>
            </w: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數</w:t>
            </w:r>
          </w:p>
        </w:tc>
        <w:tc>
          <w:tcPr>
            <w:tcW w:w="85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ind w:firstLineChars="1400" w:firstLine="3920"/>
              <w:jc w:val="center"/>
              <w:rPr>
                <w:rFonts w:eastAsia="標楷體"/>
                <w:sz w:val="28"/>
                <w:szCs w:val="28"/>
                <w:lang w:val="zh-TW"/>
              </w:rPr>
            </w:pP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（七十分以上為及格）</w:t>
            </w:r>
          </w:p>
        </w:tc>
      </w:tr>
      <w:tr w:rsidR="006876CB" w:rsidRPr="006876CB" w:rsidTr="006876CB">
        <w:tblPrEx>
          <w:tblCellMar>
            <w:top w:w="0" w:type="dxa"/>
            <w:bottom w:w="0" w:type="dxa"/>
          </w:tblCellMar>
        </w:tblPrEx>
        <w:trPr>
          <w:trHeight w:val="817"/>
        </w:trPr>
        <w:tc>
          <w:tcPr>
            <w:tcW w:w="116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  <w:lang w:val="zh-TW"/>
              </w:rPr>
            </w:pPr>
            <w:r w:rsidRPr="006876CB">
              <w:rPr>
                <w:rFonts w:eastAsia="標楷體" w:hAnsi="標楷體"/>
                <w:sz w:val="28"/>
                <w:szCs w:val="28"/>
                <w:lang w:val="zh-TW"/>
              </w:rPr>
              <w:t>審查委員簽名</w:t>
            </w:r>
          </w:p>
        </w:tc>
        <w:tc>
          <w:tcPr>
            <w:tcW w:w="850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876CB" w:rsidRPr="006876CB" w:rsidRDefault="006876CB" w:rsidP="006876CB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val="zh-TW"/>
              </w:rPr>
            </w:pPr>
          </w:p>
        </w:tc>
      </w:tr>
    </w:tbl>
    <w:p w:rsidR="003B12E5" w:rsidRPr="006876CB" w:rsidRDefault="006876CB" w:rsidP="006876CB">
      <w:pPr>
        <w:jc w:val="center"/>
        <w:rPr>
          <w:rFonts w:eastAsia="標楷體"/>
          <w:b/>
          <w:sz w:val="44"/>
          <w:szCs w:val="44"/>
        </w:rPr>
      </w:pPr>
      <w:r w:rsidRPr="006876CB">
        <w:rPr>
          <w:rFonts w:eastAsia="標楷體" w:hAnsi="標楷體" w:hint="eastAsia"/>
          <w:b/>
          <w:sz w:val="44"/>
          <w:szCs w:val="44"/>
        </w:rPr>
        <w:t>論文口試</w:t>
      </w:r>
      <w:r w:rsidRPr="006876CB">
        <w:rPr>
          <w:rFonts w:eastAsia="標楷體" w:hAnsi="標楷體"/>
          <w:b/>
          <w:sz w:val="44"/>
          <w:szCs w:val="44"/>
        </w:rPr>
        <w:t>委員評分表</w:t>
      </w:r>
    </w:p>
    <w:sectPr w:rsidR="003B12E5" w:rsidRPr="006876CB" w:rsidSect="006876C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6CB"/>
    <w:rsid w:val="003B12E5"/>
    <w:rsid w:val="006876CB"/>
    <w:rsid w:val="00C2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6C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6C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2014-10-16T08:43:00Z</cp:lastPrinted>
  <dcterms:created xsi:type="dcterms:W3CDTF">2014-10-16T08:41:00Z</dcterms:created>
  <dcterms:modified xsi:type="dcterms:W3CDTF">2014-10-16T08:43:00Z</dcterms:modified>
</cp:coreProperties>
</file>