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551" w:rsidRPr="00B07F9A" w:rsidRDefault="00C64892" w:rsidP="00C80F0B">
      <w:pPr>
        <w:jc w:val="center"/>
        <w:rPr>
          <w:rFonts w:ascii="Times New Roman" w:eastAsia="標楷體" w:hAnsi="Times New Roman" w:cs="Times New Roman"/>
          <w:sz w:val="32"/>
          <w:szCs w:val="32"/>
          <w:lang w:eastAsia="zh-HK"/>
        </w:rPr>
      </w:pPr>
      <w:r w:rsidRPr="00B07F9A">
        <w:rPr>
          <w:rFonts w:ascii="Times New Roman" w:eastAsia="標楷體" w:hAnsi="Times New Roman" w:cs="Times New Roman"/>
          <w:sz w:val="32"/>
          <w:szCs w:val="32"/>
          <w:lang w:eastAsia="zh-HK"/>
        </w:rPr>
        <w:t>國立嘉義大學</w:t>
      </w:r>
      <w:r w:rsidR="00D1516E" w:rsidRPr="00B07F9A">
        <w:rPr>
          <w:rFonts w:ascii="Times New Roman" w:eastAsia="標楷體" w:hAnsi="Times New Roman" w:cs="Times New Roman" w:hint="eastAsia"/>
          <w:sz w:val="32"/>
          <w:szCs w:val="32"/>
        </w:rPr>
        <w:t>園藝</w:t>
      </w:r>
      <w:r w:rsidRPr="00B07F9A">
        <w:rPr>
          <w:rFonts w:ascii="Times New Roman" w:eastAsia="標楷體" w:hAnsi="Times New Roman" w:cs="Times New Roman"/>
          <w:sz w:val="32"/>
          <w:szCs w:val="32"/>
          <w:lang w:eastAsia="zh-HK"/>
        </w:rPr>
        <w:t>學系碩士學位論文專業符合</w:t>
      </w:r>
      <w:r w:rsidR="004C1586" w:rsidRPr="00B07F9A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審查</w:t>
      </w:r>
      <w:r w:rsidR="004A0775" w:rsidRPr="00B07F9A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處理</w:t>
      </w:r>
      <w:r w:rsidRPr="00B07F9A">
        <w:rPr>
          <w:rFonts w:ascii="Times New Roman" w:eastAsia="標楷體" w:hAnsi="Times New Roman" w:cs="Times New Roman"/>
          <w:sz w:val="32"/>
          <w:szCs w:val="32"/>
          <w:lang w:eastAsia="zh-HK"/>
        </w:rPr>
        <w:t>要點</w:t>
      </w:r>
    </w:p>
    <w:p w:rsidR="004A23DB" w:rsidRPr="00912C37" w:rsidRDefault="004A23DB" w:rsidP="004A23DB">
      <w:pPr>
        <w:jc w:val="right"/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</w:pP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111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年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03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月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16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日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110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學年度第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2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學期第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6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次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系</w:t>
      </w:r>
      <w:proofErr w:type="gramStart"/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務</w:t>
      </w:r>
      <w:proofErr w:type="gramEnd"/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會議通過</w:t>
      </w:r>
    </w:p>
    <w:p w:rsidR="004A0775" w:rsidRPr="00B07F9A" w:rsidRDefault="00C80F0B" w:rsidP="00DF68D3">
      <w:pPr>
        <w:spacing w:beforeLines="100" w:before="360" w:line="42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  <w:lang w:eastAsia="zh-HK"/>
        </w:rPr>
      </w:pPr>
      <w:r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一、</w:t>
      </w:r>
      <w:r w:rsidR="004A0775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國立嘉義大學</w:t>
      </w:r>
      <w:r w:rsidR="00D1516E" w:rsidRPr="00B07F9A">
        <w:rPr>
          <w:rFonts w:ascii="Times New Roman" w:eastAsia="標楷體" w:hAnsi="Times New Roman" w:cs="Times New Roman" w:hint="eastAsia"/>
          <w:sz w:val="28"/>
          <w:szCs w:val="28"/>
        </w:rPr>
        <w:t>園藝</w:t>
      </w:r>
      <w:r w:rsidR="004A0775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學系</w:t>
      </w:r>
      <w:r w:rsidR="004A0775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以下簡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本系</w:t>
      </w:r>
      <w:r w:rsidR="004A0775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為提升</w:t>
      </w:r>
      <w:r w:rsidR="004A0775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碩士學位論文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品質</w:t>
      </w:r>
      <w:r w:rsidR="004A0775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4A0775" w:rsidRPr="00B07F9A">
        <w:rPr>
          <w:rFonts w:ascii="標楷體" w:eastAsia="標楷體" w:hAnsi="標楷體" w:cs="Times New Roman" w:hint="eastAsia"/>
          <w:sz w:val="28"/>
          <w:szCs w:val="28"/>
        </w:rPr>
        <w:t>確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保學生學位論文符合本系</w:t>
      </w:r>
      <w:r w:rsidR="00932886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之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專業領域</w:t>
      </w:r>
      <w:r w:rsidR="004A0775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特依據</w:t>
      </w:r>
      <w:r w:rsidR="004A0775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學位授予法、本校學則及本校研究生學位考試辦法，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訂定</w:t>
      </w:r>
      <w:r w:rsidR="004A0775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國立嘉義大學</w:t>
      </w:r>
      <w:r w:rsidR="00D1516E" w:rsidRPr="00B07F9A">
        <w:rPr>
          <w:rFonts w:ascii="Times New Roman" w:eastAsia="標楷體" w:hAnsi="Times New Roman" w:cs="Times New Roman" w:hint="eastAsia"/>
          <w:sz w:val="28"/>
          <w:szCs w:val="28"/>
        </w:rPr>
        <w:t>園藝</w:t>
      </w:r>
      <w:r w:rsidR="004A0775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學系碩士學位論文專業符合</w:t>
      </w:r>
      <w:r w:rsidR="004C1586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審查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處理</w:t>
      </w:r>
      <w:r w:rsidR="004A0775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要點</w:t>
      </w:r>
      <w:r w:rsidR="004A0775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以下簡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="004A0775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本要點</w:t>
      </w:r>
      <w:r w:rsidR="004A0775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="004A0775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C80F0B" w:rsidRPr="00B07F9A" w:rsidRDefault="004A0775" w:rsidP="00152F72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二</w:t>
      </w:r>
      <w:r w:rsidRPr="00B07F9A">
        <w:rPr>
          <w:rFonts w:ascii="標楷體" w:eastAsia="標楷體" w:hAnsi="標楷體" w:cs="Times New Roman" w:hint="eastAsia"/>
          <w:sz w:val="28"/>
          <w:szCs w:val="28"/>
        </w:rPr>
        <w:t>、</w:t>
      </w:r>
      <w:r w:rsidR="00584658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本要點所</w:t>
      </w:r>
      <w:r w:rsidR="00584658" w:rsidRPr="00B07F9A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="00584658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學位論文</w:t>
      </w:r>
      <w:r w:rsidR="00584658" w:rsidRPr="00B07F9A">
        <w:rPr>
          <w:rFonts w:ascii="標楷體" w:eastAsia="標楷體" w:hAnsi="標楷體" w:cs="Times New Roman" w:hint="eastAsia"/>
          <w:sz w:val="28"/>
          <w:szCs w:val="28"/>
        </w:rPr>
        <w:t>，</w:t>
      </w:r>
      <w:r w:rsidR="00584658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係指本校依學位授予法所授予之碩士</w:t>
      </w:r>
      <w:r w:rsidR="00CB0E16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學位</w:t>
      </w:r>
      <w:r w:rsidR="00584658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論文</w:t>
      </w:r>
      <w:r w:rsidR="00584658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0D5CC3" w:rsidRPr="00B07F9A" w:rsidRDefault="00584658" w:rsidP="009C5709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三、本系</w:t>
      </w:r>
      <w:r w:rsidR="00486D28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成立</w:t>
      </w:r>
      <w:r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研究生學位論文專業領域審查</w:t>
      </w:r>
      <w:r w:rsidR="00932886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小組</w:t>
      </w:r>
      <w:r w:rsidR="000D5CC3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置委員三人</w:t>
      </w:r>
      <w:r w:rsidR="00486D28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932886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委員</w:t>
      </w:r>
      <w:r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應符合本校學位考試委員資格</w:t>
      </w:r>
      <w:r w:rsidR="004A23DB">
        <w:rPr>
          <w:rFonts w:ascii="標楷體" w:eastAsia="標楷體" w:hAnsi="標楷體" w:cs="Times New Roman" w:hint="eastAsia"/>
          <w:sz w:val="28"/>
          <w:szCs w:val="28"/>
          <w:lang w:eastAsia="zh-HK"/>
        </w:rPr>
        <w:t>，並</w:t>
      </w:r>
      <w:r w:rsidR="004A23DB">
        <w:rPr>
          <w:rFonts w:ascii="標楷體" w:eastAsia="標楷體" w:hAnsi="標楷體" w:cs="Times New Roman" w:hint="eastAsia"/>
          <w:sz w:val="28"/>
          <w:szCs w:val="28"/>
        </w:rPr>
        <w:t>由本系</w:t>
      </w:r>
      <w:proofErr w:type="gramStart"/>
      <w:r w:rsidR="004A23DB">
        <w:rPr>
          <w:rFonts w:ascii="標楷體" w:eastAsia="標楷體" w:hAnsi="標楷體" w:cs="Times New Roman" w:hint="eastAsia"/>
          <w:sz w:val="28"/>
          <w:szCs w:val="28"/>
        </w:rPr>
        <w:t>系務</w:t>
      </w:r>
      <w:proofErr w:type="gramEnd"/>
      <w:r w:rsidR="004A23DB">
        <w:rPr>
          <w:rFonts w:ascii="標楷體" w:eastAsia="標楷體" w:hAnsi="標楷體" w:cs="Times New Roman" w:hint="eastAsia"/>
          <w:sz w:val="28"/>
          <w:szCs w:val="28"/>
        </w:rPr>
        <w:t>會議推舉</w:t>
      </w:r>
      <w:r w:rsidR="00486D28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，</w:t>
      </w:r>
      <w:r w:rsidR="00D459EC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任期為</w:t>
      </w:r>
      <w:r w:rsidR="00D459EC" w:rsidRPr="00B07F9A">
        <w:rPr>
          <w:rFonts w:ascii="Times New Roman" w:eastAsia="標楷體" w:hAnsi="Times New Roman" w:cs="Times New Roman"/>
          <w:sz w:val="28"/>
          <w:szCs w:val="28"/>
        </w:rPr>
        <w:t>1</w:t>
      </w:r>
      <w:r w:rsidR="00D459EC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年，</w:t>
      </w:r>
      <w:r w:rsidR="00486D28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審查本系</w:t>
      </w:r>
      <w:r w:rsidR="004C1586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研究生</w:t>
      </w:r>
      <w:r w:rsidR="00486D28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學位論文</w:t>
      </w:r>
      <w:r w:rsidR="000D5CC3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之專業符合事宜，並保存審查文件以供日後查核。</w:t>
      </w:r>
    </w:p>
    <w:p w:rsidR="00823B4D" w:rsidRPr="00B07F9A" w:rsidRDefault="000D5CC3" w:rsidP="00B07F9A">
      <w:pPr>
        <w:overflowPunct w:val="0"/>
        <w:spacing w:line="420" w:lineRule="exact"/>
        <w:ind w:leftChars="235" w:left="564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本系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研究生</w:t>
      </w: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提送學位</w:t>
      </w:r>
      <w:r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</w:t>
      </w:r>
      <w:r w:rsidR="00CB0E16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除</w:t>
      </w:r>
      <w:r w:rsidR="00CB0E16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應</w:t>
      </w:r>
      <w:r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依照本校規定申請</w:t>
      </w:r>
      <w:r w:rsidR="000411FB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</w:t>
      </w:r>
      <w:r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論文考試外，</w:t>
      </w:r>
      <w:r w:rsidR="00CB0E16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且需</w:t>
      </w:r>
      <w:r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於</w:t>
      </w:r>
      <w:r w:rsidR="004A23DB">
        <w:rPr>
          <w:rFonts w:ascii="標楷體" w:eastAsia="標楷體" w:hAnsi="標楷體" w:cs="Times New Roman" w:hint="eastAsia"/>
          <w:sz w:val="28"/>
          <w:szCs w:val="28"/>
        </w:rPr>
        <w:t>每年6月或12月本系公告日前，或</w:t>
      </w:r>
      <w:r w:rsidR="000411FB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</w:t>
      </w:r>
      <w:r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論文考試</w:t>
      </w:r>
      <w:r w:rsidR="00D459EC" w:rsidRPr="004A23DB">
        <w:rPr>
          <w:rFonts w:ascii="標楷體" w:eastAsia="標楷體" w:hAnsi="標楷體" w:cs="Times New Roman" w:hint="eastAsia"/>
          <w:sz w:val="28"/>
          <w:szCs w:val="28"/>
          <w:lang w:eastAsia="zh-HK"/>
        </w:rPr>
        <w:t>至少</w:t>
      </w:r>
      <w:r w:rsidR="00D459EC" w:rsidRPr="004A23DB">
        <w:rPr>
          <w:rFonts w:ascii="Times New Roman" w:eastAsia="標楷體" w:hAnsi="Times New Roman" w:cs="Times New Roman"/>
          <w:sz w:val="28"/>
          <w:szCs w:val="28"/>
        </w:rPr>
        <w:t>1</w:t>
      </w:r>
      <w:r w:rsidR="00D459EC" w:rsidRPr="004A23DB">
        <w:rPr>
          <w:rFonts w:ascii="Times New Roman" w:eastAsia="標楷體" w:hAnsi="Times New Roman" w:cs="Times New Roman"/>
          <w:sz w:val="28"/>
          <w:szCs w:val="28"/>
          <w:lang w:eastAsia="zh-HK"/>
        </w:rPr>
        <w:t>個</w:t>
      </w:r>
      <w:r w:rsidR="00D459EC" w:rsidRPr="004A23DB">
        <w:rPr>
          <w:rFonts w:ascii="標楷體" w:eastAsia="標楷體" w:hAnsi="標楷體" w:cs="Times New Roman" w:hint="eastAsia"/>
          <w:sz w:val="28"/>
          <w:szCs w:val="28"/>
          <w:lang w:eastAsia="zh-HK"/>
        </w:rPr>
        <w:t>月前，</w:t>
      </w:r>
      <w:r w:rsidR="00E90422" w:rsidRPr="004A23DB">
        <w:rPr>
          <w:rFonts w:ascii="標楷體" w:eastAsia="標楷體" w:hAnsi="標楷體" w:cs="Times New Roman" w:hint="eastAsia"/>
          <w:sz w:val="28"/>
          <w:szCs w:val="28"/>
          <w:lang w:eastAsia="zh-HK"/>
        </w:rPr>
        <w:t>提交</w:t>
      </w:r>
      <w:r w:rsidR="009F1140" w:rsidRPr="004A23DB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</w:t>
      </w:r>
      <w:r w:rsidR="004A23DB" w:rsidRPr="004A23DB">
        <w:rPr>
          <w:rFonts w:ascii="標楷體" w:eastAsia="標楷體" w:hAnsi="標楷體" w:cs="Times New Roman" w:hint="eastAsia"/>
          <w:sz w:val="28"/>
          <w:szCs w:val="28"/>
        </w:rPr>
        <w:t>摘要</w:t>
      </w:r>
      <w:r w:rsidR="009F1140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及</w:t>
      </w:r>
      <w:r w:rsidR="00E90422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學位論文專業領域審查表</w:t>
      </w:r>
      <w:r w:rsidR="00754B67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="00754B67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附表</w:t>
      </w:r>
      <w:r w:rsidR="00754B67" w:rsidRPr="00B07F9A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="00E90422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823B4D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並經本系研究生學位論文專業領域審查</w:t>
      </w:r>
      <w:r w:rsidR="00932886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小組</w:t>
      </w:r>
      <w:r w:rsidR="00823B4D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審查通過</w:t>
      </w:r>
      <w:r w:rsidR="00932886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，以</w:t>
      </w:r>
      <w:r w:rsidR="00932886" w:rsidRPr="00B07F9A">
        <w:rPr>
          <w:rFonts w:ascii="標楷體" w:eastAsia="標楷體" w:hAnsi="標楷體" w:cs="Times New Roman" w:hint="eastAsia"/>
          <w:sz w:val="28"/>
          <w:szCs w:val="28"/>
        </w:rPr>
        <w:t>確</w:t>
      </w:r>
      <w:r w:rsidR="00932886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保學位論文符合本系之專業領域</w:t>
      </w:r>
      <w:r w:rsidR="00932886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185341" w:rsidRPr="00823B4D" w:rsidRDefault="000D5CC3" w:rsidP="00DF68D3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四、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本系研究生</w:t>
      </w:r>
      <w:r w:rsidR="004C1586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對專業符合審查結果如有異議，得檢具書面資料及說明向本系申請</w:t>
      </w:r>
      <w:proofErr w:type="gramStart"/>
      <w:r w:rsidR="004C1586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複</w:t>
      </w:r>
      <w:proofErr w:type="gramEnd"/>
      <w:r w:rsidR="004C1586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審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8C7394">
        <w:rPr>
          <w:rFonts w:ascii="標楷體" w:eastAsia="標楷體" w:hAnsi="標楷體" w:cs="Times New Roman" w:hint="eastAsia"/>
          <w:sz w:val="28"/>
          <w:szCs w:val="28"/>
          <w:lang w:eastAsia="zh-HK"/>
        </w:rPr>
        <w:t>並交由</w:t>
      </w:r>
      <w:r w:rsidR="00AA732A" w:rsidRPr="004A23DB">
        <w:rPr>
          <w:rFonts w:ascii="標楷體" w:eastAsia="標楷體" w:hAnsi="標楷體" w:cs="Times New Roman" w:hint="eastAsia"/>
          <w:sz w:val="28"/>
          <w:szCs w:val="28"/>
        </w:rPr>
        <w:t>系</w:t>
      </w:r>
      <w:proofErr w:type="gramStart"/>
      <w:r w:rsidR="00AA732A" w:rsidRPr="004A23DB">
        <w:rPr>
          <w:rFonts w:ascii="標楷體" w:eastAsia="標楷體" w:hAnsi="標楷體" w:cs="Times New Roman" w:hint="eastAsia"/>
          <w:sz w:val="28"/>
          <w:szCs w:val="28"/>
        </w:rPr>
        <w:t>務</w:t>
      </w:r>
      <w:proofErr w:type="gramEnd"/>
      <w:r w:rsidR="008C7394">
        <w:rPr>
          <w:rFonts w:ascii="標楷體" w:eastAsia="標楷體" w:hAnsi="標楷體" w:cs="Times New Roman" w:hint="eastAsia"/>
          <w:sz w:val="28"/>
          <w:szCs w:val="28"/>
          <w:lang w:eastAsia="zh-HK"/>
        </w:rPr>
        <w:t>會議進行審議，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如</w:t>
      </w:r>
      <w:proofErr w:type="gramStart"/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複</w:t>
      </w:r>
      <w:proofErr w:type="gramEnd"/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審結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</w:rPr>
        <w:t>果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仍不符合者，</w:t>
      </w:r>
      <w:r w:rsidR="00CB0E16">
        <w:rPr>
          <w:rFonts w:ascii="標楷體" w:eastAsia="標楷體" w:hAnsi="標楷體" w:cs="Times New Roman" w:hint="eastAsia"/>
          <w:sz w:val="28"/>
          <w:szCs w:val="28"/>
          <w:lang w:eastAsia="zh-HK"/>
        </w:rPr>
        <w:t>應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重新提出</w:t>
      </w:r>
      <w:r w:rsidR="000411FB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論文考試申請，且須於本校規定修業期</w:t>
      </w:r>
      <w:r w:rsidR="000411FB">
        <w:rPr>
          <w:rFonts w:ascii="標楷體" w:eastAsia="標楷體" w:hAnsi="標楷體" w:cs="Times New Roman" w:hint="eastAsia"/>
          <w:sz w:val="28"/>
          <w:szCs w:val="28"/>
          <w:lang w:eastAsia="zh-HK"/>
        </w:rPr>
        <w:t>限</w:t>
      </w:r>
      <w:r w:rsidR="00185341" w:rsidRPr="00823B4D">
        <w:rPr>
          <w:rFonts w:ascii="標楷體" w:eastAsia="標楷體" w:hAnsi="標楷體" w:cs="Times New Roman" w:hint="eastAsia"/>
          <w:sz w:val="28"/>
          <w:szCs w:val="28"/>
          <w:lang w:eastAsia="zh-HK"/>
        </w:rPr>
        <w:t>內完成論文考試。</w:t>
      </w:r>
    </w:p>
    <w:p w:rsidR="00185341" w:rsidRPr="00B07F9A" w:rsidRDefault="00185341" w:rsidP="00152F72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五、本系研究生學位論文與專業不符之檢</w:t>
      </w:r>
      <w:r>
        <w:rPr>
          <w:rFonts w:ascii="標楷體" w:eastAsia="標楷體" w:hAnsi="標楷體" w:cs="Times New Roman" w:hint="eastAsia"/>
          <w:sz w:val="28"/>
          <w:szCs w:val="28"/>
        </w:rPr>
        <w:t>舉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="00152F72">
        <w:rPr>
          <w:rFonts w:ascii="標楷體" w:eastAsia="標楷體" w:hAnsi="標楷體" w:cs="Times New Roman" w:hint="eastAsia"/>
          <w:sz w:val="28"/>
          <w:szCs w:val="28"/>
        </w:rPr>
        <w:t>悉</w:t>
      </w: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依</w:t>
      </w:r>
      <w:proofErr w:type="gramStart"/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本校碩</w:t>
      </w:r>
      <w:proofErr w:type="gramEnd"/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、博士學位論文違反學術倫理案件處理要點辦理</w:t>
      </w:r>
      <w:r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152F72" w:rsidRDefault="00185341" w:rsidP="00152F72">
      <w:pPr>
        <w:spacing w:beforeLines="50" w:before="180" w:line="42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</w:rPr>
      </w:pPr>
      <w:r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六、</w:t>
      </w:r>
      <w:r w:rsidR="00823B4D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本要點</w:t>
      </w:r>
      <w:r w:rsidR="00152F72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經本系</w:t>
      </w:r>
      <w:proofErr w:type="gramStart"/>
      <w:r w:rsidR="00587659" w:rsidRPr="00B07F9A">
        <w:rPr>
          <w:rFonts w:ascii="標楷體" w:eastAsia="標楷體" w:hAnsi="標楷體" w:cs="Times New Roman" w:hint="eastAsia"/>
          <w:sz w:val="28"/>
          <w:szCs w:val="28"/>
        </w:rPr>
        <w:t>系務</w:t>
      </w:r>
      <w:proofErr w:type="gramEnd"/>
      <w:r w:rsidR="00152F72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會議</w:t>
      </w:r>
      <w:r w:rsidR="00152F72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152F72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教務會議通過後公告施行</w:t>
      </w:r>
      <w:r w:rsidR="00152F72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，並</w:t>
      </w:r>
      <w:r w:rsidR="00152F72" w:rsidRPr="00B07F9A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送教務處備查</w:t>
      </w:r>
      <w:r w:rsidR="00152F72" w:rsidRPr="00B07F9A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152F72" w:rsidRDefault="00152F72">
      <w:pPr>
        <w:widowControl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/>
          <w:sz w:val="28"/>
          <w:szCs w:val="28"/>
        </w:rPr>
        <w:br w:type="page"/>
      </w:r>
    </w:p>
    <w:p w:rsidR="004C1586" w:rsidRPr="00754B67" w:rsidRDefault="00246CE2" w:rsidP="00E250F0">
      <w:pPr>
        <w:spacing w:afterLines="30" w:after="108" w:line="420" w:lineRule="exact"/>
        <w:ind w:leftChars="100" w:left="240" w:rightChars="-59" w:right="-142" w:firstLineChars="200" w:firstLine="640"/>
        <w:rPr>
          <w:rFonts w:ascii="Times New Roman" w:eastAsia="標楷體" w:hAnsi="Times New Roman" w:cs="Times New Roman"/>
          <w:sz w:val="32"/>
          <w:szCs w:val="32"/>
          <w:lang w:eastAsia="zh-HK"/>
        </w:rPr>
      </w:pP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lastRenderedPageBreak/>
        <w:t>國立嘉義大學</w:t>
      </w:r>
      <w:r w:rsidR="00B602D6" w:rsidRPr="00B602D6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園藝</w:t>
      </w: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學系碩</w:t>
      </w:r>
      <w:r w:rsidR="00B602D6">
        <w:rPr>
          <w:rFonts w:ascii="Times New Roman" w:eastAsia="標楷體" w:hAnsi="Times New Roman" w:cs="Times New Roman"/>
          <w:sz w:val="32"/>
          <w:szCs w:val="32"/>
          <w:lang w:eastAsia="zh-HK"/>
        </w:rPr>
        <w:t>士</w:t>
      </w:r>
      <w:r w:rsidRPr="00754B67">
        <w:rPr>
          <w:rFonts w:ascii="Times New Roman" w:eastAsia="標楷體" w:hAnsi="Times New Roman" w:cs="Times New Roman"/>
          <w:sz w:val="32"/>
          <w:szCs w:val="32"/>
          <w:lang w:eastAsia="zh-HK"/>
        </w:rPr>
        <w:t>學位論文專業</w:t>
      </w:r>
      <w:r w:rsidRPr="00754B67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領域審查表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552"/>
        <w:gridCol w:w="3685"/>
        <w:gridCol w:w="1134"/>
        <w:gridCol w:w="2262"/>
      </w:tblGrid>
      <w:tr w:rsidR="00246CE2" w:rsidTr="00AA3E90">
        <w:trPr>
          <w:trHeight w:val="794"/>
        </w:trPr>
        <w:tc>
          <w:tcPr>
            <w:tcW w:w="2552" w:type="dxa"/>
          </w:tcPr>
          <w:p w:rsidR="00246CE2" w:rsidRDefault="00246CE2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學生姓名</w:t>
            </w:r>
          </w:p>
        </w:tc>
        <w:tc>
          <w:tcPr>
            <w:tcW w:w="3685" w:type="dxa"/>
            <w:vAlign w:val="center"/>
          </w:tcPr>
          <w:p w:rsidR="00246CE2" w:rsidRDefault="00246CE2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6CE2" w:rsidRDefault="00246CE2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學號</w:t>
            </w:r>
          </w:p>
        </w:tc>
        <w:tc>
          <w:tcPr>
            <w:tcW w:w="2262" w:type="dxa"/>
            <w:vAlign w:val="center"/>
          </w:tcPr>
          <w:p w:rsidR="00246CE2" w:rsidRDefault="00246CE2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459EC" w:rsidTr="009C0C66">
        <w:trPr>
          <w:trHeight w:val="794"/>
        </w:trPr>
        <w:tc>
          <w:tcPr>
            <w:tcW w:w="2552" w:type="dxa"/>
          </w:tcPr>
          <w:p w:rsidR="00D459EC" w:rsidRDefault="00D459EC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指導教授姓名</w:t>
            </w:r>
          </w:p>
        </w:tc>
        <w:tc>
          <w:tcPr>
            <w:tcW w:w="7081" w:type="dxa"/>
            <w:gridSpan w:val="3"/>
            <w:vAlign w:val="center"/>
          </w:tcPr>
          <w:p w:rsidR="00D459EC" w:rsidRDefault="00D459EC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:rsidTr="00D459EC">
        <w:trPr>
          <w:trHeight w:val="722"/>
        </w:trPr>
        <w:tc>
          <w:tcPr>
            <w:tcW w:w="2552" w:type="dxa"/>
            <w:vMerge w:val="restart"/>
            <w:vAlign w:val="center"/>
          </w:tcPr>
          <w:p w:rsidR="000842CA" w:rsidRDefault="000842CA" w:rsidP="008C7394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論文題目</w:t>
            </w:r>
          </w:p>
        </w:tc>
        <w:tc>
          <w:tcPr>
            <w:tcW w:w="7081" w:type="dxa"/>
            <w:gridSpan w:val="3"/>
            <w:vAlign w:val="center"/>
          </w:tcPr>
          <w:p w:rsidR="000842CA" w:rsidRPr="000842CA" w:rsidRDefault="000842CA" w:rsidP="000842CA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中文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0842CA" w:rsidTr="00D459EC">
        <w:trPr>
          <w:trHeight w:val="691"/>
        </w:trPr>
        <w:tc>
          <w:tcPr>
            <w:tcW w:w="2552" w:type="dxa"/>
            <w:vMerge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7081" w:type="dxa"/>
            <w:gridSpan w:val="3"/>
            <w:vAlign w:val="center"/>
          </w:tcPr>
          <w:p w:rsidR="000842CA" w:rsidRPr="000842CA" w:rsidRDefault="000842CA" w:rsidP="000842CA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  <w:lang w:eastAsia="zh-HK"/>
              </w:rPr>
              <w:t>英文</w:t>
            </w:r>
            <w:r w:rsidRPr="00084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0842CA" w:rsidTr="00B17686">
        <w:trPr>
          <w:trHeight w:val="4052"/>
        </w:trPr>
        <w:tc>
          <w:tcPr>
            <w:tcW w:w="2552" w:type="dxa"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論文摘要</w:t>
            </w:r>
          </w:p>
        </w:tc>
        <w:tc>
          <w:tcPr>
            <w:tcW w:w="7081" w:type="dxa"/>
            <w:gridSpan w:val="3"/>
            <w:vAlign w:val="center"/>
          </w:tcPr>
          <w:p w:rsidR="000842CA" w:rsidRDefault="00BA72A6" w:rsidP="00754B67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A72A6">
              <w:rPr>
                <w:rFonts w:ascii="Times New Roman" w:eastAsia="標楷體" w:hAnsi="Times New Roman" w:cs="Times New Roman"/>
                <w:color w:val="808080" w:themeColor="background1" w:themeShade="80"/>
                <w:sz w:val="28"/>
                <w:szCs w:val="28"/>
              </w:rPr>
              <w:t>（</w:t>
            </w:r>
            <w:r w:rsidRPr="00BA72A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8"/>
                <w:szCs w:val="28"/>
              </w:rPr>
              <w:t>可另</w:t>
            </w:r>
            <w:bookmarkStart w:id="0" w:name="_GoBack"/>
            <w:bookmarkEnd w:id="0"/>
            <w:r w:rsidRPr="00BA72A6">
              <w:rPr>
                <w:rFonts w:ascii="Times New Roman" w:eastAsia="標楷體" w:hAnsi="Times New Roman" w:cs="Times New Roman" w:hint="eastAsia"/>
                <w:color w:val="808080" w:themeColor="background1" w:themeShade="80"/>
                <w:sz w:val="28"/>
                <w:szCs w:val="28"/>
              </w:rPr>
              <w:t>行附上摘要）</w:t>
            </w:r>
          </w:p>
        </w:tc>
      </w:tr>
      <w:tr w:rsidR="000842CA" w:rsidTr="00AA3E90">
        <w:trPr>
          <w:trHeight w:val="711"/>
        </w:trPr>
        <w:tc>
          <w:tcPr>
            <w:tcW w:w="2552" w:type="dxa"/>
            <w:vMerge w:val="restart"/>
            <w:vAlign w:val="center"/>
          </w:tcPr>
          <w:p w:rsidR="000842CA" w:rsidRDefault="000842CA" w:rsidP="008C739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論文主題及</w:t>
            </w:r>
          </w:p>
          <w:p w:rsidR="000842CA" w:rsidRDefault="000842CA" w:rsidP="008C739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內容審查</w:t>
            </w:r>
          </w:p>
        </w:tc>
        <w:tc>
          <w:tcPr>
            <w:tcW w:w="4819" w:type="dxa"/>
            <w:gridSpan w:val="2"/>
            <w:vAlign w:val="center"/>
          </w:tcPr>
          <w:p w:rsidR="000842CA" w:rsidRDefault="000842CA" w:rsidP="00EC6B52">
            <w:pPr>
              <w:spacing w:beforeLines="50" w:before="180" w:line="420" w:lineRule="exact"/>
              <w:ind w:firstLineChars="64" w:firstLine="17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符合本系教育目標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核心能力</w:t>
            </w:r>
          </w:p>
        </w:tc>
        <w:tc>
          <w:tcPr>
            <w:tcW w:w="2262" w:type="dxa"/>
            <w:vAlign w:val="center"/>
          </w:tcPr>
          <w:p w:rsidR="000842CA" w:rsidRDefault="000842CA" w:rsidP="00EC6B52">
            <w:pPr>
              <w:spacing w:beforeLines="50" w:before="180" w:line="420" w:lineRule="exact"/>
              <w:ind w:left="77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w:rFonts w:ascii="Segoe UI Emoji" w:eastAsia="Segoe UI Emoji" w:hAnsi="Segoe UI Emoji" w:cs="Segoe UI Emoji"/>
                <w:sz w:val="36"/>
                <w:szCs w:val="36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是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B0469E">
              <w:rPr>
                <w:rFonts w:ascii="Segoe UI Emoji" w:eastAsia="Segoe UI Emoji" w:hAnsi="Segoe UI Emoji" w:cs="Segoe UI Emoji"/>
                <w:sz w:val="36"/>
                <w:szCs w:val="36"/>
              </w:rPr>
              <w:t>□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否</w:t>
            </w:r>
          </w:p>
        </w:tc>
      </w:tr>
      <w:tr w:rsidR="000842CA" w:rsidTr="00AA3E90">
        <w:trPr>
          <w:trHeight w:val="707"/>
        </w:trPr>
        <w:tc>
          <w:tcPr>
            <w:tcW w:w="2552" w:type="dxa"/>
            <w:vMerge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0842CA" w:rsidRDefault="000842CA" w:rsidP="004B31D4">
            <w:pPr>
              <w:spacing w:beforeLines="50" w:before="180" w:line="420" w:lineRule="exact"/>
              <w:ind w:firstLineChars="64" w:firstLine="17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符合本系專業領域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  <w:lang w:eastAsia="zh-HK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學術或專業實務</w:t>
            </w:r>
          </w:p>
        </w:tc>
        <w:tc>
          <w:tcPr>
            <w:tcW w:w="2262" w:type="dxa"/>
            <w:vAlign w:val="center"/>
          </w:tcPr>
          <w:p w:rsidR="000842CA" w:rsidRDefault="000842CA" w:rsidP="00EC6B52">
            <w:pPr>
              <w:spacing w:beforeLines="50" w:before="180" w:line="420" w:lineRule="exact"/>
              <w:ind w:left="12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w:rFonts w:ascii="Segoe UI Emoji" w:eastAsia="Segoe UI Emoji" w:hAnsi="Segoe UI Emoji" w:cs="Segoe UI Emoji"/>
                <w:sz w:val="36"/>
                <w:szCs w:val="36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是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B0469E">
              <w:rPr>
                <w:rFonts w:ascii="Segoe UI Emoji" w:eastAsia="Segoe UI Emoji" w:hAnsi="Segoe UI Emoji" w:cs="Segoe UI Emoji"/>
                <w:sz w:val="36"/>
                <w:szCs w:val="36"/>
              </w:rPr>
              <w:t>□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否</w:t>
            </w:r>
          </w:p>
        </w:tc>
      </w:tr>
      <w:tr w:rsidR="000842CA" w:rsidTr="00EC6B52">
        <w:trPr>
          <w:trHeight w:val="819"/>
        </w:trPr>
        <w:tc>
          <w:tcPr>
            <w:tcW w:w="2552" w:type="dxa"/>
            <w:vAlign w:val="center"/>
          </w:tcPr>
          <w:p w:rsidR="00754B67" w:rsidRDefault="000842CA" w:rsidP="00754B6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審查日期</w:t>
            </w:r>
          </w:p>
          <w:p w:rsidR="000842CA" w:rsidRDefault="00754B67" w:rsidP="00754B6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會議日期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7081" w:type="dxa"/>
            <w:gridSpan w:val="3"/>
            <w:vAlign w:val="center"/>
          </w:tcPr>
          <w:p w:rsidR="000842CA" w:rsidRDefault="000842CA" w:rsidP="00754B67">
            <w:pPr>
              <w:spacing w:beforeLines="50" w:before="18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42CA" w:rsidTr="00B0469E">
        <w:trPr>
          <w:trHeight w:val="794"/>
        </w:trPr>
        <w:tc>
          <w:tcPr>
            <w:tcW w:w="2552" w:type="dxa"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審查結果</w:t>
            </w:r>
          </w:p>
        </w:tc>
        <w:tc>
          <w:tcPr>
            <w:tcW w:w="7081" w:type="dxa"/>
            <w:gridSpan w:val="3"/>
            <w:vAlign w:val="center"/>
          </w:tcPr>
          <w:p w:rsidR="000842CA" w:rsidRDefault="000842CA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0469E">
              <w:rPr>
                <w:rFonts w:ascii="Segoe UI Emoji" w:eastAsia="Segoe UI Emoji" w:hAnsi="Segoe UI Emoji" w:cs="Segoe UI Emoji"/>
                <w:sz w:val="36"/>
                <w:szCs w:val="36"/>
              </w:rPr>
              <w:t>□</w:t>
            </w:r>
            <w:r w:rsidRPr="00B0469E">
              <w:rPr>
                <w:rFonts w:ascii="Times New Roman" w:eastAsia="標楷體" w:hAnsi="Times New Roman" w:cs="Times New Roman" w:hint="eastAsia"/>
                <w:sz w:val="36"/>
                <w:szCs w:val="36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通過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          </w:t>
            </w:r>
            <w:r w:rsidR="00B0469E" w:rsidRPr="00B0469E">
              <w:rPr>
                <w:rFonts w:ascii="Segoe UI Emoji" w:eastAsia="Segoe UI Emoji" w:hAnsi="Segoe UI Emoji" w:cs="Segoe UI Emoji"/>
                <w:sz w:val="36"/>
                <w:szCs w:val="36"/>
              </w:rPr>
              <w:t>□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不通過</w:t>
            </w:r>
          </w:p>
        </w:tc>
      </w:tr>
      <w:tr w:rsidR="00AA3E90" w:rsidTr="00484591">
        <w:trPr>
          <w:trHeight w:val="766"/>
        </w:trPr>
        <w:tc>
          <w:tcPr>
            <w:tcW w:w="2552" w:type="dxa"/>
            <w:vAlign w:val="center"/>
          </w:tcPr>
          <w:p w:rsidR="00AA3E90" w:rsidRDefault="00AA3E90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lang w:eastAsia="zh-HK"/>
              </w:rPr>
              <w:t>備註</w:t>
            </w:r>
          </w:p>
        </w:tc>
        <w:tc>
          <w:tcPr>
            <w:tcW w:w="7081" w:type="dxa"/>
            <w:gridSpan w:val="3"/>
            <w:vAlign w:val="center"/>
          </w:tcPr>
          <w:p w:rsidR="00AA3E90" w:rsidRPr="00B0469E" w:rsidRDefault="00AA3E90" w:rsidP="000842CA">
            <w:pPr>
              <w:spacing w:beforeLines="50" w:before="180" w:line="420" w:lineRule="exact"/>
              <w:jc w:val="center"/>
              <w:rPr>
                <w:rFonts w:ascii="Times New Roman" w:eastAsia="標楷體" w:hAnsi="Times New Roman" w:cs="Times New Roman"/>
                <w:sz w:val="36"/>
                <w:szCs w:val="36"/>
              </w:rPr>
            </w:pPr>
          </w:p>
        </w:tc>
      </w:tr>
    </w:tbl>
    <w:p w:rsidR="00B602D6" w:rsidRDefault="00B602D6" w:rsidP="00B602D6">
      <w:pPr>
        <w:spacing w:beforeLines="100" w:before="360" w:line="300" w:lineRule="exact"/>
        <w:ind w:left="566" w:hangingChars="202" w:hanging="566"/>
        <w:rPr>
          <w:rFonts w:ascii="Times New Roman" w:eastAsia="標楷體" w:hAnsi="Times New Roman" w:cs="Times New Roman"/>
          <w:sz w:val="28"/>
          <w:szCs w:val="28"/>
          <w:lang w:eastAsia="zh-HK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指導教授</w:t>
      </w:r>
      <w:r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簽名</w:t>
      </w:r>
      <w:r>
        <w:rPr>
          <w:rFonts w:ascii="標楷體" w:eastAsia="標楷體" w:hAnsi="標楷體" w:cs="Times New Roman" w:hint="eastAsia"/>
          <w:sz w:val="28"/>
          <w:szCs w:val="28"/>
        </w:rPr>
        <w:t>：</w:t>
      </w:r>
      <w:r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</w:t>
      </w:r>
    </w:p>
    <w:p w:rsidR="00246CE2" w:rsidRDefault="00754B67" w:rsidP="00B602D6">
      <w:pPr>
        <w:spacing w:beforeLines="100" w:before="360" w:line="300" w:lineRule="exact"/>
        <w:ind w:left="566" w:hangingChars="202" w:hanging="566"/>
        <w:rPr>
          <w:rFonts w:ascii="Times New Roman" w:eastAsia="標楷體" w:hAnsi="Times New Roman" w:cs="Times New Roman"/>
          <w:sz w:val="28"/>
          <w:szCs w:val="28"/>
          <w:u w:val="single"/>
        </w:rPr>
      </w:pPr>
      <w:r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審查委員簽名</w:t>
      </w:r>
      <w:r>
        <w:rPr>
          <w:rFonts w:ascii="標楷體" w:eastAsia="標楷體" w:hAnsi="標楷體" w:cs="Times New Roman" w:hint="eastAsia"/>
          <w:sz w:val="28"/>
          <w:szCs w:val="28"/>
        </w:rPr>
        <w:t>：</w:t>
      </w:r>
      <w:r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            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            </w:t>
      </w:r>
    </w:p>
    <w:p w:rsidR="00B17686" w:rsidRDefault="00D459EC" w:rsidP="00B602D6">
      <w:pPr>
        <w:spacing w:beforeLines="100" w:before="360" w:line="300" w:lineRule="exact"/>
        <w:ind w:left="566" w:hangingChars="202" w:hanging="566"/>
        <w:rPr>
          <w:rFonts w:ascii="標楷體" w:eastAsia="標楷體" w:hAnsi="標楷體" w:cs="Times New Roman"/>
          <w:szCs w:val="24"/>
        </w:rPr>
      </w:pPr>
      <w:r w:rsidRPr="00D459EC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學系主任核章</w:t>
      </w:r>
      <w:r w:rsidRPr="00D459EC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4B31D4">
        <w:rPr>
          <w:rFonts w:ascii="標楷體" w:eastAsia="標楷體" w:hAnsi="標楷體" w:cs="Times New Roman" w:hint="eastAsia"/>
          <w:sz w:val="28"/>
          <w:szCs w:val="28"/>
          <w:u w:val="single"/>
        </w:rPr>
        <w:t xml:space="preserve">                </w:t>
      </w:r>
      <w:r w:rsidR="00B17686" w:rsidRPr="00B17686">
        <w:rPr>
          <w:rFonts w:ascii="標楷體" w:eastAsia="標楷體" w:hAnsi="標楷體" w:cs="Times New Roman"/>
          <w:sz w:val="28"/>
          <w:szCs w:val="28"/>
        </w:rPr>
        <w:t xml:space="preserve">    </w:t>
      </w:r>
      <w:r w:rsidR="00B17686" w:rsidRPr="00B17686">
        <w:rPr>
          <w:rFonts w:ascii="標楷體" w:eastAsia="標楷體" w:hAnsi="標楷體" w:cs="Times New Roman"/>
          <w:szCs w:val="24"/>
        </w:rPr>
        <w:t xml:space="preserve"> </w:t>
      </w:r>
      <w:r w:rsidR="00B17686">
        <w:rPr>
          <w:rFonts w:ascii="標楷體" w:eastAsia="標楷體" w:hAnsi="標楷體" w:cs="Times New Roman"/>
          <w:szCs w:val="24"/>
        </w:rPr>
        <w:t xml:space="preserve">                </w:t>
      </w:r>
    </w:p>
    <w:p w:rsidR="00B17686" w:rsidRPr="00AA3E90" w:rsidRDefault="00B17686" w:rsidP="00B602D6">
      <w:pPr>
        <w:spacing w:beforeLines="50" w:before="180" w:line="300" w:lineRule="exact"/>
        <w:ind w:left="485" w:hangingChars="202" w:hanging="485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t xml:space="preserve"> </w:t>
      </w:r>
      <w:r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Pr="00AA3E90">
        <w:rPr>
          <w:rFonts w:ascii="標楷體" w:eastAsia="標楷體" w:hAnsi="標楷體" w:cs="Times New Roman" w:hint="eastAsia"/>
          <w:szCs w:val="24"/>
          <w:lang w:eastAsia="zh-HK"/>
        </w:rPr>
        <w:t>本表核章後送學系</w:t>
      </w:r>
      <w:proofErr w:type="gramEnd"/>
      <w:r w:rsidRPr="00AA3E90">
        <w:rPr>
          <w:rFonts w:ascii="標楷體" w:eastAsia="標楷體" w:hAnsi="標楷體" w:cs="Times New Roman" w:hint="eastAsia"/>
          <w:szCs w:val="24"/>
          <w:lang w:eastAsia="zh-HK"/>
        </w:rPr>
        <w:t>存查</w:t>
      </w:r>
      <w:r w:rsidRPr="00AA3E90">
        <w:rPr>
          <w:rFonts w:ascii="標楷體" w:eastAsia="標楷體" w:hAnsi="標楷體" w:cs="Times New Roman" w:hint="eastAsia"/>
          <w:szCs w:val="24"/>
        </w:rPr>
        <w:t>)</w:t>
      </w:r>
    </w:p>
    <w:sectPr w:rsidR="00B17686" w:rsidRPr="00AA3E90" w:rsidSect="00AA3E90">
      <w:pgSz w:w="11906" w:h="16838"/>
      <w:pgMar w:top="1021" w:right="1021" w:bottom="102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891" w:rsidRDefault="004F0891" w:rsidP="008C7394">
      <w:r>
        <w:separator/>
      </w:r>
    </w:p>
  </w:endnote>
  <w:endnote w:type="continuationSeparator" w:id="0">
    <w:p w:rsidR="004F0891" w:rsidRDefault="004F0891" w:rsidP="008C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891" w:rsidRDefault="004F0891" w:rsidP="008C7394">
      <w:r>
        <w:separator/>
      </w:r>
    </w:p>
  </w:footnote>
  <w:footnote w:type="continuationSeparator" w:id="0">
    <w:p w:rsidR="004F0891" w:rsidRDefault="004F0891" w:rsidP="008C7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892"/>
    <w:rsid w:val="000411FB"/>
    <w:rsid w:val="000842CA"/>
    <w:rsid w:val="000D5CC3"/>
    <w:rsid w:val="00152F72"/>
    <w:rsid w:val="00185341"/>
    <w:rsid w:val="001C7440"/>
    <w:rsid w:val="00202707"/>
    <w:rsid w:val="00246CE2"/>
    <w:rsid w:val="002A6B82"/>
    <w:rsid w:val="003F5454"/>
    <w:rsid w:val="00406551"/>
    <w:rsid w:val="00484591"/>
    <w:rsid w:val="00486D28"/>
    <w:rsid w:val="004A0775"/>
    <w:rsid w:val="004A23DB"/>
    <w:rsid w:val="004B31D4"/>
    <w:rsid w:val="004C1586"/>
    <w:rsid w:val="004F0891"/>
    <w:rsid w:val="0055303D"/>
    <w:rsid w:val="00570643"/>
    <w:rsid w:val="00584658"/>
    <w:rsid w:val="00587659"/>
    <w:rsid w:val="00603EB4"/>
    <w:rsid w:val="00754B67"/>
    <w:rsid w:val="007F5A37"/>
    <w:rsid w:val="0080299F"/>
    <w:rsid w:val="00823B4D"/>
    <w:rsid w:val="008C7394"/>
    <w:rsid w:val="00932886"/>
    <w:rsid w:val="00965B67"/>
    <w:rsid w:val="0097349E"/>
    <w:rsid w:val="009C5709"/>
    <w:rsid w:val="009E0152"/>
    <w:rsid w:val="009F1140"/>
    <w:rsid w:val="00A236CB"/>
    <w:rsid w:val="00AA3E90"/>
    <w:rsid w:val="00AA732A"/>
    <w:rsid w:val="00AC72C2"/>
    <w:rsid w:val="00B0469E"/>
    <w:rsid w:val="00B07F9A"/>
    <w:rsid w:val="00B16DC3"/>
    <w:rsid w:val="00B17686"/>
    <w:rsid w:val="00B602D6"/>
    <w:rsid w:val="00B938B0"/>
    <w:rsid w:val="00BA72A6"/>
    <w:rsid w:val="00BA760C"/>
    <w:rsid w:val="00BD52FA"/>
    <w:rsid w:val="00C64892"/>
    <w:rsid w:val="00C6701F"/>
    <w:rsid w:val="00C80F0B"/>
    <w:rsid w:val="00CB0E16"/>
    <w:rsid w:val="00CE1F40"/>
    <w:rsid w:val="00D1516E"/>
    <w:rsid w:val="00D459EC"/>
    <w:rsid w:val="00DF3681"/>
    <w:rsid w:val="00DF68D3"/>
    <w:rsid w:val="00E250F0"/>
    <w:rsid w:val="00E90422"/>
    <w:rsid w:val="00EB690B"/>
    <w:rsid w:val="00EC05F0"/>
    <w:rsid w:val="00EC6B52"/>
    <w:rsid w:val="00F4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C73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C7394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F68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F68D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C73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73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C7394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F68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F68D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rdc.ncyu</dc:creator>
  <cp:lastModifiedBy>user</cp:lastModifiedBy>
  <cp:revision>12</cp:revision>
  <cp:lastPrinted>2023-05-03T02:14:00Z</cp:lastPrinted>
  <dcterms:created xsi:type="dcterms:W3CDTF">2022-02-15T07:47:00Z</dcterms:created>
  <dcterms:modified xsi:type="dcterms:W3CDTF">2023-05-03T02:14:00Z</dcterms:modified>
</cp:coreProperties>
</file>