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138" w:rsidRPr="00511138" w:rsidRDefault="00511138" w:rsidP="00511138">
      <w:pPr>
        <w:rPr>
          <w:rFonts w:eastAsia="細明體" w:hAnsi="細明體"/>
          <w:kern w:val="0"/>
          <w:position w:val="-1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-704850</wp:posOffset>
                </wp:positionH>
                <wp:positionV relativeFrom="paragraph">
                  <wp:posOffset>-328930</wp:posOffset>
                </wp:positionV>
                <wp:extent cx="69532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138" w:rsidRPr="00511138" w:rsidRDefault="00511138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55.5pt;margin-top:-25.9pt;width:54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" filled="f" stroked="f">
                <v:textbox style="mso-fit-shape-to-text:t">
                  <w:txbxContent>
                    <w:p w:rsidR="00511138" w:rsidRPr="00511138" w:rsidRDefault="00511138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8"/>
          <w:szCs w:val="28"/>
        </w:rPr>
        <w:t>2018</w:t>
      </w:r>
      <w:r w:rsidRPr="0078213F">
        <w:rPr>
          <w:rFonts w:hint="eastAsia"/>
          <w:sz w:val="28"/>
          <w:szCs w:val="28"/>
        </w:rPr>
        <w:t>兩岸教育行政</w:t>
      </w:r>
      <w:r>
        <w:rPr>
          <w:rFonts w:hint="eastAsia"/>
          <w:sz w:val="28"/>
          <w:szCs w:val="28"/>
        </w:rPr>
        <w:t>論壇</w:t>
      </w:r>
      <w:r w:rsidRPr="0078213F">
        <w:rPr>
          <w:rFonts w:hint="eastAsia"/>
          <w:sz w:val="28"/>
          <w:szCs w:val="28"/>
        </w:rPr>
        <w:t>學術研討會</w:t>
      </w:r>
      <w:r>
        <w:rPr>
          <w:rFonts w:hint="eastAsia"/>
          <w:sz w:val="28"/>
          <w:szCs w:val="28"/>
        </w:rPr>
        <w:t>暨研究生論文</w:t>
      </w:r>
      <w:r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>發表人基本資料表</w:t>
      </w:r>
      <w:r w:rsidR="00FE0447"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 xml:space="preserve">       </w:t>
      </w:r>
      <w:bookmarkStart w:id="0" w:name="_GoBack"/>
      <w:bookmarkEnd w:id="0"/>
    </w:p>
    <w:tbl>
      <w:tblPr>
        <w:tblW w:w="10263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91"/>
        <w:gridCol w:w="709"/>
        <w:gridCol w:w="371"/>
        <w:gridCol w:w="20"/>
        <w:gridCol w:w="50"/>
        <w:gridCol w:w="2797"/>
        <w:gridCol w:w="708"/>
        <w:gridCol w:w="4417"/>
      </w:tblGrid>
      <w:tr w:rsidR="00511138" w:rsidRPr="000D180C" w:rsidTr="00511138">
        <w:tc>
          <w:tcPr>
            <w:tcW w:w="1191" w:type="dxa"/>
            <w:vMerge w:val="restart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題目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511138" w:rsidRPr="000D180C" w:rsidTr="00511138">
        <w:tc>
          <w:tcPr>
            <w:tcW w:w="1191" w:type="dxa"/>
            <w:vMerge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511138" w:rsidRPr="000D180C" w:rsidTr="00511138">
        <w:tc>
          <w:tcPr>
            <w:tcW w:w="1191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規劃發表場次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autoSpaceDE w:val="0"/>
              <w:autoSpaceDN w:val="0"/>
              <w:adjustRightInd w:val="0"/>
              <w:rPr>
                <w:rFonts w:ascii="細明體" w:eastAsia="細明體" w:hAnsi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□教育行政論壇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請擇一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)</w:t>
            </w:r>
          </w:p>
          <w:p w:rsidR="00511138" w:rsidRPr="000D180C" w:rsidRDefault="00511138" w:rsidP="00977EF6">
            <w:pPr>
              <w:autoSpaceDE w:val="0"/>
              <w:autoSpaceDN w:val="0"/>
              <w:adjustRightInd w:val="0"/>
              <w:rPr>
                <w:rFonts w:eastAsia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 xml:space="preserve">  □</w:t>
            </w:r>
            <w:r w:rsidRPr="000D180C">
              <w:rPr>
                <w:rFonts w:eastAsia="細明體" w:hint="eastAsia"/>
                <w:kern w:val="0"/>
                <w:position w:val="-1"/>
              </w:rPr>
              <w:t>1</w:t>
            </w:r>
            <w:r w:rsidRPr="000D180C">
              <w:rPr>
                <w:rFonts w:eastAsia="細明體"/>
                <w:kern w:val="0"/>
                <w:position w:val="-1"/>
              </w:rPr>
              <w:t>.</w:t>
            </w:r>
            <w:r w:rsidRPr="000D180C">
              <w:rPr>
                <w:rFonts w:eastAsia="細明體" w:hAnsi="細明體"/>
                <w:kern w:val="0"/>
                <w:position w:val="-1"/>
              </w:rPr>
              <w:t>教育治理與管理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前瞻</w:t>
            </w:r>
            <w:r w:rsidRPr="000D180C">
              <w:rPr>
                <w:rFonts w:eastAsia="細明體" w:hAnsi="細明體"/>
                <w:kern w:val="0"/>
                <w:position w:val="-1"/>
              </w:rPr>
              <w:t>發展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int="eastAsia"/>
                <w:kern w:val="0"/>
                <w:position w:val="-1"/>
              </w:rPr>
              <w:t>2</w:t>
            </w:r>
            <w:r w:rsidRPr="000D180C">
              <w:rPr>
                <w:rFonts w:eastAsia="細明體"/>
                <w:kern w:val="0"/>
                <w:position w:val="-1"/>
              </w:rPr>
              <w:t>.</w:t>
            </w:r>
            <w:r w:rsidRPr="000D180C">
              <w:rPr>
                <w:rFonts w:eastAsia="細明體" w:hAnsi="細明體"/>
                <w:kern w:val="0"/>
                <w:position w:val="-1"/>
              </w:rPr>
              <w:t>教育領導與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研究前瞻</w:t>
            </w:r>
            <w:r w:rsidRPr="000D180C">
              <w:rPr>
                <w:rFonts w:eastAsia="細明體" w:hAnsi="細明體"/>
                <w:kern w:val="0"/>
                <w:position w:val="-1"/>
              </w:rPr>
              <w:t>發展</w:t>
            </w:r>
          </w:p>
          <w:p w:rsidR="00511138" w:rsidRPr="000D180C" w:rsidRDefault="00511138" w:rsidP="00977EF6">
            <w:pPr>
              <w:tabs>
                <w:tab w:val="left" w:pos="580"/>
              </w:tabs>
              <w:autoSpaceDE w:val="0"/>
              <w:autoSpaceDN w:val="0"/>
              <w:adjustRightInd w:val="0"/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 xml:space="preserve">  □</w:t>
            </w:r>
            <w:r w:rsidRPr="000D180C">
              <w:rPr>
                <w:rFonts w:eastAsia="細明體" w:hint="eastAsia"/>
                <w:kern w:val="0"/>
                <w:position w:val="-1"/>
              </w:rPr>
              <w:t>3</w:t>
            </w:r>
            <w:r w:rsidRPr="000D180C">
              <w:rPr>
                <w:rFonts w:eastAsia="細明體"/>
                <w:kern w:val="0"/>
                <w:position w:val="-1"/>
              </w:rPr>
              <w:t>.</w:t>
            </w:r>
            <w:r w:rsidRPr="000D180C">
              <w:rPr>
                <w:rFonts w:eastAsia="細明體" w:hAnsi="細明體"/>
                <w:kern w:val="0"/>
                <w:position w:val="-1"/>
              </w:rPr>
              <w:t>教育政策與決策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前瞻</w:t>
            </w:r>
            <w:r w:rsidRPr="000D180C">
              <w:rPr>
                <w:rFonts w:eastAsia="細明體" w:hAnsi="細明體"/>
                <w:kern w:val="0"/>
                <w:position w:val="-1"/>
              </w:rPr>
              <w:t>發展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int="eastAsia"/>
                <w:kern w:val="0"/>
                <w:position w:val="-1"/>
              </w:rPr>
              <w:t>4</w:t>
            </w:r>
            <w:r w:rsidRPr="000D180C">
              <w:rPr>
                <w:rFonts w:eastAsia="細明體"/>
                <w:kern w:val="0"/>
                <w:position w:val="-1"/>
              </w:rPr>
              <w:t>.</w:t>
            </w:r>
            <w:r w:rsidRPr="000D180C">
              <w:rPr>
                <w:rFonts w:eastAsia="細明體" w:hAnsi="細明體"/>
                <w:kern w:val="0"/>
                <w:position w:val="-1"/>
              </w:rPr>
              <w:t>教育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制度與學校前瞻發展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 xml:space="preserve">  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5.</w:t>
            </w:r>
            <w:r w:rsidRPr="000D180C">
              <w:rPr>
                <w:rFonts w:eastAsia="細明體" w:hAnsi="細明體" w:hint="eastAsia"/>
              </w:rPr>
              <w:t>其他教育行政與政策前瞻發展相關議</w:t>
            </w:r>
            <w:r w:rsidRPr="000D180C">
              <w:rPr>
                <w:rFonts w:ascii="細明體" w:eastAsia="細明體" w:hAnsi="細明體" w:hint="eastAsia"/>
              </w:rPr>
              <w:t>題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□研究生論文發表會</w:t>
            </w:r>
          </w:p>
        </w:tc>
      </w:tr>
      <w:tr w:rsidR="00511138" w:rsidRPr="000D180C" w:rsidTr="00511138">
        <w:tc>
          <w:tcPr>
            <w:tcW w:w="1191" w:type="dxa"/>
            <w:vMerge w:val="restart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第一作者</w:t>
            </w:r>
          </w:p>
        </w:tc>
        <w:tc>
          <w:tcPr>
            <w:tcW w:w="709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4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511138" w:rsidRPr="000D180C" w:rsidTr="00511138">
        <w:tc>
          <w:tcPr>
            <w:tcW w:w="1191" w:type="dxa"/>
            <w:vMerge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</w:p>
        </w:tc>
        <w:tc>
          <w:tcPr>
            <w:tcW w:w="1100" w:type="dxa"/>
            <w:gridSpan w:val="3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</w:tc>
        <w:tc>
          <w:tcPr>
            <w:tcW w:w="7972" w:type="dxa"/>
            <w:gridSpan w:val="4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511138" w:rsidRPr="000D180C" w:rsidTr="00511138">
        <w:tc>
          <w:tcPr>
            <w:tcW w:w="1191" w:type="dxa"/>
            <w:vMerge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511138" w:rsidRPr="000D180C" w:rsidTr="00511138">
        <w:tc>
          <w:tcPr>
            <w:tcW w:w="1191" w:type="dxa"/>
            <w:vMerge w:val="restart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第二作者</w:t>
            </w:r>
          </w:p>
        </w:tc>
        <w:tc>
          <w:tcPr>
            <w:tcW w:w="709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4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511138" w:rsidRPr="000D180C" w:rsidTr="00511138">
        <w:tc>
          <w:tcPr>
            <w:tcW w:w="1191" w:type="dxa"/>
            <w:vMerge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</w:p>
        </w:tc>
        <w:tc>
          <w:tcPr>
            <w:tcW w:w="1150" w:type="dxa"/>
            <w:gridSpan w:val="4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</w:tc>
        <w:tc>
          <w:tcPr>
            <w:tcW w:w="7922" w:type="dxa"/>
            <w:gridSpan w:val="3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511138" w:rsidRPr="000D180C" w:rsidTr="00511138">
        <w:tc>
          <w:tcPr>
            <w:tcW w:w="1191" w:type="dxa"/>
            <w:vMerge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511138" w:rsidRPr="000D180C" w:rsidTr="00511138">
        <w:tc>
          <w:tcPr>
            <w:tcW w:w="1191" w:type="dxa"/>
            <w:vMerge w:val="restart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第三作者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</w:p>
        </w:tc>
        <w:tc>
          <w:tcPr>
            <w:tcW w:w="709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4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511138" w:rsidRPr="000D180C" w:rsidTr="00511138">
        <w:tc>
          <w:tcPr>
            <w:tcW w:w="1191" w:type="dxa"/>
            <w:vMerge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</w:tc>
        <w:tc>
          <w:tcPr>
            <w:tcW w:w="7992" w:type="dxa"/>
            <w:gridSpan w:val="5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511138" w:rsidRPr="000D180C" w:rsidTr="00511138">
        <w:tc>
          <w:tcPr>
            <w:tcW w:w="1191" w:type="dxa"/>
            <w:vMerge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511138" w:rsidRPr="000D180C" w:rsidTr="00511138">
        <w:tc>
          <w:tcPr>
            <w:tcW w:w="1191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通訊作者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第一作者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第二作者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第三作者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</w:t>
            </w:r>
          </w:p>
        </w:tc>
      </w:tr>
      <w:tr w:rsidR="00511138" w:rsidRPr="000D180C" w:rsidTr="00511138">
        <w:tc>
          <w:tcPr>
            <w:tcW w:w="1191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智財權說明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請務必勾選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)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0D180C">
              <w:rPr>
                <w:rFonts w:eastAsia="細明體" w:hint="eastAsia"/>
                <w:kern w:val="0"/>
                <w:position w:val="-1"/>
              </w:rPr>
              <w:t>所提論文內容無自我抄襲或抄襲他人情事</w:t>
            </w:r>
          </w:p>
          <w:p w:rsidR="00511138" w:rsidRPr="000D180C" w:rsidRDefault="00511138" w:rsidP="00977EF6">
            <w:pPr>
              <w:rPr>
                <w:rFonts w:eastAsia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0D180C">
              <w:rPr>
                <w:rFonts w:eastAsia="細明體" w:hint="eastAsia"/>
                <w:kern w:val="0"/>
                <w:position w:val="-1"/>
              </w:rPr>
              <w:t>所提論文無涉及研究倫理爭議</w:t>
            </w:r>
          </w:p>
          <w:p w:rsidR="00511138" w:rsidRPr="000D180C" w:rsidRDefault="00511138" w:rsidP="00977EF6">
            <w:pPr>
              <w:rPr>
                <w:rFonts w:eastAsia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0D180C">
              <w:rPr>
                <w:rFonts w:eastAsia="細明體" w:hint="eastAsia"/>
                <w:kern w:val="0"/>
                <w:position w:val="-1"/>
              </w:rPr>
              <w:t>所提論文作者排名皆經全體作者同意，無爭議情事</w:t>
            </w:r>
          </w:p>
          <w:p w:rsidR="00511138" w:rsidRPr="000D180C" w:rsidRDefault="00511138" w:rsidP="00977EF6">
            <w:pPr>
              <w:rPr>
                <w:rFonts w:eastAsia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0D180C">
              <w:rPr>
                <w:rFonts w:eastAsia="細明體" w:hint="eastAsia"/>
                <w:kern w:val="0"/>
                <w:position w:val="-1"/>
              </w:rPr>
              <w:t>所提論文修改自學位論文，但已獲研究生本人同意，且研究生已列名作者群</w:t>
            </w:r>
          </w:p>
          <w:p w:rsidR="00511138" w:rsidRPr="000D180C" w:rsidRDefault="00511138" w:rsidP="00977EF6">
            <w:pPr>
              <w:rPr>
                <w:rFonts w:eastAsia="細明體"/>
                <w:kern w:val="0"/>
                <w:position w:val="-1"/>
              </w:rPr>
            </w:pP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0D180C">
              <w:rPr>
                <w:rFonts w:eastAsia="細明體" w:hint="eastAsia"/>
                <w:kern w:val="0"/>
                <w:position w:val="-1"/>
              </w:rPr>
              <w:t>所提論文未曾於期刊或其他研討會發表</w:t>
            </w:r>
          </w:p>
        </w:tc>
      </w:tr>
      <w:tr w:rsidR="00511138" w:rsidRPr="000D180C" w:rsidTr="00511138">
        <w:tc>
          <w:tcPr>
            <w:tcW w:w="1191" w:type="dxa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提出日期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     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年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   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月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    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日</w:t>
            </w:r>
          </w:p>
        </w:tc>
      </w:tr>
      <w:tr w:rsidR="00511138" w:rsidRPr="000D180C" w:rsidTr="00511138">
        <w:tc>
          <w:tcPr>
            <w:tcW w:w="1191" w:type="dxa"/>
            <w:shd w:val="clear" w:color="auto" w:fill="auto"/>
          </w:tcPr>
          <w:p w:rsidR="00511138" w:rsidRPr="000D180C" w:rsidRDefault="00FE0447" w:rsidP="00977EF6">
            <w:pPr>
              <w:rPr>
                <w:rFonts w:eastAsia="細明體" w:hAnsi="細明體"/>
                <w:kern w:val="0"/>
                <w:position w:val="-1"/>
              </w:rPr>
            </w:pPr>
            <w:r>
              <w:rPr>
                <w:rFonts w:eastAsia="細明體" w:hAnsi="細明體" w:hint="eastAsia"/>
                <w:kern w:val="0"/>
                <w:position w:val="-1"/>
              </w:rPr>
              <w:t>備註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511138" w:rsidRPr="000D180C" w:rsidRDefault="00511138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請視需要提出</w:t>
            </w:r>
          </w:p>
        </w:tc>
      </w:tr>
    </w:tbl>
    <w:p w:rsidR="00C556FB" w:rsidRPr="00511138" w:rsidRDefault="00511138" w:rsidP="00511138">
      <w:pPr>
        <w:rPr>
          <w:rFonts w:eastAsia="細明體"/>
          <w:color w:val="000000"/>
          <w:kern w:val="0"/>
          <w:position w:val="-1"/>
        </w:rPr>
      </w:pPr>
      <w:r w:rsidRPr="00FD5E68">
        <w:rPr>
          <w:rFonts w:eastAsia="細明體"/>
          <w:kern w:val="0"/>
          <w:position w:val="-1"/>
        </w:rPr>
        <w:t>備註：填妥</w:t>
      </w:r>
      <w:r>
        <w:rPr>
          <w:rFonts w:eastAsia="細明體" w:hint="eastAsia"/>
          <w:kern w:val="0"/>
          <w:position w:val="-1"/>
        </w:rPr>
        <w:t>本</w:t>
      </w:r>
      <w:r w:rsidRPr="00FD5E68">
        <w:rPr>
          <w:rFonts w:eastAsia="細明體"/>
          <w:kern w:val="0"/>
          <w:position w:val="-1"/>
        </w:rPr>
        <w:t>表，請盡速於</w:t>
      </w:r>
      <w:r>
        <w:rPr>
          <w:rFonts w:eastAsia="細明體" w:hint="eastAsia"/>
          <w:kern w:val="0"/>
          <w:position w:val="-1"/>
        </w:rPr>
        <w:t>3</w:t>
      </w:r>
      <w:r w:rsidRPr="00FD5E68">
        <w:rPr>
          <w:rFonts w:eastAsia="細明體"/>
          <w:kern w:val="0"/>
          <w:position w:val="-1"/>
        </w:rPr>
        <w:t>月</w:t>
      </w:r>
      <w:r>
        <w:rPr>
          <w:rFonts w:eastAsia="細明體" w:hint="eastAsia"/>
          <w:kern w:val="0"/>
          <w:position w:val="-1"/>
        </w:rPr>
        <w:t>31</w:t>
      </w:r>
      <w:r w:rsidRPr="00FD5E68">
        <w:rPr>
          <w:rFonts w:eastAsia="細明體"/>
          <w:kern w:val="0"/>
          <w:position w:val="-1"/>
        </w:rPr>
        <w:t>日</w:t>
      </w:r>
      <w:r w:rsidRPr="00FD5E68">
        <w:rPr>
          <w:rFonts w:eastAsia="細明體"/>
          <w:kern w:val="0"/>
          <w:position w:val="-1"/>
        </w:rPr>
        <w:t>(</w:t>
      </w:r>
      <w:r>
        <w:rPr>
          <w:rFonts w:eastAsia="細明體" w:hint="eastAsia"/>
          <w:kern w:val="0"/>
          <w:position w:val="-1"/>
        </w:rPr>
        <w:t>六</w:t>
      </w:r>
      <w:r>
        <w:rPr>
          <w:rFonts w:eastAsia="細明體" w:hint="eastAsia"/>
          <w:kern w:val="0"/>
          <w:position w:val="-1"/>
        </w:rPr>
        <w:t>)</w:t>
      </w:r>
      <w:r w:rsidRPr="00FD5E68">
        <w:rPr>
          <w:rFonts w:eastAsia="細明體"/>
          <w:kern w:val="0"/>
          <w:position w:val="-1"/>
        </w:rPr>
        <w:t>前，以</w:t>
      </w:r>
      <w:r w:rsidRPr="00FD5E68">
        <w:rPr>
          <w:rFonts w:eastAsia="細明體"/>
          <w:kern w:val="0"/>
          <w:position w:val="-1"/>
        </w:rPr>
        <w:t>word</w:t>
      </w:r>
      <w:r w:rsidRPr="00FD5E68">
        <w:rPr>
          <w:rFonts w:eastAsia="細明體"/>
          <w:kern w:val="0"/>
          <w:position w:val="-1"/>
        </w:rPr>
        <w:t>檔格式，</w:t>
      </w:r>
      <w:r w:rsidRPr="00FD5E68">
        <w:rPr>
          <w:rFonts w:eastAsia="細明體"/>
          <w:color w:val="000000"/>
          <w:kern w:val="0"/>
          <w:position w:val="-1"/>
        </w:rPr>
        <w:t>回傳嘉大教政所</w:t>
      </w:r>
      <w:r w:rsidRPr="00FD5E68">
        <w:rPr>
          <w:rFonts w:eastAsia="細明體"/>
          <w:color w:val="000000"/>
          <w:kern w:val="0"/>
          <w:position w:val="-1"/>
        </w:rPr>
        <w:t xml:space="preserve"> E-mail:</w:t>
      </w:r>
      <w:r w:rsidRPr="00FD5E68">
        <w:rPr>
          <w:color w:val="000000"/>
        </w:rPr>
        <w:t xml:space="preserve"> </w:t>
      </w:r>
      <w:r w:rsidRPr="00FD5E68">
        <w:rPr>
          <w:rStyle w:val="mailheadertext1"/>
          <w:color w:val="000000"/>
          <w:sz w:val="24"/>
          <w:szCs w:val="24"/>
        </w:rPr>
        <w:t>gieapd@mail.ncyu.edu.tw</w:t>
      </w:r>
      <w:r w:rsidRPr="00FD5E68">
        <w:rPr>
          <w:rStyle w:val="mailheadertext1"/>
          <w:color w:val="000000"/>
          <w:sz w:val="24"/>
          <w:szCs w:val="24"/>
        </w:rPr>
        <w:t>，電子郵件標題請設定為</w:t>
      </w:r>
      <w:r w:rsidRPr="00FD5E68">
        <w:rPr>
          <w:rStyle w:val="mailheadertext1"/>
          <w:color w:val="000000"/>
          <w:sz w:val="24"/>
          <w:szCs w:val="24"/>
        </w:rPr>
        <w:t>”</w:t>
      </w:r>
      <w:r>
        <w:rPr>
          <w:rStyle w:val="mailheadertext1"/>
          <w:rFonts w:hint="eastAsia"/>
          <w:color w:val="000000"/>
          <w:sz w:val="24"/>
          <w:szCs w:val="24"/>
        </w:rPr>
        <w:t>投稿</w:t>
      </w:r>
      <w:r w:rsidRPr="0078213F">
        <w:rPr>
          <w:rFonts w:hint="eastAsia"/>
        </w:rPr>
        <w:t>201</w:t>
      </w:r>
      <w:r>
        <w:rPr>
          <w:rFonts w:hint="eastAsia"/>
        </w:rPr>
        <w:t>8</w:t>
      </w:r>
      <w:r w:rsidRPr="0078213F">
        <w:rPr>
          <w:rFonts w:hint="eastAsia"/>
        </w:rPr>
        <w:t>兩岸教育行政</w:t>
      </w:r>
      <w:r>
        <w:rPr>
          <w:rFonts w:hint="eastAsia"/>
        </w:rPr>
        <w:t>論壇</w:t>
      </w:r>
      <w:r w:rsidRPr="0078213F">
        <w:rPr>
          <w:rFonts w:hint="eastAsia"/>
        </w:rPr>
        <w:t>學術研討會</w:t>
      </w:r>
      <w:r w:rsidRPr="00FD5E68">
        <w:rPr>
          <w:rFonts w:eastAsia="細明體"/>
          <w:spacing w:val="-2"/>
          <w:kern w:val="0"/>
          <w:position w:val="-1"/>
        </w:rPr>
        <w:t xml:space="preserve"> (</w:t>
      </w:r>
      <w:r w:rsidRPr="00FD5E68">
        <w:rPr>
          <w:rFonts w:eastAsia="細明體"/>
          <w:spacing w:val="-2"/>
          <w:kern w:val="0"/>
          <w:position w:val="-1"/>
        </w:rPr>
        <w:t>通訊作者姓名</w:t>
      </w:r>
      <w:r w:rsidRPr="00FD5E68">
        <w:rPr>
          <w:rFonts w:eastAsia="細明體"/>
          <w:spacing w:val="-2"/>
          <w:kern w:val="0"/>
          <w:position w:val="-1"/>
        </w:rPr>
        <w:t>)”</w:t>
      </w:r>
      <w:r w:rsidRPr="00FD5E68">
        <w:rPr>
          <w:rFonts w:eastAsia="細明體" w:hAnsi="細明體"/>
          <w:spacing w:val="-2"/>
          <w:kern w:val="0"/>
          <w:position w:val="-1"/>
        </w:rPr>
        <w:t>。</w:t>
      </w:r>
    </w:p>
    <w:sectPr w:rsidR="00C556FB" w:rsidRPr="005111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C65" w:rsidRDefault="00964C65" w:rsidP="00511138">
      <w:r>
        <w:separator/>
      </w:r>
    </w:p>
  </w:endnote>
  <w:endnote w:type="continuationSeparator" w:id="0">
    <w:p w:rsidR="00964C65" w:rsidRDefault="00964C65" w:rsidP="00511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C65" w:rsidRDefault="00964C65" w:rsidP="00511138">
      <w:r>
        <w:separator/>
      </w:r>
    </w:p>
  </w:footnote>
  <w:footnote w:type="continuationSeparator" w:id="0">
    <w:p w:rsidR="00964C65" w:rsidRDefault="00964C65" w:rsidP="00511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D6"/>
    <w:rsid w:val="00135FD6"/>
    <w:rsid w:val="00511138"/>
    <w:rsid w:val="00964C65"/>
    <w:rsid w:val="00B9356D"/>
    <w:rsid w:val="00C556FB"/>
    <w:rsid w:val="00FE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4BE57"/>
  <w15:chartTrackingRefBased/>
  <w15:docId w15:val="{8D6F0CEB-8D2D-4AD0-9E9F-EA6AD9DF4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13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1113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11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113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1138"/>
    <w:rPr>
      <w:sz w:val="20"/>
      <w:szCs w:val="20"/>
    </w:rPr>
  </w:style>
  <w:style w:type="character" w:customStyle="1" w:styleId="mailheadertext1">
    <w:name w:val="mailheadertext1"/>
    <w:rsid w:val="00511138"/>
    <w:rPr>
      <w:i w:val="0"/>
      <w:iCs w:val="0"/>
      <w:color w:val="353531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2018-03-08T01:47:00Z</dcterms:created>
  <dcterms:modified xsi:type="dcterms:W3CDTF">2018-03-08T01:59:00Z</dcterms:modified>
</cp:coreProperties>
</file>