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856" w:rsidRDefault="007A2CA4">
      <w:pPr>
        <w:spacing w:line="360" w:lineRule="auto"/>
        <w:rPr>
          <w:rFonts w:hint="eastAsia"/>
        </w:rPr>
      </w:pPr>
      <w:r>
        <w:rPr>
          <w:rFonts w:eastAsia="DFKai-SB"/>
        </w:rPr>
        <w:t xml:space="preserve">  </w:t>
      </w:r>
    </w:p>
    <w:p w:rsidR="009E6856" w:rsidRDefault="007A2CA4">
      <w:pPr>
        <w:spacing w:line="360" w:lineRule="auto"/>
        <w:jc w:val="center"/>
        <w:rPr>
          <w:rFonts w:hint="eastAsia"/>
        </w:rPr>
      </w:pPr>
      <w:r>
        <w:rPr>
          <w:rFonts w:eastAsia="DFKai-SB"/>
          <w:b/>
          <w:bCs/>
          <w:sz w:val="52"/>
          <w:szCs w:val="52"/>
        </w:rPr>
        <w:t xml:space="preserve"> </w:t>
      </w:r>
      <w:r>
        <w:rPr>
          <w:rFonts w:eastAsia="DFKai-SB"/>
          <w:b/>
          <w:bCs/>
          <w:sz w:val="52"/>
          <w:szCs w:val="52"/>
        </w:rPr>
        <w:t>國立嘉義大學</w:t>
      </w:r>
    </w:p>
    <w:p w:rsidR="009E6856" w:rsidRDefault="007A2CA4">
      <w:pPr>
        <w:spacing w:line="360" w:lineRule="auto"/>
        <w:jc w:val="center"/>
        <w:rPr>
          <w:rFonts w:hint="eastAsia"/>
        </w:rPr>
      </w:pPr>
      <w:r>
        <w:rPr>
          <w:rFonts w:eastAsia="DFKai-SB"/>
          <w:b/>
          <w:bCs/>
          <w:sz w:val="52"/>
          <w:szCs w:val="52"/>
        </w:rPr>
        <w:t>數位學習設計與管理學系</w:t>
      </w:r>
    </w:p>
    <w:p w:rsidR="009E6856" w:rsidRDefault="007A2CA4">
      <w:pPr>
        <w:spacing w:line="360" w:lineRule="auto"/>
        <w:jc w:val="center"/>
        <w:rPr>
          <w:rFonts w:hint="eastAsia"/>
        </w:rPr>
      </w:pPr>
      <w:r>
        <w:rPr>
          <w:rFonts w:eastAsia="DFKai-SB"/>
          <w:b/>
          <w:bCs/>
          <w:sz w:val="52"/>
          <w:szCs w:val="52"/>
        </w:rPr>
        <w:t>畢業專題報告書</w:t>
      </w:r>
    </w:p>
    <w:p w:rsidR="009E6856" w:rsidRDefault="009E6856">
      <w:pPr>
        <w:spacing w:line="360" w:lineRule="auto"/>
        <w:jc w:val="center"/>
        <w:rPr>
          <w:rFonts w:hint="eastAsia"/>
          <w:sz w:val="28"/>
          <w:szCs w:val="28"/>
        </w:rPr>
      </w:pPr>
    </w:p>
    <w:p w:rsidR="009E6856" w:rsidRDefault="006C4C37">
      <w:pPr>
        <w:spacing w:line="360" w:lineRule="auto"/>
        <w:ind w:left="1920" w:hanging="480"/>
        <w:jc w:val="both"/>
        <w:rPr>
          <w:rFonts w:hint="eastAsia"/>
        </w:rPr>
      </w:pPr>
      <w:r>
        <w:rPr>
          <w:rFonts w:eastAsia="DFKai-SB"/>
          <w:sz w:val="28"/>
          <w:szCs w:val="28"/>
        </w:rPr>
        <w:t xml:space="preserve"> </w:t>
      </w:r>
      <w:r w:rsidR="007A2CA4">
        <w:rPr>
          <w:rFonts w:eastAsia="DFKai-SB"/>
          <w:sz w:val="28"/>
          <w:szCs w:val="28"/>
        </w:rPr>
        <w:t>作品名稱：</w:t>
      </w:r>
    </w:p>
    <w:p w:rsidR="009E6856" w:rsidRDefault="006C4C37">
      <w:pPr>
        <w:spacing w:line="360" w:lineRule="auto"/>
        <w:ind w:left="1920" w:hanging="480"/>
        <w:jc w:val="both"/>
        <w:rPr>
          <w:rFonts w:hint="eastAsia"/>
        </w:rPr>
      </w:pPr>
      <w:r>
        <w:rPr>
          <w:rFonts w:eastAsia="DFKai-SB"/>
          <w:sz w:val="14"/>
          <w:szCs w:val="14"/>
        </w:rPr>
        <w:t xml:space="preserve"> </w:t>
      </w:r>
      <w:bookmarkStart w:id="0" w:name="_GoBack"/>
      <w:bookmarkEnd w:id="0"/>
      <w:r w:rsidR="007A2CA4">
        <w:rPr>
          <w:rFonts w:eastAsia="DFKai-SB"/>
          <w:sz w:val="14"/>
          <w:szCs w:val="14"/>
        </w:rPr>
        <w:t xml:space="preserve"> </w:t>
      </w:r>
      <w:r w:rsidR="007A2CA4">
        <w:rPr>
          <w:rFonts w:eastAsia="DFKai-SB"/>
          <w:sz w:val="28"/>
          <w:szCs w:val="28"/>
        </w:rPr>
        <w:t>指導教師：</w:t>
      </w:r>
    </w:p>
    <w:p w:rsidR="009E6856" w:rsidRDefault="006C4C37">
      <w:pPr>
        <w:spacing w:line="360" w:lineRule="auto"/>
        <w:ind w:left="1920" w:hanging="480"/>
        <w:jc w:val="both"/>
        <w:rPr>
          <w:rFonts w:hint="eastAsia"/>
        </w:rPr>
      </w:pPr>
      <w:r>
        <w:rPr>
          <w:rFonts w:eastAsia="DFKai-SB"/>
          <w:sz w:val="28"/>
          <w:szCs w:val="28"/>
        </w:rPr>
        <w:t xml:space="preserve"> </w:t>
      </w:r>
      <w:r w:rsidR="007A2CA4">
        <w:rPr>
          <w:rFonts w:eastAsia="DFKai-SB"/>
          <w:sz w:val="28"/>
          <w:szCs w:val="28"/>
        </w:rPr>
        <w:t>專題學生：</w:t>
      </w:r>
    </w:p>
    <w:p w:rsidR="009E6856" w:rsidRDefault="009E6856">
      <w:pPr>
        <w:spacing w:line="360" w:lineRule="auto"/>
        <w:ind w:left="1920" w:hanging="480"/>
        <w:jc w:val="both"/>
        <w:rPr>
          <w:rFonts w:hint="eastAsia"/>
          <w:sz w:val="28"/>
          <w:szCs w:val="28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1305"/>
        <w:gridCol w:w="1890"/>
        <w:gridCol w:w="4350"/>
      </w:tblGrid>
      <w:tr w:rsidR="009E6856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7A2CA4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DFKai-SB"/>
                <w:sz w:val="28"/>
                <w:szCs w:val="28"/>
              </w:rPr>
              <w:t>班級</w:t>
            </w:r>
          </w:p>
        </w:tc>
        <w:tc>
          <w:tcPr>
            <w:tcW w:w="1305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7A2CA4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DFKai-SB"/>
                <w:sz w:val="28"/>
                <w:szCs w:val="28"/>
              </w:rPr>
              <w:t>姓名</w:t>
            </w:r>
          </w:p>
        </w:tc>
        <w:tc>
          <w:tcPr>
            <w:tcW w:w="1890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7A2CA4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DFKai-SB"/>
                <w:sz w:val="28"/>
                <w:szCs w:val="28"/>
              </w:rPr>
              <w:t>學號</w:t>
            </w:r>
          </w:p>
        </w:tc>
        <w:tc>
          <w:tcPr>
            <w:tcW w:w="4350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7A2CA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E-mail</w:t>
            </w:r>
          </w:p>
        </w:tc>
      </w:tr>
    </w:tbl>
    <w:p w:rsidR="009E6856" w:rsidRDefault="009E6856">
      <w:pPr>
        <w:spacing w:before="0"/>
        <w:rPr>
          <w:rFonts w:hint="eastAsia"/>
          <w:vanish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1305"/>
        <w:gridCol w:w="1890"/>
        <w:gridCol w:w="4350"/>
      </w:tblGrid>
      <w:tr w:rsidR="009E6856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68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  <w:tcBorders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856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68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  <w:tcBorders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6856" w:rsidRDefault="009E6856">
      <w:pPr>
        <w:spacing w:before="0"/>
        <w:rPr>
          <w:rFonts w:hint="eastAsia"/>
          <w:vanish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0"/>
        <w:gridCol w:w="1305"/>
        <w:gridCol w:w="1890"/>
        <w:gridCol w:w="4350"/>
      </w:tblGrid>
      <w:tr w:rsidR="009E6856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68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  <w:tcBorders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856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68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  <w:tcBorders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9E6856" w:rsidRDefault="009E68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6856" w:rsidRDefault="007A2CA4">
      <w:pPr>
        <w:spacing w:line="360" w:lineRule="auto"/>
        <w:ind w:left="2400"/>
        <w:jc w:val="both"/>
        <w:rPr>
          <w:rFonts w:hint="eastAsia"/>
        </w:rPr>
      </w:pPr>
      <w:r>
        <w:rPr>
          <w:rFonts w:eastAsia="DFKai-SB"/>
          <w:sz w:val="28"/>
          <w:szCs w:val="28"/>
        </w:rPr>
        <w:t xml:space="preserve"> </w:t>
      </w:r>
    </w:p>
    <w:p w:rsidR="009E6856" w:rsidRDefault="007A2CA4">
      <w:pPr>
        <w:spacing w:line="360" w:lineRule="auto"/>
        <w:jc w:val="center"/>
        <w:rPr>
          <w:rFonts w:hint="eastAsia"/>
        </w:rPr>
      </w:pPr>
      <w:r>
        <w:rPr>
          <w:rFonts w:eastAsia="DFKai-SB"/>
          <w:sz w:val="36"/>
          <w:szCs w:val="36"/>
        </w:rPr>
        <w:t>中華民國</w:t>
      </w:r>
      <w:r>
        <w:rPr>
          <w:rFonts w:eastAsia="DFKai-SB"/>
          <w:sz w:val="36"/>
          <w:szCs w:val="36"/>
        </w:rPr>
        <w:t>114</w:t>
      </w:r>
      <w:r>
        <w:rPr>
          <w:rFonts w:eastAsia="DFKai-SB"/>
          <w:sz w:val="36"/>
          <w:szCs w:val="36"/>
        </w:rPr>
        <w:t>年</w:t>
      </w:r>
      <w:r>
        <w:rPr>
          <w:rFonts w:eastAsia="DFKai-SB"/>
          <w:sz w:val="36"/>
          <w:szCs w:val="36"/>
        </w:rPr>
        <w:t>3</w:t>
      </w:r>
      <w:r>
        <w:rPr>
          <w:rFonts w:eastAsia="DFKai-SB"/>
          <w:sz w:val="36"/>
          <w:szCs w:val="36"/>
        </w:rPr>
        <w:t>月</w:t>
      </w:r>
      <w:r>
        <w:rPr>
          <w:rFonts w:eastAsia="DFKai-SB"/>
          <w:sz w:val="36"/>
          <w:szCs w:val="36"/>
        </w:rPr>
        <w:t>22</w:t>
      </w:r>
      <w:r>
        <w:rPr>
          <w:rFonts w:eastAsia="DFKai-SB"/>
          <w:sz w:val="36"/>
          <w:szCs w:val="36"/>
        </w:rPr>
        <w:t>日</w:t>
      </w:r>
    </w:p>
    <w:p w:rsidR="009E6856" w:rsidRDefault="007A2CA4">
      <w:pPr>
        <w:pStyle w:val="1"/>
        <w:pageBreakBefore/>
        <w:rPr>
          <w:rFonts w:hint="eastAsia"/>
        </w:rPr>
      </w:pPr>
      <w:r>
        <w:lastRenderedPageBreak/>
        <w:t>目錄</w:t>
      </w:r>
    </w:p>
    <w:p w:rsidR="009E6856" w:rsidRDefault="009E6856">
      <w:pPr>
        <w:widowControl w:val="0"/>
        <w:tabs>
          <w:tab w:val="right" w:leader="dot" w:pos="12000"/>
        </w:tabs>
        <w:spacing w:before="60" w:line="240" w:lineRule="auto"/>
        <w:rPr>
          <w:rFonts w:hint="eastAsia"/>
          <w:b/>
          <w:bCs/>
          <w:color w:val="000000"/>
        </w:rPr>
      </w:pPr>
    </w:p>
    <w:p w:rsidR="009E6856" w:rsidRDefault="009E6856">
      <w:pPr>
        <w:spacing w:after="240"/>
        <w:rPr>
          <w:rFonts w:hint="eastAsia"/>
        </w:rPr>
      </w:pPr>
    </w:p>
    <w:p w:rsidR="009E6856" w:rsidRDefault="009E6856">
      <w:pPr>
        <w:spacing w:after="240"/>
        <w:rPr>
          <w:rFonts w:hint="eastAsia"/>
        </w:rPr>
      </w:pPr>
    </w:p>
    <w:p w:rsidR="009E6856" w:rsidRDefault="009E6856">
      <w:pPr>
        <w:spacing w:after="240"/>
        <w:rPr>
          <w:rFonts w:hint="eastAsia"/>
        </w:rPr>
      </w:pPr>
    </w:p>
    <w:p w:rsidR="009E6856" w:rsidRDefault="009E6856">
      <w:pPr>
        <w:pageBreakBefore/>
        <w:rPr>
          <w:rFonts w:hint="eastAsia"/>
        </w:rPr>
      </w:pPr>
    </w:p>
    <w:p w:rsidR="009E6856" w:rsidRDefault="007A2CA4">
      <w:pPr>
        <w:pStyle w:val="1"/>
        <w:rPr>
          <w:rFonts w:hint="eastAsia"/>
        </w:rPr>
      </w:pPr>
      <w:r>
        <w:t>壹、摘要</w:t>
      </w:r>
    </w:p>
    <w:p w:rsidR="009E6856" w:rsidRDefault="009E6856">
      <w:pPr>
        <w:spacing w:after="240"/>
        <w:rPr>
          <w:rFonts w:hint="eastAsia"/>
          <w:b/>
          <w:bCs/>
        </w:rPr>
      </w:pPr>
    </w:p>
    <w:p w:rsidR="009E6856" w:rsidRPr="0023645E" w:rsidRDefault="007A2CA4">
      <w:pPr>
        <w:spacing w:after="240"/>
        <w:ind w:firstLine="720"/>
        <w:rPr>
          <w:rFonts w:asciiTheme="minorEastAsia" w:eastAsiaTheme="minorEastAsia" w:hAnsiTheme="minorEastAsia" w:hint="eastAsia"/>
        </w:rPr>
      </w:pPr>
      <w:r w:rsidRPr="0023645E">
        <w:rPr>
          <w:rFonts w:asciiTheme="minorEastAsia" w:eastAsiaTheme="minorEastAsia" w:hAnsiTheme="minorEastAsia"/>
        </w:rPr>
        <w:t>本專題將設計並開發一款</w:t>
      </w:r>
      <w:r w:rsidRPr="0023645E">
        <w:rPr>
          <w:rFonts w:asciiTheme="minorEastAsia" w:eastAsiaTheme="minorEastAsia" w:hAnsiTheme="minorEastAsia"/>
        </w:rPr>
        <w:t>......</w:t>
      </w: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  <w:sectPr w:rsidR="009E6856">
          <w:footerReference w:type="default" r:id="rId7"/>
          <w:pgSz w:w="11909" w:h="16834"/>
          <w:pgMar w:top="1440" w:right="1440" w:bottom="1440" w:left="1440" w:header="720" w:footer="720" w:gutter="0"/>
          <w:pgNumType w:start="1"/>
          <w:cols w:space="720"/>
          <w:titlePg/>
        </w:sectPr>
      </w:pPr>
    </w:p>
    <w:p w:rsidR="009E6856" w:rsidRDefault="007A2CA4">
      <w:pPr>
        <w:pStyle w:val="1"/>
        <w:rPr>
          <w:rFonts w:hint="eastAsia"/>
        </w:rPr>
      </w:pPr>
      <w:r>
        <w:lastRenderedPageBreak/>
        <w:t>貳、動機與目的</w:t>
      </w:r>
    </w:p>
    <w:p w:rsidR="009E6856" w:rsidRPr="0023645E" w:rsidRDefault="007A2CA4">
      <w:pPr>
        <w:spacing w:after="240"/>
        <w:ind w:firstLine="720"/>
        <w:rPr>
          <w:rFonts w:asciiTheme="minorEastAsia" w:eastAsiaTheme="minorEastAsia" w:hAnsiTheme="minorEastAsia" w:hint="eastAsia"/>
        </w:rPr>
      </w:pPr>
      <w:r w:rsidRPr="0023645E">
        <w:rPr>
          <w:rFonts w:asciiTheme="minorEastAsia" w:eastAsiaTheme="minorEastAsia" w:hAnsiTheme="minorEastAsia"/>
        </w:rPr>
        <w:t>本專題</w:t>
      </w:r>
      <w:r w:rsidRPr="0023645E">
        <w:rPr>
          <w:rFonts w:asciiTheme="minorEastAsia" w:eastAsiaTheme="minorEastAsia" w:hAnsiTheme="minorEastAsia"/>
        </w:rPr>
        <w:t>…</w:t>
      </w:r>
      <w:proofErr w:type="gramStart"/>
      <w:r w:rsidRPr="0023645E">
        <w:rPr>
          <w:rFonts w:asciiTheme="minorEastAsia" w:eastAsiaTheme="minorEastAsia" w:hAnsiTheme="minorEastAsia"/>
        </w:rPr>
        <w:t>…</w:t>
      </w:r>
      <w:proofErr w:type="gramEnd"/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  <w:sectPr w:rsidR="009E6856">
          <w:footerReference w:type="default" r:id="rId8"/>
          <w:pgSz w:w="11909" w:h="16834"/>
          <w:pgMar w:top="1440" w:right="1440" w:bottom="1440" w:left="1440" w:header="720" w:footer="720" w:gutter="0"/>
          <w:cols w:space="720"/>
        </w:sectPr>
      </w:pPr>
    </w:p>
    <w:p w:rsidR="009E6856" w:rsidRDefault="007A2CA4">
      <w:pPr>
        <w:pStyle w:val="1"/>
        <w:ind w:left="2880" w:firstLine="720"/>
        <w:jc w:val="left"/>
        <w:rPr>
          <w:rFonts w:hint="eastAsia"/>
        </w:rPr>
      </w:pPr>
      <w:r>
        <w:lastRenderedPageBreak/>
        <w:t>參、文獻探討</w:t>
      </w:r>
    </w:p>
    <w:p w:rsidR="009E6856" w:rsidRDefault="007A2CA4">
      <w:pPr>
        <w:spacing w:after="240"/>
        <w:ind w:firstLine="720"/>
        <w:rPr>
          <w:rFonts w:hint="eastAsia"/>
        </w:rPr>
        <w:sectPr w:rsidR="009E6856">
          <w:footerReference w:type="default" r:id="rId9"/>
          <w:pgSz w:w="11909" w:h="16834"/>
          <w:pgMar w:top="1440" w:right="1440" w:bottom="1440" w:left="1440" w:header="720" w:footer="720" w:gutter="0"/>
          <w:cols w:space="720"/>
        </w:sectPr>
      </w:pPr>
      <w:r>
        <w:t>(</w:t>
      </w:r>
      <w:r>
        <w:t>說明內文</w:t>
      </w:r>
      <w:r>
        <w:t>)</w:t>
      </w:r>
    </w:p>
    <w:p w:rsidR="009E6856" w:rsidRDefault="007A2CA4">
      <w:pPr>
        <w:pStyle w:val="1"/>
        <w:spacing w:after="200"/>
        <w:rPr>
          <w:rFonts w:hint="eastAsia"/>
        </w:rPr>
      </w:pPr>
      <w:r>
        <w:lastRenderedPageBreak/>
        <w:t>肆、需求評估與可行性分析</w:t>
      </w:r>
    </w:p>
    <w:p w:rsidR="009E6856" w:rsidRDefault="007A2CA4">
      <w:pPr>
        <w:pStyle w:val="2"/>
        <w:jc w:val="left"/>
        <w:rPr>
          <w:rFonts w:hint="eastAsia"/>
        </w:rPr>
      </w:pPr>
      <w:r>
        <w:t>一、需求評估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 xml:space="preserve"> 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9E6856">
      <w:pPr>
        <w:spacing w:after="240"/>
        <w:rPr>
          <w:rFonts w:hint="eastAsia"/>
          <w:b/>
          <w:bCs/>
        </w:rPr>
      </w:pPr>
    </w:p>
    <w:p w:rsidR="009E6856" w:rsidRDefault="007A2CA4">
      <w:pPr>
        <w:pStyle w:val="2"/>
        <w:jc w:val="left"/>
        <w:rPr>
          <w:rFonts w:hint="eastAsia"/>
        </w:rPr>
      </w:pPr>
      <w:r>
        <w:t>二、可行性分析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6C4C37" w:rsidRDefault="006C4C37">
      <w:pPr>
        <w:suppressAutoHyphens w:val="0"/>
        <w:rPr>
          <w:rFonts w:hint="eastAsia"/>
          <w:b/>
          <w:bCs/>
          <w:sz w:val="32"/>
          <w:szCs w:val="32"/>
        </w:rPr>
      </w:pPr>
      <w:r>
        <w:rPr>
          <w:rFonts w:hint="eastAsia"/>
        </w:rPr>
        <w:br w:type="page"/>
      </w:r>
    </w:p>
    <w:p w:rsidR="009E6856" w:rsidRDefault="007A2CA4">
      <w:pPr>
        <w:pStyle w:val="1"/>
        <w:rPr>
          <w:rFonts w:hint="eastAsia"/>
        </w:rPr>
      </w:pPr>
      <w:r>
        <w:lastRenderedPageBreak/>
        <w:t>伍、作品功能及特色</w:t>
      </w:r>
    </w:p>
    <w:p w:rsidR="009E6856" w:rsidRDefault="007A2CA4">
      <w:pPr>
        <w:pStyle w:val="2"/>
        <w:jc w:val="left"/>
        <w:rPr>
          <w:rFonts w:hint="eastAsia"/>
        </w:rPr>
      </w:pPr>
      <w:r>
        <w:t>一、設計構想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7A2CA4">
      <w:pPr>
        <w:pStyle w:val="2"/>
        <w:jc w:val="left"/>
        <w:rPr>
          <w:rFonts w:hint="eastAsia"/>
        </w:rPr>
      </w:pPr>
      <w:r>
        <w:t>二、作品特色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bookmarkStart w:id="1" w:name="_5mzz6xvi87w2"/>
      <w:bookmarkEnd w:id="1"/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7A2CA4">
      <w:pPr>
        <w:pStyle w:val="2"/>
        <w:jc w:val="left"/>
        <w:rPr>
          <w:rFonts w:hint="eastAsia"/>
        </w:rPr>
      </w:pPr>
      <w:r>
        <w:t>三、作品內容說明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7A2CA4">
      <w:pPr>
        <w:pStyle w:val="2"/>
        <w:jc w:val="left"/>
        <w:rPr>
          <w:rFonts w:hint="eastAsia"/>
        </w:rPr>
      </w:pPr>
      <w:r>
        <w:t>四、作品畫面說明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bookmarkStart w:id="2" w:name="_8w9zlhocfzmn"/>
      <w:bookmarkEnd w:id="2"/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9E6856">
      <w:pPr>
        <w:spacing w:before="0"/>
        <w:rPr>
          <w:rFonts w:hint="eastAsia"/>
        </w:rPr>
      </w:pPr>
    </w:p>
    <w:p w:rsidR="006C4C37" w:rsidRDefault="006C4C37">
      <w:pPr>
        <w:suppressAutoHyphens w:val="0"/>
        <w:rPr>
          <w:rFonts w:hint="eastAsia"/>
          <w:b/>
          <w:bCs/>
          <w:sz w:val="32"/>
          <w:szCs w:val="32"/>
        </w:rPr>
      </w:pPr>
      <w:bookmarkStart w:id="3" w:name="_lzaohm779n8v"/>
      <w:bookmarkEnd w:id="3"/>
      <w:r>
        <w:rPr>
          <w:rFonts w:hint="eastAsia"/>
        </w:rPr>
        <w:br w:type="page"/>
      </w:r>
    </w:p>
    <w:p w:rsidR="009E6856" w:rsidRDefault="007A2CA4">
      <w:pPr>
        <w:pStyle w:val="1"/>
        <w:rPr>
          <w:rFonts w:hint="eastAsia"/>
        </w:rPr>
      </w:pPr>
      <w:r>
        <w:lastRenderedPageBreak/>
        <w:t>陸、成果與評估</w:t>
      </w:r>
    </w:p>
    <w:p w:rsidR="009E6856" w:rsidRDefault="007A2CA4">
      <w:pPr>
        <w:pStyle w:val="2"/>
        <w:jc w:val="left"/>
        <w:rPr>
          <w:rFonts w:hint="eastAsia"/>
        </w:rPr>
      </w:pPr>
      <w:r>
        <w:t>一、成果結果與分析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7A2CA4">
      <w:pPr>
        <w:pStyle w:val="2"/>
        <w:jc w:val="left"/>
        <w:rPr>
          <w:rFonts w:hint="eastAsia"/>
        </w:rPr>
      </w:pPr>
      <w:r>
        <w:t>二、檢討與紀錄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7A2CA4">
      <w:pPr>
        <w:pStyle w:val="2"/>
        <w:jc w:val="left"/>
        <w:rPr>
          <w:rFonts w:hint="eastAsia"/>
        </w:rPr>
      </w:pPr>
      <w:r>
        <w:t>三、組員心得</w:t>
      </w:r>
    </w:p>
    <w:p w:rsidR="009E6856" w:rsidRDefault="007A2CA4">
      <w:pPr>
        <w:spacing w:after="240"/>
        <w:ind w:firstLine="720"/>
        <w:rPr>
          <w:rFonts w:hint="eastAsia"/>
          <w:bCs/>
        </w:rPr>
      </w:pPr>
      <w:r>
        <w:rPr>
          <w:bCs/>
        </w:rPr>
        <w:t>(</w:t>
      </w:r>
      <w:r>
        <w:rPr>
          <w:bCs/>
        </w:rPr>
        <w:t>說明內文</w:t>
      </w:r>
      <w:r>
        <w:rPr>
          <w:bCs/>
        </w:rPr>
        <w:t>)</w:t>
      </w: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  <w:sectPr w:rsidR="009E6856">
          <w:footerReference w:type="default" r:id="rId10"/>
          <w:pgSz w:w="11909" w:h="16834"/>
          <w:pgMar w:top="1440" w:right="1440" w:bottom="1440" w:left="1440" w:header="720" w:footer="720" w:gutter="0"/>
          <w:cols w:space="720"/>
        </w:sectPr>
      </w:pPr>
    </w:p>
    <w:p w:rsidR="009E6856" w:rsidRDefault="007A2CA4">
      <w:pPr>
        <w:pStyle w:val="1"/>
        <w:rPr>
          <w:rFonts w:hint="eastAsia"/>
        </w:rPr>
      </w:pPr>
      <w:proofErr w:type="gramStart"/>
      <w:r>
        <w:lastRenderedPageBreak/>
        <w:t>柒</w:t>
      </w:r>
      <w:proofErr w:type="gramEnd"/>
      <w:r>
        <w:t>、工作分配</w:t>
      </w: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</w:pPr>
    </w:p>
    <w:p w:rsidR="009E6856" w:rsidRDefault="009E6856">
      <w:pPr>
        <w:spacing w:after="240"/>
        <w:jc w:val="center"/>
        <w:rPr>
          <w:rFonts w:hint="eastAsia"/>
          <w:b/>
          <w:bCs/>
        </w:rPr>
        <w:sectPr w:rsidR="009E6856">
          <w:footerReference w:type="default" r:id="rId11"/>
          <w:pgSz w:w="11909" w:h="16834"/>
          <w:pgMar w:top="1440" w:right="1440" w:bottom="1440" w:left="1440" w:header="720" w:footer="720" w:gutter="0"/>
          <w:cols w:space="720"/>
        </w:sectPr>
      </w:pPr>
    </w:p>
    <w:p w:rsidR="009E6856" w:rsidRDefault="007A2CA4">
      <w:pPr>
        <w:pStyle w:val="1"/>
        <w:rPr>
          <w:rFonts w:hint="eastAsia"/>
        </w:rPr>
      </w:pPr>
      <w:r>
        <w:lastRenderedPageBreak/>
        <w:t>捌、附件</w:t>
      </w:r>
      <w:r>
        <w:t xml:space="preserve"> (</w:t>
      </w:r>
      <w:r>
        <w:t>含參考文獻</w:t>
      </w:r>
      <w:r>
        <w:t>)</w:t>
      </w:r>
    </w:p>
    <w:p w:rsidR="009E6856" w:rsidRDefault="009E6856">
      <w:pPr>
        <w:spacing w:after="240"/>
        <w:rPr>
          <w:rFonts w:hint="eastAsia"/>
          <w:b/>
          <w:bCs/>
        </w:rPr>
      </w:pPr>
      <w:bookmarkStart w:id="4" w:name="_le5k71mrpokg"/>
      <w:bookmarkEnd w:id="4"/>
    </w:p>
    <w:sectPr w:rsidR="009E6856">
      <w:footerReference w:type="default" r:id="rId12"/>
      <w:pgSz w:w="11909" w:h="16834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CA4" w:rsidRDefault="007A2CA4">
      <w:pPr>
        <w:spacing w:before="0" w:line="240" w:lineRule="auto"/>
        <w:rPr>
          <w:rFonts w:hint="eastAsia"/>
        </w:rPr>
      </w:pPr>
      <w:r>
        <w:separator/>
      </w:r>
    </w:p>
  </w:endnote>
  <w:endnote w:type="continuationSeparator" w:id="0">
    <w:p w:rsidR="007A2CA4" w:rsidRDefault="007A2CA4">
      <w:pPr>
        <w:spacing w:before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FKai-SB">
    <w:altName w:val="標楷體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4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5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6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9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86" w:rsidRDefault="007A2CA4">
    <w:pPr>
      <w:jc w:val="center"/>
      <w:rPr>
        <w:rFonts w:hint="eastAsia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6C4C37">
      <w:rPr>
        <w:rFonts w:ascii="Times New Roman" w:eastAsia="Times New Roman" w:hAnsi="Times New Roman" w:cs="Times New Roman"/>
        <w:noProof/>
      </w:rPr>
      <w:t>10</w:t>
    </w:r>
    <w:r>
      <w:rPr>
        <w:rFonts w:ascii="Times New Roman" w:eastAsia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CA4" w:rsidRDefault="007A2CA4">
      <w:pPr>
        <w:spacing w:before="0" w:line="240" w:lineRule="auto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7A2CA4" w:rsidRDefault="007A2CA4">
      <w:pPr>
        <w:spacing w:before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E6856"/>
    <w:rsid w:val="0023645E"/>
    <w:rsid w:val="003F3F48"/>
    <w:rsid w:val="006C4C37"/>
    <w:rsid w:val="007A2CA4"/>
    <w:rsid w:val="009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FKai-SB" w:eastAsia="新細明體" w:hAnsi="DFKai-SB" w:cs="DFKai-SB"/>
        <w:sz w:val="24"/>
        <w:szCs w:val="24"/>
        <w:lang w:val="en-US" w:eastAsia="zh-TW" w:bidi="ar-SA"/>
      </w:rPr>
    </w:rPrDefault>
    <w:pPrDefault>
      <w:pPr>
        <w:autoSpaceDN w:val="0"/>
        <w:spacing w:before="24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keepLines/>
      <w:spacing w:after="240" w:line="360" w:lineRule="auto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after="24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line="360" w:lineRule="auto"/>
      <w:ind w:left="960" w:hanging="480"/>
      <w:outlineLvl w:val="2"/>
    </w:pPr>
  </w:style>
  <w:style w:type="paragraph" w:styleId="4">
    <w:name w:val="heading 4"/>
    <w:basedOn w:val="a"/>
    <w:next w:val="a"/>
    <w:pPr>
      <w:keepNext/>
      <w:keepLines/>
      <w:spacing w:line="360" w:lineRule="auto"/>
      <w:ind w:left="720" w:hanging="360"/>
      <w:outlineLvl w:val="3"/>
    </w:pPr>
  </w:style>
  <w:style w:type="paragraph" w:styleId="5">
    <w:name w:val="heading 5"/>
    <w:basedOn w:val="a"/>
    <w:next w:val="a"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after="80"/>
      <w:outlineLvl w:val="5"/>
    </w:pPr>
    <w:rPr>
      <w:i/>
      <w:iCs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line="360" w:lineRule="auto"/>
      <w:jc w:val="center"/>
    </w:pPr>
    <w:rPr>
      <w:rFonts w:eastAsia="DFKai-SB"/>
      <w:b/>
      <w:bCs/>
      <w:sz w:val="32"/>
      <w:szCs w:val="32"/>
    </w:rPr>
  </w:style>
  <w:style w:type="paragraph" w:styleId="a4">
    <w:name w:val="Subtitle"/>
    <w:basedOn w:val="a"/>
    <w:next w:val="a"/>
    <w:pPr>
      <w:keepNext/>
      <w:keepLines/>
      <w:spacing w:after="240"/>
      <w:jc w:val="center"/>
    </w:pPr>
    <w:rPr>
      <w:rFonts w:eastAsia="DFKai-SB"/>
      <w:b/>
      <w:bCs/>
      <w:sz w:val="28"/>
      <w:szCs w:val="28"/>
    </w:rPr>
  </w:style>
  <w:style w:type="paragraph" w:styleId="a5">
    <w:name w:val="Balloon Text"/>
    <w:basedOn w:val="a"/>
    <w:pPr>
      <w:spacing w:before="0" w:line="240" w:lineRule="auto"/>
    </w:pPr>
    <w:rPr>
      <w:rFonts w:ascii="Calibri" w:hAnsi="Calibri" w:cs="Times New Roman"/>
      <w:sz w:val="18"/>
      <w:szCs w:val="18"/>
    </w:rPr>
  </w:style>
  <w:style w:type="character" w:customStyle="1" w:styleId="a6">
    <w:name w:val="註解方塊文字 字元"/>
    <w:basedOn w:val="a0"/>
    <w:rPr>
      <w:rFonts w:ascii="Calibri" w:eastAsia="新細明體" w:hAnsi="Calibri" w:cs="Times New Roman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FKai-SB" w:eastAsia="新細明體" w:hAnsi="DFKai-SB" w:cs="DFKai-SB"/>
        <w:sz w:val="24"/>
        <w:szCs w:val="24"/>
        <w:lang w:val="en-US" w:eastAsia="zh-TW" w:bidi="ar-SA"/>
      </w:rPr>
    </w:rPrDefault>
    <w:pPrDefault>
      <w:pPr>
        <w:autoSpaceDN w:val="0"/>
        <w:spacing w:before="24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keepLines/>
      <w:spacing w:after="240" w:line="360" w:lineRule="auto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after="24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line="360" w:lineRule="auto"/>
      <w:ind w:left="960" w:hanging="480"/>
      <w:outlineLvl w:val="2"/>
    </w:pPr>
  </w:style>
  <w:style w:type="paragraph" w:styleId="4">
    <w:name w:val="heading 4"/>
    <w:basedOn w:val="a"/>
    <w:next w:val="a"/>
    <w:pPr>
      <w:keepNext/>
      <w:keepLines/>
      <w:spacing w:line="360" w:lineRule="auto"/>
      <w:ind w:left="720" w:hanging="360"/>
      <w:outlineLvl w:val="3"/>
    </w:pPr>
  </w:style>
  <w:style w:type="paragraph" w:styleId="5">
    <w:name w:val="heading 5"/>
    <w:basedOn w:val="a"/>
    <w:next w:val="a"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after="80"/>
      <w:outlineLvl w:val="5"/>
    </w:pPr>
    <w:rPr>
      <w:i/>
      <w:iCs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line="360" w:lineRule="auto"/>
      <w:jc w:val="center"/>
    </w:pPr>
    <w:rPr>
      <w:rFonts w:eastAsia="DFKai-SB"/>
      <w:b/>
      <w:bCs/>
      <w:sz w:val="32"/>
      <w:szCs w:val="32"/>
    </w:rPr>
  </w:style>
  <w:style w:type="paragraph" w:styleId="a4">
    <w:name w:val="Subtitle"/>
    <w:basedOn w:val="a"/>
    <w:next w:val="a"/>
    <w:pPr>
      <w:keepNext/>
      <w:keepLines/>
      <w:spacing w:after="240"/>
      <w:jc w:val="center"/>
    </w:pPr>
    <w:rPr>
      <w:rFonts w:eastAsia="DFKai-SB"/>
      <w:b/>
      <w:bCs/>
      <w:sz w:val="28"/>
      <w:szCs w:val="28"/>
    </w:rPr>
  </w:style>
  <w:style w:type="paragraph" w:styleId="a5">
    <w:name w:val="Balloon Text"/>
    <w:basedOn w:val="a"/>
    <w:pPr>
      <w:spacing w:before="0" w:line="240" w:lineRule="auto"/>
    </w:pPr>
    <w:rPr>
      <w:rFonts w:ascii="Calibri" w:hAnsi="Calibri" w:cs="Times New Roman"/>
      <w:sz w:val="18"/>
      <w:szCs w:val="18"/>
    </w:rPr>
  </w:style>
  <w:style w:type="character" w:customStyle="1" w:styleId="a6">
    <w:name w:val="註解方塊文字 字元"/>
    <w:basedOn w:val="a0"/>
    <w:rPr>
      <w:rFonts w:ascii="Calibri" w:eastAsia="新細明體" w:hAnsi="Calibri" w:cs="Times New Roman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2025-12-12T07:44:00Z</dcterms:created>
  <dcterms:modified xsi:type="dcterms:W3CDTF">2025-12-12T07:45:00Z</dcterms:modified>
</cp:coreProperties>
</file>