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pStyle w:val="Heading1"/>
        <w:spacing w:line="421" w:lineRule="exact"/>
        <w:ind w:left="3196" w:right="0"/>
        <w:jc w:val="left"/>
      </w:pPr>
      <w:r>
        <w:rPr>
          <w:b w:val="0"/>
          <w:bCs w:val="0"/>
          <w:spacing w:val="2"/>
          <w:w w:val="100"/>
        </w:rPr>
        <w:t>綠</w:t>
      </w:r>
      <w:r>
        <w:rPr>
          <w:b w:val="0"/>
          <w:bCs w:val="0"/>
          <w:spacing w:val="0"/>
          <w:w w:val="100"/>
        </w:rPr>
        <w:t>色</w:t>
      </w:r>
      <w:r>
        <w:rPr>
          <w:b w:val="0"/>
          <w:bCs w:val="0"/>
          <w:spacing w:val="2"/>
          <w:w w:val="100"/>
        </w:rPr>
        <w:t>化</w:t>
      </w:r>
      <w:r>
        <w:rPr>
          <w:b w:val="0"/>
          <w:bCs w:val="0"/>
          <w:spacing w:val="0"/>
          <w:w w:val="100"/>
        </w:rPr>
        <w:t>學</w:t>
      </w:r>
      <w:r>
        <w:rPr>
          <w:b w:val="0"/>
          <w:bCs w:val="0"/>
          <w:spacing w:val="-23"/>
          <w:w w:val="100"/>
        </w:rPr>
        <w:t> </w:t>
      </w:r>
      <w:r>
        <w:rPr>
          <w:b w:val="0"/>
          <w:bCs w:val="0"/>
          <w:spacing w:val="2"/>
          <w:w w:val="100"/>
        </w:rPr>
        <w:t>犇</w:t>
      </w:r>
      <w:r>
        <w:rPr>
          <w:b w:val="0"/>
          <w:bCs w:val="0"/>
          <w:spacing w:val="0"/>
          <w:w w:val="100"/>
        </w:rPr>
        <w:t>向永續</w:t>
      </w:r>
      <w:r>
        <w:rPr>
          <w:b w:val="0"/>
          <w:bCs w:val="0"/>
          <w:spacing w:val="-21"/>
          <w:w w:val="100"/>
        </w:rPr>
        <w:t> </w:t>
      </w:r>
      <w:r>
        <w:rPr>
          <w:b w:val="0"/>
          <w:bCs w:val="0"/>
          <w:spacing w:val="0"/>
          <w:w w:val="100"/>
        </w:rPr>
        <w:t>聯</w:t>
      </w:r>
      <w:r>
        <w:rPr>
          <w:b w:val="0"/>
          <w:bCs w:val="0"/>
          <w:spacing w:val="2"/>
          <w:w w:val="100"/>
        </w:rPr>
        <w:t>合</w:t>
      </w:r>
      <w:r>
        <w:rPr>
          <w:b w:val="0"/>
          <w:bCs w:val="0"/>
          <w:spacing w:val="0"/>
          <w:w w:val="100"/>
        </w:rPr>
        <w:t>成</w:t>
      </w:r>
      <w:r>
        <w:rPr>
          <w:b w:val="0"/>
          <w:bCs w:val="0"/>
          <w:spacing w:val="2"/>
          <w:w w:val="100"/>
        </w:rPr>
        <w:t>果</w:t>
      </w:r>
      <w:r>
        <w:rPr>
          <w:b w:val="0"/>
          <w:bCs w:val="0"/>
          <w:spacing w:val="0"/>
          <w:w w:val="100"/>
        </w:rPr>
        <w:t>發表會</w:t>
      </w:r>
      <w:r>
        <w:rPr>
          <w:b w:val="0"/>
          <w:bCs w:val="0"/>
          <w:spacing w:val="0"/>
          <w:w w:val="100"/>
        </w:rPr>
      </w:r>
    </w:p>
    <w:p>
      <w:pPr>
        <w:spacing w:line="260" w:lineRule="exact" w:before="6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spacing w:line="397" w:lineRule="auto"/>
        <w:ind w:right="4205"/>
        <w:jc w:val="left"/>
      </w:pPr>
      <w:r>
        <w:rPr>
          <w:b w:val="0"/>
          <w:bCs w:val="0"/>
          <w:spacing w:val="0"/>
          <w:w w:val="100"/>
        </w:rPr>
        <w:t>一、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日期</w:t>
      </w:r>
      <w:r>
        <w:rPr>
          <w:b w:val="0"/>
          <w:bCs w:val="0"/>
          <w:spacing w:val="-1"/>
          <w:w w:val="100"/>
        </w:rPr>
        <w:t>：</w:t>
      </w:r>
      <w:r>
        <w:rPr>
          <w:rFonts w:ascii="標楷體" w:hAnsi="標楷體" w:cs="標楷體" w:eastAsia="標楷體"/>
          <w:b w:val="0"/>
          <w:bCs w:val="0"/>
          <w:spacing w:val="-2"/>
          <w:w w:val="100"/>
        </w:rPr>
        <w:t>1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10</w:t>
      </w:r>
      <w:r>
        <w:rPr>
          <w:rFonts w:ascii="標楷體" w:hAnsi="標楷體" w:cs="標楷體" w:eastAsia="標楷體"/>
          <w:b w:val="0"/>
          <w:bCs w:val="0"/>
          <w:spacing w:val="-72"/>
          <w:w w:val="100"/>
        </w:rPr>
        <w:t> </w:t>
      </w:r>
      <w:r>
        <w:rPr>
          <w:b w:val="0"/>
          <w:bCs w:val="0"/>
          <w:spacing w:val="0"/>
          <w:w w:val="100"/>
        </w:rPr>
        <w:t>年</w:t>
      </w:r>
      <w:r>
        <w:rPr>
          <w:b w:val="0"/>
          <w:bCs w:val="0"/>
          <w:spacing w:val="-71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1"/>
          <w:w w:val="100"/>
        </w:rPr>
        <w:t>1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0</w:t>
      </w:r>
      <w:r>
        <w:rPr>
          <w:rFonts w:ascii="標楷體" w:hAnsi="標楷體" w:cs="標楷體" w:eastAsia="標楷體"/>
          <w:b w:val="0"/>
          <w:bCs w:val="0"/>
          <w:spacing w:val="-72"/>
          <w:w w:val="100"/>
        </w:rPr>
        <w:t> </w:t>
      </w:r>
      <w:r>
        <w:rPr>
          <w:b w:val="0"/>
          <w:bCs w:val="0"/>
          <w:spacing w:val="0"/>
          <w:w w:val="100"/>
        </w:rPr>
        <w:t>月</w:t>
      </w:r>
      <w:r>
        <w:rPr>
          <w:b w:val="0"/>
          <w:bCs w:val="0"/>
          <w:spacing w:val="-71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1"/>
          <w:w w:val="100"/>
        </w:rPr>
        <w:t>1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5</w:t>
      </w:r>
      <w:r>
        <w:rPr>
          <w:rFonts w:ascii="標楷體" w:hAnsi="標楷體" w:cs="標楷體" w:eastAsia="標楷體"/>
          <w:b w:val="0"/>
          <w:bCs w:val="0"/>
          <w:spacing w:val="-72"/>
          <w:w w:val="100"/>
        </w:rPr>
        <w:t> </w:t>
      </w:r>
      <w:r>
        <w:rPr>
          <w:b w:val="0"/>
          <w:bCs w:val="0"/>
          <w:spacing w:val="0"/>
          <w:w w:val="100"/>
        </w:rPr>
        <w:t>日</w:t>
      </w:r>
      <w:r>
        <w:rPr>
          <w:rFonts w:ascii="標楷體" w:hAnsi="標楷體" w:cs="標楷體" w:eastAsia="標楷體"/>
          <w:b w:val="0"/>
          <w:bCs w:val="0"/>
          <w:spacing w:val="-2"/>
          <w:w w:val="100"/>
        </w:rPr>
        <w:t>(</w:t>
      </w:r>
      <w:r>
        <w:rPr>
          <w:b w:val="0"/>
          <w:bCs w:val="0"/>
          <w:spacing w:val="0"/>
          <w:w w:val="100"/>
        </w:rPr>
        <w:t>星期五</w:t>
      </w:r>
      <w:r>
        <w:rPr>
          <w:rFonts w:ascii="標楷體" w:hAnsi="標楷體" w:cs="標楷體" w:eastAsia="標楷體"/>
          <w:b w:val="0"/>
          <w:bCs w:val="0"/>
          <w:spacing w:val="-2"/>
          <w:w w:val="100"/>
        </w:rPr>
        <w:t>)</w:t>
      </w:r>
      <w:r>
        <w:rPr>
          <w:b w:val="0"/>
          <w:bCs w:val="0"/>
          <w:spacing w:val="0"/>
          <w:w w:val="100"/>
        </w:rPr>
        <w:t>下午</w:t>
      </w:r>
      <w:r>
        <w:rPr>
          <w:b w:val="0"/>
          <w:bCs w:val="0"/>
          <w:spacing w:val="-71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rFonts w:ascii="標楷體" w:hAnsi="標楷體" w:cs="標楷體" w:eastAsia="標楷體"/>
          <w:b w:val="0"/>
          <w:bCs w:val="0"/>
          <w:spacing w:val="-70"/>
          <w:w w:val="100"/>
        </w:rPr>
        <w:t> </w:t>
      </w:r>
      <w:r>
        <w:rPr>
          <w:b w:val="0"/>
          <w:bCs w:val="0"/>
          <w:spacing w:val="0"/>
          <w:w w:val="100"/>
        </w:rPr>
        <w:t>時</w:t>
      </w:r>
      <w:r>
        <w:rPr>
          <w:b w:val="0"/>
          <w:bCs w:val="0"/>
          <w:spacing w:val="-70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1"/>
          <w:w w:val="100"/>
        </w:rPr>
        <w:t>0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0</w:t>
      </w:r>
      <w:r>
        <w:rPr>
          <w:rFonts w:ascii="標楷體" w:hAnsi="標楷體" w:cs="標楷體" w:eastAsia="標楷體"/>
          <w:b w:val="0"/>
          <w:bCs w:val="0"/>
          <w:spacing w:val="-72"/>
          <w:w w:val="100"/>
        </w:rPr>
        <w:t> </w:t>
      </w:r>
      <w:r>
        <w:rPr>
          <w:b w:val="0"/>
          <w:bCs w:val="0"/>
          <w:spacing w:val="0"/>
          <w:w w:val="100"/>
        </w:rPr>
        <w:t>分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二、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議</w:t>
      </w:r>
      <w:r>
        <w:rPr>
          <w:b w:val="0"/>
          <w:bCs w:val="0"/>
          <w:spacing w:val="-1"/>
          <w:w w:val="100"/>
        </w:rPr>
        <w:t>程</w:t>
      </w:r>
      <w:r>
        <w:rPr>
          <w:b w:val="0"/>
          <w:bCs w:val="0"/>
          <w:spacing w:val="0"/>
          <w:w w:val="100"/>
        </w:rPr>
        <w:t>（第</w:t>
      </w:r>
      <w:r>
        <w:rPr>
          <w:b w:val="0"/>
          <w:bCs w:val="0"/>
          <w:spacing w:val="-71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rFonts w:ascii="標楷體" w:hAnsi="標楷體" w:cs="標楷體" w:eastAsia="標楷體"/>
          <w:b w:val="0"/>
          <w:bCs w:val="0"/>
          <w:spacing w:val="-72"/>
          <w:w w:val="100"/>
        </w:rPr>
        <w:t> </w:t>
      </w:r>
      <w:r>
        <w:rPr>
          <w:b w:val="0"/>
          <w:bCs w:val="0"/>
          <w:spacing w:val="0"/>
          <w:w w:val="100"/>
        </w:rPr>
        <w:t>屆綠</w:t>
      </w:r>
      <w:r>
        <w:rPr>
          <w:b w:val="0"/>
          <w:bCs w:val="0"/>
          <w:spacing w:val="-3"/>
          <w:w w:val="100"/>
        </w:rPr>
        <w:t>色</w:t>
      </w:r>
      <w:r>
        <w:rPr>
          <w:b w:val="0"/>
          <w:bCs w:val="0"/>
          <w:spacing w:val="0"/>
          <w:w w:val="100"/>
        </w:rPr>
        <w:t>化學應用及創</w:t>
      </w:r>
      <w:r>
        <w:rPr>
          <w:b w:val="0"/>
          <w:bCs w:val="0"/>
          <w:spacing w:val="-3"/>
          <w:w w:val="100"/>
        </w:rPr>
        <w:t>新</w:t>
      </w:r>
      <w:r>
        <w:rPr>
          <w:b w:val="0"/>
          <w:bCs w:val="0"/>
          <w:spacing w:val="0"/>
          <w:w w:val="100"/>
        </w:rPr>
        <w:t>獎</w:t>
      </w:r>
      <w:r>
        <w:rPr>
          <w:b w:val="0"/>
          <w:bCs w:val="0"/>
          <w:spacing w:val="-142"/>
          <w:w w:val="100"/>
        </w:rPr>
        <w:t>）</w:t>
      </w:r>
      <w:r>
        <w:rPr>
          <w:b w:val="0"/>
          <w:bCs w:val="0"/>
          <w:spacing w:val="0"/>
          <w:w w:val="100"/>
        </w:rPr>
        <w:t>：</w:t>
      </w:r>
    </w:p>
    <w:p>
      <w:pPr>
        <w:spacing w:line="40" w:lineRule="exact" w:before="7"/>
        <w:rPr>
          <w:sz w:val="4"/>
          <w:szCs w:val="4"/>
        </w:rPr>
      </w:pPr>
      <w:r>
        <w:rPr>
          <w:sz w:val="4"/>
          <w:szCs w:val="4"/>
        </w:rPr>
      </w:r>
    </w:p>
    <w:tbl>
      <w:tblPr>
        <w:tblW w:w="0" w:type="auto"/>
        <w:jc w:val="left"/>
        <w:tblInd w:w="9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73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E3D4"/>
          </w:tcPr>
          <w:p>
            <w:pPr>
              <w:pStyle w:val="TableParagraph"/>
              <w:spacing w:before="64"/>
              <w:ind w:left="554" w:right="553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時間</w:t>
            </w:r>
          </w:p>
        </w:tc>
        <w:tc>
          <w:tcPr>
            <w:tcW w:w="3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  <w:shd w:val="clear" w:color="auto" w:fill="FAE3D4"/>
          </w:tcPr>
          <w:p>
            <w:pPr/>
          </w:p>
        </w:tc>
        <w:tc>
          <w:tcPr>
            <w:tcW w:w="47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  <w:shd w:val="clear" w:color="auto" w:fill="FAE3D4"/>
          </w:tcPr>
          <w:p>
            <w:pPr/>
          </w:p>
        </w:tc>
        <w:tc>
          <w:tcPr>
            <w:tcW w:w="49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  <w:shd w:val="clear" w:color="auto" w:fill="FAE3D4"/>
          </w:tcPr>
          <w:p>
            <w:pPr/>
          </w:p>
        </w:tc>
        <w:tc>
          <w:tcPr>
            <w:tcW w:w="4836" w:type="dxa"/>
            <w:gridSpan w:val="2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  <w:shd w:val="clear" w:color="auto" w:fill="FAE3D4"/>
          </w:tcPr>
          <w:p>
            <w:pPr>
              <w:pStyle w:val="TableParagraph"/>
              <w:spacing w:before="64"/>
              <w:ind w:left="28" w:right="0"/>
              <w:jc w:val="left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議程</w:t>
            </w:r>
          </w:p>
        </w:tc>
      </w:tr>
      <w:tr>
        <w:trPr>
          <w:trHeight w:val="73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90" w:lineRule="exact" w:before="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3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5807" w:type="dxa"/>
            <w:gridSpan w:val="4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4"/>
              <w:ind w:left="20" w:right="0"/>
              <w:jc w:val="left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成果發</w:t>
            </w:r>
            <w:r>
              <w:rPr>
                <w:rFonts w:ascii="標楷體" w:hAnsi="標楷體" w:cs="標楷體" w:eastAsia="標楷體"/>
                <w:b w:val="0"/>
                <w:bCs w:val="0"/>
                <w:spacing w:val="-3"/>
                <w:w w:val="100"/>
                <w:sz w:val="28"/>
                <w:szCs w:val="28"/>
              </w:rPr>
              <w:t>表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會人</w:t>
            </w:r>
            <w:r>
              <w:rPr>
                <w:rFonts w:ascii="標楷體" w:hAnsi="標楷體" w:cs="標楷體" w:eastAsia="標楷體"/>
                <w:b w:val="0"/>
                <w:bCs w:val="0"/>
                <w:spacing w:val="-3"/>
                <w:w w:val="100"/>
                <w:sz w:val="28"/>
                <w:szCs w:val="28"/>
              </w:rPr>
              <w:t>員</w:t>
            </w:r>
            <w:r>
              <w:rPr>
                <w:rFonts w:ascii="標楷體" w:hAnsi="標楷體" w:cs="標楷體" w:eastAsia="標楷體"/>
                <w:b w:val="0"/>
                <w:bCs w:val="0"/>
                <w:spacing w:val="-3"/>
                <w:w w:val="100"/>
                <w:sz w:val="28"/>
                <w:szCs w:val="28"/>
              </w:rPr>
              <w:t>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線</w:t>
            </w:r>
          </w:p>
        </w:tc>
      </w:tr>
      <w:tr>
        <w:trPr>
          <w:trHeight w:val="732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0" w:lineRule="exact" w:before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3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47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5329" w:type="dxa"/>
            <w:gridSpan w:val="3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7"/>
              <w:ind w:left="239" w:right="0"/>
              <w:jc w:val="left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司儀開場</w:t>
            </w:r>
          </w:p>
        </w:tc>
      </w:tr>
      <w:tr>
        <w:trPr>
          <w:trHeight w:val="73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90" w:lineRule="exact" w:before="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3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47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5329" w:type="dxa"/>
            <w:gridSpan w:val="3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4"/>
              <w:ind w:left="239" w:right="0"/>
              <w:jc w:val="left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長官致詞</w:t>
            </w:r>
          </w:p>
        </w:tc>
      </w:tr>
      <w:tr>
        <w:trPr>
          <w:trHeight w:val="361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/>
          </w:p>
        </w:tc>
        <w:tc>
          <w:tcPr>
            <w:tcW w:w="437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98" w:lineRule="exact" w:before="2"/>
              <w:ind w:left="102" w:right="323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場次</w:t>
            </w:r>
            <w:r>
              <w:rPr>
                <w:rFonts w:ascii="標楷體" w:hAnsi="標楷體" w:cs="標楷體" w:eastAsia="標楷體"/>
                <w:b w:val="0"/>
                <w:bCs w:val="0"/>
                <w:spacing w:val="-91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1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（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應用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創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新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100"/>
                <w:sz w:val="26"/>
                <w:szCs w:val="26"/>
              </w:rPr>
              <w:t>獎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綠色安全替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代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8"/>
                <w:szCs w:val="28"/>
              </w:rPr>
              <w:t>類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）：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377" w:lineRule="exact"/>
              <w:ind w:left="102" w:right="40"/>
              <w:jc w:val="both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視訊網</w:t>
            </w:r>
            <w:r>
              <w:rPr>
                <w:rFonts w:ascii="標楷體" w:hAnsi="標楷體" w:cs="標楷體" w:eastAsia="標楷體"/>
                <w:b w:val="0"/>
                <w:bCs w:val="0"/>
                <w:spacing w:val="-30"/>
                <w:w w:val="100"/>
                <w:sz w:val="26"/>
                <w:szCs w:val="26"/>
              </w:rPr>
              <w:t>址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（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Cisco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1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6"/>
                <w:szCs w:val="26"/>
              </w:rPr>
              <w:t>W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e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b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ex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1"/>
                <w:w w:val="100"/>
                <w:sz w:val="26"/>
                <w:szCs w:val="26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視訊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軟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體</w:t>
            </w:r>
            <w:r>
              <w:rPr>
                <w:rFonts w:ascii="標楷體" w:hAnsi="標楷體" w:cs="標楷體" w:eastAsia="標楷體"/>
                <w:b w:val="0"/>
                <w:bCs w:val="0"/>
                <w:spacing w:val="-47"/>
                <w:w w:val="100"/>
                <w:sz w:val="26"/>
                <w:szCs w:val="26"/>
              </w:rPr>
              <w:t>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：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298" w:lineRule="auto" w:before="83"/>
              <w:ind w:left="102" w:right="141"/>
              <w:jc w:val="both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color w:val="0462C1"/>
                <w:sz w:val="28"/>
                <w:szCs w:val="28"/>
              </w:rPr>
            </w:r>
            <w:hyperlink r:id="rId5"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h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t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t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p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s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: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a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n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h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o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r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f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i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l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5"/>
                  <w:w w:val="100"/>
                  <w:sz w:val="28"/>
                  <w:szCs w:val="28"/>
                  <w:u w:val="single" w:color="0462C1"/>
                </w:rPr>
                <w:t>m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o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r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p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.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4"/>
                  <w:w w:val="100"/>
                  <w:sz w:val="28"/>
                  <w:szCs w:val="28"/>
                  <w:u w:val="single" w:color="0462C1"/>
                </w:rPr>
                <w:t>m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y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.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w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e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b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e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x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.co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none"/>
                </w:rPr>
              </w:r>
            </w:hyperlink>
            <w:r>
              <w:rPr>
                <w:rFonts w:ascii="Times New Roman" w:hAnsi="Times New Roman" w:cs="Times New Roman" w:eastAsia="Times New Roman"/>
                <w:b w:val="0"/>
                <w:bCs w:val="0"/>
                <w:color w:val="0462C1"/>
                <w:spacing w:val="0"/>
                <w:w w:val="100"/>
                <w:sz w:val="28"/>
                <w:szCs w:val="28"/>
                <w:u w:val="none"/>
              </w:rPr>
              <w:t> </w:t>
            </w:r>
            <w:hyperlink r:id="rId5"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none"/>
                </w:rPr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5"/>
                  <w:w w:val="100"/>
                  <w:sz w:val="28"/>
                  <w:szCs w:val="28"/>
                  <w:u w:val="single" w:color="0462C1"/>
                </w:rPr>
                <w:t>m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a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n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h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o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r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f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i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l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5"/>
                  <w:w w:val="100"/>
                  <w:sz w:val="28"/>
                  <w:szCs w:val="28"/>
                  <w:u w:val="single" w:color="0462C1"/>
                </w:rPr>
                <w:t>m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o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r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p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.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4"/>
                  <w:w w:val="100"/>
                  <w:sz w:val="28"/>
                  <w:szCs w:val="28"/>
                  <w:u w:val="single" w:color="0462C1"/>
                </w:rPr>
                <w:t>m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y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j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.ph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p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2"/>
                  <w:w w:val="100"/>
                  <w:sz w:val="28"/>
                  <w:szCs w:val="28"/>
                  <w:u w:val="single" w:color="0462C1"/>
                </w:rPr>
                <w:t>?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M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T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I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D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=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none"/>
                </w:rPr>
              </w:r>
            </w:hyperlink>
            <w:r>
              <w:rPr>
                <w:rFonts w:ascii="Times New Roman" w:hAnsi="Times New Roman" w:cs="Times New Roman" w:eastAsia="Times New Roman"/>
                <w:b w:val="0"/>
                <w:bCs w:val="0"/>
                <w:color w:val="0462C1"/>
                <w:spacing w:val="0"/>
                <w:w w:val="100"/>
                <w:sz w:val="28"/>
                <w:szCs w:val="28"/>
                <w:u w:val="none"/>
              </w:rPr>
              <w:t> </w:t>
            </w:r>
            <w:hyperlink r:id="rId5"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none"/>
                </w:rPr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m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e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0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1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d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7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4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0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9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b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5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8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8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7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e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b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d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7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d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4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4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8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a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1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f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4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5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f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1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none"/>
                </w:rPr>
              </w:r>
            </w:hyperlink>
            <w:r>
              <w:rPr>
                <w:rFonts w:ascii="Times New Roman" w:hAnsi="Times New Roman" w:cs="Times New Roman" w:eastAsia="Times New Roman"/>
                <w:b w:val="0"/>
                <w:bCs w:val="0"/>
                <w:color w:val="0462C1"/>
                <w:spacing w:val="0"/>
                <w:w w:val="100"/>
                <w:sz w:val="28"/>
                <w:szCs w:val="28"/>
                <w:u w:val="none"/>
              </w:rPr>
              <w:t> </w:t>
            </w:r>
            <w:hyperlink r:id="rId5"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none"/>
                </w:rPr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b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4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none"/>
                </w:rPr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00000"/>
                  <w:spacing w:val="0"/>
                  <w:w w:val="100"/>
                  <w:sz w:val="28"/>
                  <w:szCs w:val="28"/>
                  <w:u w:val="none"/>
                </w:rPr>
              </w:r>
            </w:hyperlink>
          </w:p>
          <w:p>
            <w:pPr>
              <w:pStyle w:val="TableParagraph"/>
              <w:spacing w:line="319" w:lineRule="exact"/>
              <w:ind w:left="102" w:right="501"/>
              <w:jc w:val="both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（會議號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6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559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3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4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56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6"/>
                <w:szCs w:val="26"/>
              </w:rPr>
              <w:t>0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、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會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議密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401" w:lineRule="exact"/>
              <w:ind w:left="102" w:right="3153"/>
              <w:jc w:val="both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碼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95"/>
                <w:sz w:val="26"/>
                <w:szCs w:val="26"/>
              </w:rPr>
              <w:t>:101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95"/>
                <w:sz w:val="26"/>
                <w:szCs w:val="26"/>
              </w:rPr>
              <w:t>5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98" w:lineRule="exact" w:before="2"/>
              <w:ind w:left="102" w:right="4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場次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9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58"/>
                <w:w w:val="95"/>
                <w:sz w:val="26"/>
                <w:szCs w:val="26"/>
              </w:rPr>
              <w:t>2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（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用及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創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新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獎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綠色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化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學教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育</w:t>
            </w:r>
            <w:r>
              <w:rPr>
                <w:rFonts w:ascii="標楷體" w:hAnsi="標楷體" w:cs="標楷體" w:eastAsia="標楷體"/>
                <w:b w:val="0"/>
                <w:bCs w:val="0"/>
                <w:spacing w:val="-31"/>
                <w:w w:val="95"/>
                <w:sz w:val="26"/>
                <w:szCs w:val="26"/>
              </w:rPr>
              <w:t>類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、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9"/>
                <w:sz w:val="26"/>
                <w:szCs w:val="26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綠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色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安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全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替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代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類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、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化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物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質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管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理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類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、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災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373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害防救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類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）：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405" w:lineRule="exact"/>
              <w:ind w:left="102" w:right="0"/>
              <w:jc w:val="left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視訊網址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（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Cisco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6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6"/>
                <w:szCs w:val="26"/>
              </w:rPr>
              <w:t>W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e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bex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4"/>
                <w:w w:val="100"/>
                <w:sz w:val="26"/>
                <w:szCs w:val="26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視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軟體）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：</w:t>
            </w:r>
          </w:p>
          <w:p>
            <w:pPr>
              <w:pStyle w:val="TableParagraph"/>
              <w:spacing w:line="400" w:lineRule="exact" w:before="22"/>
              <w:ind w:left="102" w:right="101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color w:val="0462C1"/>
                <w:sz w:val="28"/>
                <w:szCs w:val="28"/>
              </w:rPr>
            </w:r>
            <w:hyperlink r:id="rId6"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h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t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t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p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s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: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e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p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a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-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t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s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b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1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.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w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e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b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e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x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.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o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5"/>
                  <w:w w:val="100"/>
                  <w:sz w:val="28"/>
                  <w:szCs w:val="28"/>
                  <w:u w:val="single" w:color="0462C1"/>
                </w:rPr>
                <w:t>m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e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8"/>
                  <w:szCs w:val="28"/>
                  <w:u w:val="single" w:color="0462C1"/>
                </w:rPr>
                <w:t>p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2"/>
                  <w:w w:val="100"/>
                  <w:sz w:val="28"/>
                  <w:szCs w:val="28"/>
                  <w:u w:val="single" w:color="0462C1"/>
                </w:rPr>
                <w:t>a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-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t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s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b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1"/>
                  <w:w w:val="100"/>
                  <w:sz w:val="28"/>
                  <w:szCs w:val="28"/>
                  <w:u w:val="single" w:color="0462C1"/>
                </w:rPr>
                <w:t>1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-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none"/>
                </w:rPr>
              </w:r>
            </w:hyperlink>
            <w:r>
              <w:rPr>
                <w:rFonts w:ascii="Times New Roman" w:hAnsi="Times New Roman" w:cs="Times New Roman" w:eastAsia="Times New Roman"/>
                <w:b w:val="0"/>
                <w:bCs w:val="0"/>
                <w:color w:val="0462C1"/>
                <w:spacing w:val="0"/>
                <w:w w:val="100"/>
                <w:sz w:val="28"/>
                <w:szCs w:val="28"/>
                <w:u w:val="none"/>
              </w:rPr>
              <w:t> </w:t>
            </w:r>
            <w:hyperlink r:id="rId6"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none"/>
                </w:rPr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t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c/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j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.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p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h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p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2"/>
                  <w:w w:val="100"/>
                  <w:sz w:val="28"/>
                  <w:szCs w:val="28"/>
                  <w:u w:val="single" w:color="0462C1"/>
                </w:rPr>
                <w:t>?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M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T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I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D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=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5"/>
                  <w:w w:val="100"/>
                  <w:sz w:val="28"/>
                  <w:szCs w:val="28"/>
                  <w:u w:val="single" w:color="0462C1"/>
                </w:rPr>
                <w:t>m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9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5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4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b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7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a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1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1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a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5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d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a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1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8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1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none"/>
                </w:rPr>
              </w:r>
            </w:hyperlink>
            <w:r>
              <w:rPr>
                <w:rFonts w:ascii="Times New Roman" w:hAnsi="Times New Roman" w:cs="Times New Roman" w:eastAsia="Times New Roman"/>
                <w:b w:val="0"/>
                <w:bCs w:val="0"/>
                <w:color w:val="0462C1"/>
                <w:spacing w:val="0"/>
                <w:w w:val="100"/>
                <w:sz w:val="28"/>
                <w:szCs w:val="28"/>
                <w:u w:val="none"/>
              </w:rPr>
              <w:t> </w:t>
            </w:r>
            <w:hyperlink r:id="rId6"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none"/>
                </w:rPr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0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1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6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e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e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5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4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9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a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2"/>
                  <w:w w:val="100"/>
                  <w:sz w:val="28"/>
                  <w:szCs w:val="28"/>
                  <w:u w:val="single" w:color="0462C1"/>
                </w:rPr>
                <w:t>5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a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"/>
                  <w:w w:val="100"/>
                  <w:sz w:val="28"/>
                  <w:szCs w:val="28"/>
                  <w:u w:val="single" w:color="0462C1"/>
                </w:rPr>
                <w:t>f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7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8"/>
                  <w:szCs w:val="28"/>
                  <w:u w:val="single" w:color="0462C1"/>
                </w:rPr>
                <w:t>c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3"/>
                  <w:w w:val="100"/>
                  <w:sz w:val="28"/>
                  <w:szCs w:val="28"/>
                  <w:u w:val="single" w:color="0462C1"/>
                </w:rPr>
                <w:t> 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-33"/>
                  <w:w w:val="100"/>
                  <w:sz w:val="28"/>
                  <w:szCs w:val="28"/>
                  <w:u w:val="none"/>
                </w:rPr>
              </w:r>
            </w:hyperlink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36"/>
                <w:w w:val="100"/>
                <w:sz w:val="28"/>
                <w:szCs w:val="28"/>
                <w:u w:val="none"/>
              </w:rPr>
              <w:t>（會議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8"/>
                <w:szCs w:val="28"/>
                <w:u w:val="none"/>
              </w:rPr>
              <w:t>號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-101"/>
                <w:w w:val="100"/>
                <w:sz w:val="28"/>
                <w:szCs w:val="28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2"/>
                <w:w w:val="100"/>
                <w:sz w:val="28"/>
                <w:szCs w:val="28"/>
                <w:u w:val="none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2"/>
                <w:w w:val="100"/>
                <w:sz w:val="28"/>
                <w:szCs w:val="28"/>
                <w:u w:val="none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8"/>
                <w:szCs w:val="28"/>
                <w:u w:val="none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2"/>
                <w:w w:val="100"/>
                <w:sz w:val="28"/>
                <w:szCs w:val="28"/>
                <w:u w:val="none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8"/>
                <w:szCs w:val="28"/>
                <w:u w:val="none"/>
              </w:rPr>
              <w:t>9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67"/>
                <w:w w:val="100"/>
                <w:sz w:val="28"/>
                <w:szCs w:val="28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2"/>
                <w:w w:val="100"/>
                <w:sz w:val="28"/>
                <w:szCs w:val="28"/>
                <w:u w:val="none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2"/>
                <w:w w:val="100"/>
                <w:sz w:val="28"/>
                <w:szCs w:val="28"/>
                <w:u w:val="none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8"/>
                <w:szCs w:val="28"/>
                <w:u w:val="none"/>
              </w:rPr>
              <w:t>9</w:t>
            </w:r>
          </w:p>
          <w:p>
            <w:pPr>
              <w:pStyle w:val="TableParagraph"/>
              <w:spacing w:line="379" w:lineRule="exact"/>
              <w:ind w:left="102" w:right="0"/>
              <w:jc w:val="left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8"/>
                <w:szCs w:val="28"/>
              </w:rPr>
              <w:t>7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、會議密碼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8"/>
                <w:szCs w:val="28"/>
              </w:rPr>
              <w:t>5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）</w:t>
            </w:r>
          </w:p>
        </w:tc>
      </w:tr>
      <w:tr>
        <w:trPr>
          <w:trHeight w:val="838" w:hRule="exact"/>
        </w:trPr>
        <w:tc>
          <w:tcPr>
            <w:tcW w:w="1719" w:type="dxa"/>
            <w:tcBorders>
              <w:top w:val="nil" w:sz="6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21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398" w:lineRule="exact" w:before="2"/>
              <w:ind w:left="102" w:right="28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主持人：台灣化學產業協會曾繁銘秘書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長</w:t>
            </w:r>
          </w:p>
        </w:tc>
        <w:tc>
          <w:tcPr>
            <w:tcW w:w="16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left="10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主持</w:t>
            </w:r>
            <w:r>
              <w:rPr>
                <w:rFonts w:ascii="標楷體" w:hAnsi="標楷體" w:cs="標楷體" w:eastAsia="標楷體"/>
                <w:b w:val="0"/>
                <w:bCs w:val="0"/>
                <w:spacing w:val="-51"/>
                <w:w w:val="100"/>
                <w:sz w:val="24"/>
                <w:szCs w:val="24"/>
              </w:rPr>
              <w:t>人：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行政院環境保護署宋浚泙前副處長</w:t>
            </w:r>
          </w:p>
        </w:tc>
      </w:tr>
      <w:tr>
        <w:trPr>
          <w:trHeight w:val="73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90" w:lineRule="exact" w:before="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437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0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19"/>
                <w:w w:val="100"/>
                <w:sz w:val="26"/>
                <w:szCs w:val="26"/>
              </w:rPr>
              <w:t>日月光半導體製造股份有限公司九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360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廠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87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日月光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導體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製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造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份有限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公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司高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雄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廠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502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85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421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377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台灣中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油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股份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限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公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司煉製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研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究所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  <w:tc>
          <w:tcPr>
            <w:tcW w:w="16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77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亞福儲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能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股份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限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公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732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0" w:lineRule="exact" w:before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3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before="89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台灣陶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氏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化學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份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限公司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  <w:tc>
          <w:tcPr>
            <w:tcW w:w="47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49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2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財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團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法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人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工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業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技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術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研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究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院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緊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急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應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100"/>
                <w:sz w:val="26"/>
                <w:szCs w:val="26"/>
              </w:rPr>
              <w:t>變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諮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詢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360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中心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672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60" w:lineRule="exact" w:before="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3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47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49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4836" w:type="dxa"/>
            <w:gridSpan w:val="2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8"/>
              <w:ind w:left="47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休息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37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3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311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安炬科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技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股份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限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公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  <w:tc>
          <w:tcPr>
            <w:tcW w:w="47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49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1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國立雲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林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科大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環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境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事故應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諮詢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中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心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516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90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37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382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李長榮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化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學工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業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股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份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有限公司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  <w:tc>
          <w:tcPr>
            <w:tcW w:w="49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82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臺灣永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化學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工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業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份有限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公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37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3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310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優勝奈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米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科技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份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限公司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  <w:tc>
          <w:tcPr>
            <w:tcW w:w="47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49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0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默克先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進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科技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材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料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份有限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公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司桃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園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廠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73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90" w:lineRule="exact" w:before="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437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0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19"/>
                <w:w w:val="100"/>
                <w:sz w:val="26"/>
                <w:szCs w:val="26"/>
              </w:rPr>
              <w:t>羅門哈斯亞太研磨材料股份有限公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360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87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聯華電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子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股份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限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公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73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90" w:lineRule="exact" w:before="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53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45</w:t>
            </w:r>
          </w:p>
        </w:tc>
        <w:tc>
          <w:tcPr>
            <w:tcW w:w="3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47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49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4836" w:type="dxa"/>
            <w:gridSpan w:val="2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4"/>
              <w:ind w:left="28" w:right="0"/>
              <w:jc w:val="left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禮成</w:t>
            </w:r>
          </w:p>
        </w:tc>
      </w:tr>
    </w:tbl>
    <w:p>
      <w:pPr>
        <w:pStyle w:val="BodyText"/>
        <w:spacing w:line="432" w:lineRule="exact"/>
        <w:ind w:right="0"/>
        <w:jc w:val="left"/>
      </w:pPr>
      <w:r>
        <w:rPr>
          <w:b w:val="0"/>
          <w:bCs w:val="0"/>
          <w:spacing w:val="0"/>
          <w:w w:val="100"/>
        </w:rPr>
        <w:t>備註：每組</w:t>
      </w:r>
      <w:r>
        <w:rPr>
          <w:b w:val="0"/>
          <w:bCs w:val="0"/>
          <w:spacing w:val="-71"/>
          <w:w w:val="100"/>
        </w:rPr>
        <w:t> </w:t>
      </w:r>
      <w:r>
        <w:rPr>
          <w:rFonts w:ascii="Times New Roman" w:hAnsi="Times New Roman" w:cs="Times New Roman" w:eastAsia="Times New Roman"/>
          <w:b w:val="0"/>
          <w:bCs w:val="0"/>
          <w:spacing w:val="-2"/>
          <w:w w:val="100"/>
        </w:rPr>
        <w:t>2</w:t>
      </w:r>
      <w:r>
        <w:rPr>
          <w:rFonts w:ascii="Times New Roman" w:hAnsi="Times New Roman" w:cs="Times New Roman" w:eastAsia="Times New Roman"/>
          <w:b w:val="0"/>
          <w:bCs w:val="0"/>
          <w:spacing w:val="0"/>
          <w:w w:val="100"/>
        </w:rPr>
        <w:t>0</w:t>
      </w:r>
      <w:r>
        <w:rPr>
          <w:rFonts w:ascii="Times New Roman" w:hAnsi="Times New Roman" w:cs="Times New Roman" w:eastAsia="Times New Roman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分</w:t>
      </w:r>
      <w:r>
        <w:rPr>
          <w:b w:val="0"/>
          <w:bCs w:val="0"/>
          <w:spacing w:val="-3"/>
          <w:w w:val="100"/>
        </w:rPr>
        <w:t>鐘</w:t>
      </w:r>
      <w:r>
        <w:rPr>
          <w:b w:val="0"/>
          <w:bCs w:val="0"/>
          <w:spacing w:val="0"/>
          <w:w w:val="100"/>
        </w:rPr>
        <w:t>（</w:t>
      </w:r>
      <w:r>
        <w:rPr>
          <w:rFonts w:ascii="Times New Roman" w:hAnsi="Times New Roman" w:cs="Times New Roman" w:eastAsia="Times New Roman"/>
          <w:b w:val="0"/>
          <w:bCs w:val="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b w:val="0"/>
          <w:bCs w:val="0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分鐘</w:t>
      </w:r>
      <w:r>
        <w:rPr>
          <w:b w:val="0"/>
          <w:bCs w:val="0"/>
          <w:spacing w:val="-3"/>
          <w:w w:val="100"/>
        </w:rPr>
        <w:t>簡</w:t>
      </w:r>
      <w:r>
        <w:rPr>
          <w:b w:val="0"/>
          <w:bCs w:val="0"/>
          <w:spacing w:val="0"/>
          <w:w w:val="100"/>
        </w:rPr>
        <w:t>報，</w:t>
      </w:r>
      <w:r>
        <w:rPr>
          <w:rFonts w:ascii="Times New Roman" w:hAnsi="Times New Roman" w:cs="Times New Roman" w:eastAsia="Times New Roman"/>
          <w:b w:val="0"/>
          <w:bCs w:val="0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分鐘問</w:t>
      </w:r>
      <w:r>
        <w:rPr>
          <w:b w:val="0"/>
          <w:bCs w:val="0"/>
          <w:spacing w:val="-3"/>
          <w:w w:val="100"/>
        </w:rPr>
        <w:t>答</w:t>
      </w:r>
      <w:r>
        <w:rPr>
          <w:b w:val="0"/>
          <w:bCs w:val="0"/>
          <w:spacing w:val="0"/>
          <w:w w:val="100"/>
        </w:rPr>
        <w:t>）</w:t>
      </w:r>
    </w:p>
    <w:p>
      <w:pPr>
        <w:spacing w:after="0" w:line="432" w:lineRule="exact"/>
        <w:jc w:val="left"/>
        <w:sectPr>
          <w:type w:val="continuous"/>
          <w:pgSz w:w="11907" w:h="16840"/>
          <w:pgMar w:top="800" w:bottom="280" w:left="620" w:right="300"/>
        </w:sectPr>
      </w:pPr>
    </w:p>
    <w:p>
      <w:pPr>
        <w:spacing w:line="170" w:lineRule="exact" w:before="2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81" w:lineRule="exact"/>
        <w:ind w:right="0"/>
        <w:jc w:val="left"/>
      </w:pPr>
      <w:r>
        <w:rPr>
          <w:b w:val="0"/>
          <w:bCs w:val="0"/>
          <w:spacing w:val="0"/>
          <w:w w:val="100"/>
        </w:rPr>
        <w:t>一、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日期</w:t>
      </w:r>
      <w:r>
        <w:rPr>
          <w:b w:val="0"/>
          <w:bCs w:val="0"/>
          <w:spacing w:val="-1"/>
          <w:w w:val="100"/>
        </w:rPr>
        <w:t>：</w:t>
      </w:r>
      <w:r>
        <w:rPr>
          <w:rFonts w:ascii="標楷體" w:hAnsi="標楷體" w:cs="標楷體" w:eastAsia="標楷體"/>
          <w:b w:val="0"/>
          <w:bCs w:val="0"/>
          <w:spacing w:val="-2"/>
          <w:w w:val="100"/>
        </w:rPr>
        <w:t>1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10</w:t>
      </w:r>
      <w:r>
        <w:rPr>
          <w:rFonts w:ascii="標楷體" w:hAnsi="標楷體" w:cs="標楷體" w:eastAsia="標楷體"/>
          <w:b w:val="0"/>
          <w:bCs w:val="0"/>
          <w:spacing w:val="-72"/>
          <w:w w:val="100"/>
        </w:rPr>
        <w:t> </w:t>
      </w:r>
      <w:r>
        <w:rPr>
          <w:b w:val="0"/>
          <w:bCs w:val="0"/>
          <w:spacing w:val="0"/>
          <w:w w:val="100"/>
        </w:rPr>
        <w:t>年</w:t>
      </w:r>
      <w:r>
        <w:rPr>
          <w:b w:val="0"/>
          <w:bCs w:val="0"/>
          <w:spacing w:val="-71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1"/>
          <w:w w:val="100"/>
        </w:rPr>
        <w:t>1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0</w:t>
      </w:r>
      <w:r>
        <w:rPr>
          <w:rFonts w:ascii="標楷體" w:hAnsi="標楷體" w:cs="標楷體" w:eastAsia="標楷體"/>
          <w:b w:val="0"/>
          <w:bCs w:val="0"/>
          <w:spacing w:val="-72"/>
          <w:w w:val="100"/>
        </w:rPr>
        <w:t> </w:t>
      </w:r>
      <w:r>
        <w:rPr>
          <w:b w:val="0"/>
          <w:bCs w:val="0"/>
          <w:spacing w:val="0"/>
          <w:w w:val="100"/>
        </w:rPr>
        <w:t>月</w:t>
      </w:r>
      <w:r>
        <w:rPr>
          <w:b w:val="0"/>
          <w:bCs w:val="0"/>
          <w:spacing w:val="-71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1"/>
          <w:w w:val="100"/>
        </w:rPr>
        <w:t>1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5</w:t>
      </w:r>
      <w:r>
        <w:rPr>
          <w:rFonts w:ascii="標楷體" w:hAnsi="標楷體" w:cs="標楷體" w:eastAsia="標楷體"/>
          <w:b w:val="0"/>
          <w:bCs w:val="0"/>
          <w:spacing w:val="-71"/>
          <w:w w:val="100"/>
        </w:rPr>
        <w:t> </w:t>
      </w:r>
      <w:r>
        <w:rPr>
          <w:b w:val="0"/>
          <w:bCs w:val="0"/>
          <w:spacing w:val="0"/>
          <w:w w:val="100"/>
        </w:rPr>
        <w:t>日</w:t>
      </w:r>
      <w:r>
        <w:rPr>
          <w:rFonts w:ascii="標楷體" w:hAnsi="標楷體" w:cs="標楷體" w:eastAsia="標楷體"/>
          <w:b w:val="0"/>
          <w:bCs w:val="0"/>
          <w:spacing w:val="-2"/>
          <w:w w:val="100"/>
        </w:rPr>
        <w:t>(</w:t>
      </w:r>
      <w:r>
        <w:rPr>
          <w:b w:val="0"/>
          <w:bCs w:val="0"/>
          <w:spacing w:val="0"/>
          <w:w w:val="100"/>
        </w:rPr>
        <w:t>星期五</w:t>
      </w:r>
      <w:r>
        <w:rPr>
          <w:rFonts w:ascii="標楷體" w:hAnsi="標楷體" w:cs="標楷體" w:eastAsia="標楷體"/>
          <w:b w:val="0"/>
          <w:bCs w:val="0"/>
          <w:spacing w:val="-2"/>
          <w:w w:val="100"/>
        </w:rPr>
        <w:t>)</w:t>
      </w:r>
      <w:r>
        <w:rPr>
          <w:b w:val="0"/>
          <w:bCs w:val="0"/>
          <w:spacing w:val="0"/>
          <w:w w:val="100"/>
        </w:rPr>
        <w:t>下午</w:t>
      </w:r>
      <w:r>
        <w:rPr>
          <w:b w:val="0"/>
          <w:bCs w:val="0"/>
          <w:spacing w:val="-71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rFonts w:ascii="標楷體" w:hAnsi="標楷體" w:cs="標楷體" w:eastAsia="標楷體"/>
          <w:b w:val="0"/>
          <w:bCs w:val="0"/>
          <w:spacing w:val="-70"/>
          <w:w w:val="100"/>
        </w:rPr>
        <w:t> </w:t>
      </w:r>
      <w:r>
        <w:rPr>
          <w:b w:val="0"/>
          <w:bCs w:val="0"/>
          <w:spacing w:val="0"/>
          <w:w w:val="100"/>
        </w:rPr>
        <w:t>時</w:t>
      </w:r>
      <w:r>
        <w:rPr>
          <w:b w:val="0"/>
          <w:bCs w:val="0"/>
          <w:spacing w:val="-70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1"/>
          <w:w w:val="100"/>
        </w:rPr>
        <w:t>0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0</w:t>
      </w:r>
      <w:r>
        <w:rPr>
          <w:rFonts w:ascii="標楷體" w:hAnsi="標楷體" w:cs="標楷體" w:eastAsia="標楷體"/>
          <w:b w:val="0"/>
          <w:bCs w:val="0"/>
          <w:spacing w:val="-72"/>
          <w:w w:val="100"/>
        </w:rPr>
        <w:t> </w:t>
      </w:r>
      <w:r>
        <w:rPr>
          <w:b w:val="0"/>
          <w:bCs w:val="0"/>
          <w:spacing w:val="0"/>
          <w:w w:val="100"/>
        </w:rPr>
        <w:t>分</w:t>
      </w:r>
    </w:p>
    <w:p>
      <w:pPr>
        <w:pStyle w:val="BodyText"/>
        <w:spacing w:before="46"/>
        <w:ind w:right="0"/>
        <w:jc w:val="left"/>
      </w:pPr>
      <w:r>
        <w:rPr>
          <w:b w:val="0"/>
          <w:bCs w:val="0"/>
          <w:spacing w:val="0"/>
          <w:w w:val="100"/>
        </w:rPr>
        <w:t>二、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議程（大專校</w:t>
      </w:r>
      <w:r>
        <w:rPr>
          <w:b w:val="0"/>
          <w:bCs w:val="0"/>
          <w:spacing w:val="-3"/>
          <w:w w:val="100"/>
        </w:rPr>
        <w:t>院</w:t>
      </w:r>
      <w:r>
        <w:rPr>
          <w:b w:val="0"/>
          <w:bCs w:val="0"/>
          <w:spacing w:val="-3"/>
          <w:w w:val="100"/>
        </w:rPr>
        <w:t>綠</w:t>
      </w:r>
      <w:r>
        <w:rPr>
          <w:b w:val="0"/>
          <w:bCs w:val="0"/>
          <w:spacing w:val="0"/>
          <w:w w:val="100"/>
        </w:rPr>
        <w:t>色化學創意競</w:t>
      </w:r>
      <w:r>
        <w:rPr>
          <w:b w:val="0"/>
          <w:bCs w:val="0"/>
          <w:spacing w:val="-3"/>
          <w:w w:val="100"/>
        </w:rPr>
        <w:t>賽</w:t>
      </w:r>
      <w:r>
        <w:rPr>
          <w:b w:val="0"/>
          <w:bCs w:val="0"/>
          <w:spacing w:val="-140"/>
          <w:w w:val="100"/>
        </w:rPr>
        <w:t>）</w:t>
      </w:r>
      <w:r>
        <w:rPr>
          <w:b w:val="0"/>
          <w:bCs w:val="0"/>
          <w:spacing w:val="0"/>
          <w:w w:val="100"/>
        </w:rPr>
        <w:t>：</w:t>
      </w:r>
    </w:p>
    <w:p>
      <w:pPr>
        <w:spacing w:line="110" w:lineRule="exact" w:before="9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9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73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E3D4"/>
          </w:tcPr>
          <w:p>
            <w:pPr>
              <w:pStyle w:val="TableParagraph"/>
              <w:spacing w:before="64"/>
              <w:ind w:left="554" w:right="553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時間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E3D4"/>
          </w:tcPr>
          <w:p>
            <w:pPr>
              <w:pStyle w:val="TableParagraph"/>
              <w:spacing w:before="64"/>
              <w:ind w:left="3586" w:right="3586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議程</w:t>
            </w:r>
          </w:p>
        </w:tc>
      </w:tr>
      <w:tr>
        <w:trPr>
          <w:trHeight w:val="73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90" w:lineRule="exact" w:before="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4"/>
              <w:ind w:right="0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成果發</w:t>
            </w:r>
            <w:r>
              <w:rPr>
                <w:rFonts w:ascii="標楷體" w:hAnsi="標楷體" w:cs="標楷體" w:eastAsia="標楷體"/>
                <w:b w:val="0"/>
                <w:bCs w:val="0"/>
                <w:spacing w:val="-3"/>
                <w:w w:val="100"/>
                <w:sz w:val="28"/>
                <w:szCs w:val="28"/>
              </w:rPr>
              <w:t>表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會人</w:t>
            </w:r>
            <w:r>
              <w:rPr>
                <w:rFonts w:ascii="標楷體" w:hAnsi="標楷體" w:cs="標楷體" w:eastAsia="標楷體"/>
                <w:b w:val="0"/>
                <w:bCs w:val="0"/>
                <w:spacing w:val="-3"/>
                <w:w w:val="100"/>
                <w:sz w:val="28"/>
                <w:szCs w:val="28"/>
              </w:rPr>
              <w:t>員</w:t>
            </w:r>
            <w:r>
              <w:rPr>
                <w:rFonts w:ascii="標楷體" w:hAnsi="標楷體" w:cs="標楷體" w:eastAsia="標楷體"/>
                <w:b w:val="0"/>
                <w:bCs w:val="0"/>
                <w:spacing w:val="-3"/>
                <w:w w:val="100"/>
                <w:sz w:val="28"/>
                <w:szCs w:val="28"/>
              </w:rPr>
              <w:t>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線</w:t>
            </w:r>
          </w:p>
        </w:tc>
      </w:tr>
      <w:tr>
        <w:trPr>
          <w:trHeight w:val="732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0" w:lineRule="exact" w:before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7"/>
              <w:ind w:right="0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司儀開場</w:t>
            </w:r>
          </w:p>
        </w:tc>
      </w:tr>
      <w:tr>
        <w:trPr>
          <w:trHeight w:val="73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90" w:lineRule="exact" w:before="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5"/>
              <w:ind w:left="3586" w:right="3586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長官致詞</w:t>
            </w:r>
          </w:p>
        </w:tc>
      </w:tr>
      <w:tr>
        <w:trPr>
          <w:trHeight w:val="1210" w:hRule="exact"/>
        </w:trPr>
        <w:tc>
          <w:tcPr>
            <w:tcW w:w="171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77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場次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4"/>
                <w:w w:val="9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95"/>
                <w:sz w:val="26"/>
                <w:szCs w:val="26"/>
              </w:rPr>
              <w:t>3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（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大專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院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綠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色化學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創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意競</w:t>
            </w:r>
            <w:r>
              <w:rPr>
                <w:rFonts w:ascii="標楷體" w:hAnsi="標楷體" w:cs="標楷體" w:eastAsia="標楷體"/>
                <w:b w:val="0"/>
                <w:bCs w:val="0"/>
                <w:spacing w:val="3"/>
                <w:w w:val="95"/>
                <w:sz w:val="26"/>
                <w:szCs w:val="26"/>
              </w:rPr>
              <w:t>賽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）：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400" w:lineRule="exact" w:before="22"/>
              <w:ind w:left="102" w:right="272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視訊網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址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（採用</w:t>
            </w:r>
            <w:r>
              <w:rPr>
                <w:rFonts w:ascii="標楷體" w:hAnsi="標楷體" w:cs="標楷體" w:eastAsia="標楷體"/>
                <w:b w:val="0"/>
                <w:bCs w:val="0"/>
                <w:spacing w:val="-89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Cis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o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5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6"/>
                <w:szCs w:val="26"/>
              </w:rPr>
              <w:t>W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ebex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5"/>
                <w:w w:val="100"/>
                <w:sz w:val="26"/>
                <w:szCs w:val="26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視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訊軟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體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）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100"/>
                <w:sz w:val="26"/>
                <w:szCs w:val="26"/>
              </w:rPr>
              <w:t>：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462C1"/>
                <w:spacing w:val="0"/>
                <w:w w:val="100"/>
                <w:sz w:val="26"/>
                <w:szCs w:val="26"/>
              </w:rPr>
            </w:r>
            <w:hyperlink r:id="rId9"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6"/>
                  <w:szCs w:val="26"/>
                  <w:u w:val="single" w:color="0462C1"/>
                </w:rPr>
                <w:t>https://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6"/>
                  <w:szCs w:val="26"/>
                  <w:u w:val="single" w:color="0462C1"/>
                </w:rPr>
                <w:t>r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6"/>
                  <w:szCs w:val="26"/>
                  <w:u w:val="single" w:color="0462C1"/>
                </w:rPr>
                <w:t>eurl.cc/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2"/>
                  <w:w w:val="100"/>
                  <w:sz w:val="26"/>
                  <w:szCs w:val="26"/>
                  <w:u w:val="single" w:color="0462C1"/>
                </w:rPr>
                <w:t>V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6"/>
                  <w:szCs w:val="26"/>
                  <w:u w:val="single" w:color="0462C1"/>
                </w:rPr>
                <w:t>5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2"/>
                  <w:w w:val="100"/>
                  <w:sz w:val="26"/>
                  <w:szCs w:val="26"/>
                  <w:u w:val="single" w:color="0462C1"/>
                </w:rPr>
                <w:t>8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6"/>
                  <w:szCs w:val="26"/>
                  <w:u w:val="single" w:color="0462C1"/>
                </w:rPr>
                <w:t>Kx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6"/>
                  <w:szCs w:val="26"/>
                  <w:u w:val="single" w:color="0462C1"/>
                </w:rPr>
                <w:t>Q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6"/>
                  <w:szCs w:val="26"/>
                  <w:u w:val="none"/>
                </w:rPr>
              </w:r>
            </w:hyperlink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（會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99"/>
                <w:sz w:val="26"/>
                <w:szCs w:val="26"/>
                <w:u w:val="none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議號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15"/>
                <w:w w:val="100"/>
                <w:sz w:val="26"/>
                <w:szCs w:val="26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25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2"/>
                <w:w w:val="100"/>
                <w:sz w:val="26"/>
                <w:szCs w:val="26"/>
                <w:u w:val="none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15"/>
                <w:w w:val="100"/>
                <w:sz w:val="26"/>
                <w:szCs w:val="26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166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15"/>
                <w:w w:val="100"/>
                <w:sz w:val="26"/>
                <w:szCs w:val="26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2"/>
                <w:w w:val="100"/>
                <w:sz w:val="26"/>
                <w:szCs w:val="26"/>
                <w:u w:val="none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35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3"/>
                <w:w w:val="100"/>
                <w:sz w:val="26"/>
                <w:szCs w:val="26"/>
                <w:u w:val="none"/>
              </w:rPr>
              <w:t>3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、會議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2"/>
                <w:w w:val="100"/>
                <w:sz w:val="26"/>
                <w:szCs w:val="26"/>
                <w:u w:val="none"/>
              </w:rPr>
              <w:t>密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碼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1"/>
                <w:w w:val="100"/>
                <w:sz w:val="26"/>
                <w:szCs w:val="26"/>
                <w:u w:val="none"/>
              </w:rPr>
              <w:t>:101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2"/>
                <w:w w:val="100"/>
                <w:sz w:val="26"/>
                <w:szCs w:val="26"/>
                <w:u w:val="none"/>
              </w:rPr>
              <w:t>5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）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</w:r>
          </w:p>
        </w:tc>
      </w:tr>
      <w:tr>
        <w:trPr>
          <w:trHeight w:val="1090" w:hRule="exact"/>
        </w:trPr>
        <w:tc>
          <w:tcPr>
            <w:tcW w:w="171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0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主持人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：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國立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成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功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大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學陳志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勇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特聘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教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授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110" w:lineRule="exact" w:before="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大專組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454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1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4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金獎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立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臺灣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大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化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學工程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系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100"/>
                <w:sz w:val="26"/>
                <w:szCs w:val="26"/>
              </w:rPr>
              <w:t>【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U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6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V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I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RUS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6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KI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L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LER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】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團隊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37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4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銀獎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立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宜蘭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大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化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學工程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與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材料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工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系【豆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蔻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年華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】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團隊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444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7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5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銅獎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立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中興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大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材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料學系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【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紅橙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黃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綠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能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不止】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團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37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4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銅獎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立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高雄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師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範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大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學化學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系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【我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們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是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兩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隻魚】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團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37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0" w:lineRule="exact"/>
              <w:ind w:right="5"/>
              <w:jc w:val="center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休息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73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0" w:lineRule="exact" w:before="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研究組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418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2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4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金獎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立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成功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大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化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學系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100"/>
                <w:sz w:val="26"/>
                <w:szCs w:val="26"/>
              </w:rPr>
              <w:t>【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T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】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團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382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4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銀獎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立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臺北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科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技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大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學製造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科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技研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究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所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【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水起電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生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之恰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】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團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372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0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7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銅獎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立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成功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大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環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境工程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系【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磷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鎳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，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我都要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】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團隊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782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0" w:lineRule="exact" w:before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4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銅獎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立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清華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大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材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料科學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工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程學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系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【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全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方位友善</w:t>
            </w:r>
            <w:r>
              <w:rPr>
                <w:rFonts w:ascii="標楷體" w:hAnsi="標楷體" w:cs="標楷體" w:eastAsia="標楷體"/>
                <w:b w:val="0"/>
                <w:bCs w:val="0"/>
                <w:spacing w:val="-100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OLED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6"/>
                <w:w w:val="100"/>
                <w:sz w:val="26"/>
                <w:szCs w:val="26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照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明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】團隊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730" w:hRule="exact"/>
        </w:trPr>
        <w:tc>
          <w:tcPr>
            <w:tcW w:w="1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90" w:lineRule="exact" w:before="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53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8"/>
                <w:szCs w:val="28"/>
              </w:rPr>
              <w:t>25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8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5"/>
              <w:ind w:left="3586" w:right="3586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禮成</w:t>
            </w:r>
          </w:p>
        </w:tc>
      </w:tr>
    </w:tbl>
    <w:p>
      <w:pPr>
        <w:spacing w:after="0"/>
        <w:jc w:val="center"/>
        <w:rPr>
          <w:rFonts w:ascii="標楷體" w:hAnsi="標楷體" w:cs="標楷體" w:eastAsia="標楷體"/>
          <w:sz w:val="28"/>
          <w:szCs w:val="28"/>
        </w:rPr>
        <w:sectPr>
          <w:headerReference w:type="default" r:id="rId7"/>
          <w:footerReference w:type="default" r:id="rId8"/>
          <w:pgSz w:w="11907" w:h="16840"/>
          <w:pgMar w:header="848" w:footer="2632" w:top="1160" w:bottom="2820" w:left="620" w:right="1000"/>
        </w:sectPr>
      </w:pPr>
    </w:p>
    <w:p>
      <w:pPr>
        <w:spacing w:line="170" w:lineRule="exact" w:before="2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81" w:lineRule="exact"/>
        <w:ind w:right="0"/>
        <w:jc w:val="left"/>
      </w:pPr>
      <w:r>
        <w:rPr>
          <w:b w:val="0"/>
          <w:bCs w:val="0"/>
          <w:spacing w:val="0"/>
          <w:w w:val="100"/>
        </w:rPr>
        <w:t>一、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日期</w:t>
      </w:r>
      <w:r>
        <w:rPr>
          <w:b w:val="0"/>
          <w:bCs w:val="0"/>
          <w:spacing w:val="-1"/>
          <w:w w:val="100"/>
        </w:rPr>
        <w:t>：</w:t>
      </w:r>
      <w:r>
        <w:rPr>
          <w:rFonts w:ascii="標楷體" w:hAnsi="標楷體" w:cs="標楷體" w:eastAsia="標楷體"/>
          <w:b w:val="0"/>
          <w:bCs w:val="0"/>
          <w:spacing w:val="-2"/>
          <w:w w:val="100"/>
        </w:rPr>
        <w:t>1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10</w:t>
      </w:r>
      <w:r>
        <w:rPr>
          <w:rFonts w:ascii="標楷體" w:hAnsi="標楷體" w:cs="標楷體" w:eastAsia="標楷體"/>
          <w:b w:val="0"/>
          <w:bCs w:val="0"/>
          <w:spacing w:val="-72"/>
          <w:w w:val="100"/>
        </w:rPr>
        <w:t> </w:t>
      </w:r>
      <w:r>
        <w:rPr>
          <w:b w:val="0"/>
          <w:bCs w:val="0"/>
          <w:spacing w:val="0"/>
          <w:w w:val="100"/>
        </w:rPr>
        <w:t>年</w:t>
      </w:r>
      <w:r>
        <w:rPr>
          <w:b w:val="0"/>
          <w:bCs w:val="0"/>
          <w:spacing w:val="-71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1"/>
          <w:w w:val="100"/>
        </w:rPr>
        <w:t>1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0</w:t>
      </w:r>
      <w:r>
        <w:rPr>
          <w:rFonts w:ascii="標楷體" w:hAnsi="標楷體" w:cs="標楷體" w:eastAsia="標楷體"/>
          <w:b w:val="0"/>
          <w:bCs w:val="0"/>
          <w:spacing w:val="-72"/>
          <w:w w:val="100"/>
        </w:rPr>
        <w:t> </w:t>
      </w:r>
      <w:r>
        <w:rPr>
          <w:b w:val="0"/>
          <w:bCs w:val="0"/>
          <w:spacing w:val="0"/>
          <w:w w:val="100"/>
        </w:rPr>
        <w:t>月</w:t>
      </w:r>
      <w:r>
        <w:rPr>
          <w:b w:val="0"/>
          <w:bCs w:val="0"/>
          <w:spacing w:val="-71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1"/>
          <w:w w:val="100"/>
        </w:rPr>
        <w:t>1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5</w:t>
      </w:r>
      <w:r>
        <w:rPr>
          <w:rFonts w:ascii="標楷體" w:hAnsi="標楷體" w:cs="標楷體" w:eastAsia="標楷體"/>
          <w:b w:val="0"/>
          <w:bCs w:val="0"/>
          <w:spacing w:val="-71"/>
          <w:w w:val="100"/>
        </w:rPr>
        <w:t> </w:t>
      </w:r>
      <w:r>
        <w:rPr>
          <w:b w:val="0"/>
          <w:bCs w:val="0"/>
          <w:spacing w:val="0"/>
          <w:w w:val="100"/>
        </w:rPr>
        <w:t>日</w:t>
      </w:r>
      <w:r>
        <w:rPr>
          <w:rFonts w:ascii="標楷體" w:hAnsi="標楷體" w:cs="標楷體" w:eastAsia="標楷體"/>
          <w:b w:val="0"/>
          <w:bCs w:val="0"/>
          <w:spacing w:val="-2"/>
          <w:w w:val="100"/>
        </w:rPr>
        <w:t>(</w:t>
      </w:r>
      <w:r>
        <w:rPr>
          <w:b w:val="0"/>
          <w:bCs w:val="0"/>
          <w:spacing w:val="0"/>
          <w:w w:val="100"/>
        </w:rPr>
        <w:t>星期五</w:t>
      </w:r>
      <w:r>
        <w:rPr>
          <w:rFonts w:ascii="標楷體" w:hAnsi="標楷體" w:cs="標楷體" w:eastAsia="標楷體"/>
          <w:b w:val="0"/>
          <w:bCs w:val="0"/>
          <w:spacing w:val="-2"/>
          <w:w w:val="100"/>
        </w:rPr>
        <w:t>)</w:t>
      </w:r>
      <w:r>
        <w:rPr>
          <w:b w:val="0"/>
          <w:bCs w:val="0"/>
          <w:spacing w:val="0"/>
          <w:w w:val="100"/>
        </w:rPr>
        <w:t>下午</w:t>
      </w:r>
      <w:r>
        <w:rPr>
          <w:b w:val="0"/>
          <w:bCs w:val="0"/>
          <w:spacing w:val="-71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rFonts w:ascii="標楷體" w:hAnsi="標楷體" w:cs="標楷體" w:eastAsia="標楷體"/>
          <w:b w:val="0"/>
          <w:bCs w:val="0"/>
          <w:spacing w:val="-70"/>
          <w:w w:val="100"/>
        </w:rPr>
        <w:t> </w:t>
      </w:r>
      <w:r>
        <w:rPr>
          <w:b w:val="0"/>
          <w:bCs w:val="0"/>
          <w:spacing w:val="0"/>
          <w:w w:val="100"/>
        </w:rPr>
        <w:t>時</w:t>
      </w:r>
      <w:r>
        <w:rPr>
          <w:b w:val="0"/>
          <w:bCs w:val="0"/>
          <w:spacing w:val="-70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1"/>
          <w:w w:val="100"/>
        </w:rPr>
        <w:t>0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0</w:t>
      </w:r>
      <w:r>
        <w:rPr>
          <w:rFonts w:ascii="標楷體" w:hAnsi="標楷體" w:cs="標楷體" w:eastAsia="標楷體"/>
          <w:b w:val="0"/>
          <w:bCs w:val="0"/>
          <w:spacing w:val="-72"/>
          <w:w w:val="100"/>
        </w:rPr>
        <w:t> </w:t>
      </w:r>
      <w:r>
        <w:rPr>
          <w:b w:val="0"/>
          <w:bCs w:val="0"/>
          <w:spacing w:val="0"/>
          <w:w w:val="100"/>
        </w:rPr>
        <w:t>分</w:t>
      </w:r>
    </w:p>
    <w:p>
      <w:pPr>
        <w:pStyle w:val="BodyText"/>
        <w:spacing w:before="46"/>
        <w:ind w:right="0"/>
        <w:jc w:val="left"/>
      </w:pPr>
      <w:r>
        <w:rPr>
          <w:b w:val="0"/>
          <w:bCs w:val="0"/>
          <w:spacing w:val="0"/>
          <w:w w:val="100"/>
        </w:rPr>
        <w:t>二、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議程（高級中</w:t>
      </w:r>
      <w:r>
        <w:rPr>
          <w:b w:val="0"/>
          <w:bCs w:val="0"/>
          <w:spacing w:val="-3"/>
          <w:w w:val="100"/>
        </w:rPr>
        <w:t>等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校綠色化學創</w:t>
      </w:r>
      <w:r>
        <w:rPr>
          <w:b w:val="0"/>
          <w:bCs w:val="0"/>
          <w:spacing w:val="-3"/>
          <w:w w:val="100"/>
        </w:rPr>
        <w:t>意</w:t>
      </w:r>
      <w:r>
        <w:rPr>
          <w:b w:val="0"/>
          <w:bCs w:val="0"/>
          <w:spacing w:val="-3"/>
          <w:w w:val="100"/>
        </w:rPr>
        <w:t>競</w:t>
      </w:r>
      <w:r>
        <w:rPr>
          <w:b w:val="0"/>
          <w:bCs w:val="0"/>
          <w:spacing w:val="0"/>
          <w:w w:val="100"/>
        </w:rPr>
        <w:t>賽</w:t>
      </w:r>
      <w:r>
        <w:rPr>
          <w:b w:val="0"/>
          <w:bCs w:val="0"/>
          <w:spacing w:val="-139"/>
          <w:w w:val="100"/>
        </w:rPr>
        <w:t>）</w:t>
      </w:r>
      <w:r>
        <w:rPr>
          <w:b w:val="0"/>
          <w:bCs w:val="0"/>
          <w:spacing w:val="0"/>
          <w:w w:val="100"/>
        </w:rPr>
        <w:t>：</w:t>
      </w:r>
    </w:p>
    <w:p>
      <w:pPr>
        <w:spacing w:line="30" w:lineRule="exact" w:before="9"/>
        <w:rPr>
          <w:sz w:val="4"/>
          <w:szCs w:val="4"/>
        </w:rPr>
      </w:pPr>
      <w:r>
        <w:rPr>
          <w:sz w:val="4"/>
          <w:szCs w:val="4"/>
        </w:rPr>
      </w:r>
    </w:p>
    <w:tbl>
      <w:tblPr>
        <w:tblW w:w="0" w:type="auto"/>
        <w:jc w:val="left"/>
        <w:tblInd w:w="9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73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E3D4"/>
          </w:tcPr>
          <w:p>
            <w:pPr>
              <w:pStyle w:val="TableParagraph"/>
              <w:spacing w:before="64"/>
              <w:ind w:left="2" w:right="0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時間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E3D4"/>
          </w:tcPr>
          <w:p>
            <w:pPr>
              <w:pStyle w:val="TableParagraph"/>
              <w:spacing w:before="64"/>
              <w:ind w:left="3656" w:right="3656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議程</w:t>
            </w:r>
          </w:p>
        </w:tc>
      </w:tr>
      <w:tr>
        <w:trPr>
          <w:trHeight w:val="73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90" w:lineRule="exact" w:before="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4"/>
              <w:ind w:right="0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成果發</w:t>
            </w:r>
            <w:r>
              <w:rPr>
                <w:rFonts w:ascii="標楷體" w:hAnsi="標楷體" w:cs="標楷體" w:eastAsia="標楷體"/>
                <w:b w:val="0"/>
                <w:bCs w:val="0"/>
                <w:spacing w:val="-3"/>
                <w:w w:val="100"/>
                <w:sz w:val="28"/>
                <w:szCs w:val="28"/>
              </w:rPr>
              <w:t>表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會人</w:t>
            </w:r>
            <w:r>
              <w:rPr>
                <w:rFonts w:ascii="標楷體" w:hAnsi="標楷體" w:cs="標楷體" w:eastAsia="標楷體"/>
                <w:b w:val="0"/>
                <w:bCs w:val="0"/>
                <w:spacing w:val="-3"/>
                <w:w w:val="100"/>
                <w:sz w:val="28"/>
                <w:szCs w:val="28"/>
              </w:rPr>
              <w:t>員</w:t>
            </w:r>
            <w:r>
              <w:rPr>
                <w:rFonts w:ascii="標楷體" w:hAnsi="標楷體" w:cs="標楷體" w:eastAsia="標楷體"/>
                <w:b w:val="0"/>
                <w:bCs w:val="0"/>
                <w:spacing w:val="-3"/>
                <w:w w:val="100"/>
                <w:sz w:val="28"/>
                <w:szCs w:val="28"/>
              </w:rPr>
              <w:t>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線</w:t>
            </w:r>
          </w:p>
        </w:tc>
      </w:tr>
      <w:tr>
        <w:trPr>
          <w:trHeight w:val="732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0" w:lineRule="exact" w:before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7"/>
              <w:ind w:right="0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司儀開場</w:t>
            </w:r>
          </w:p>
        </w:tc>
      </w:tr>
      <w:tr>
        <w:trPr>
          <w:trHeight w:val="73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90" w:lineRule="exact" w:before="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4"/>
              <w:ind w:left="3656" w:right="3656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長官致詞</w:t>
            </w:r>
          </w:p>
        </w:tc>
      </w:tr>
      <w:tr>
        <w:trPr>
          <w:trHeight w:val="181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14" w:lineRule="exact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場次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25"/>
                <w:w w:val="9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95"/>
                <w:sz w:val="26"/>
                <w:szCs w:val="26"/>
              </w:rPr>
              <w:t>4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（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高級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中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等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校綠色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化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學創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意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競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95"/>
                <w:sz w:val="26"/>
                <w:szCs w:val="26"/>
              </w:rPr>
              <w:t>賽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95"/>
                <w:sz w:val="26"/>
                <w:szCs w:val="26"/>
              </w:rPr>
              <w:t>）：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360" w:lineRule="exact" w:before="15"/>
              <w:ind w:left="102" w:right="104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視訊網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址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（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用</w:t>
            </w:r>
            <w:r>
              <w:rPr>
                <w:rFonts w:ascii="標楷體" w:hAnsi="標楷體" w:cs="標楷體" w:eastAsia="標楷體"/>
                <w:b w:val="0"/>
                <w:bCs w:val="0"/>
                <w:spacing w:val="-69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Cis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o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4"/>
                <w:w w:val="10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6"/>
                <w:szCs w:val="26"/>
              </w:rPr>
              <w:t>W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eb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6"/>
                <w:szCs w:val="26"/>
              </w:rPr>
              <w:t>e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6"/>
                <w:szCs w:val="26"/>
              </w:rPr>
              <w:t>x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6"/>
                <w:szCs w:val="26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視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訊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軟體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）</w:t>
            </w:r>
            <w:r>
              <w:rPr>
                <w:rFonts w:ascii="標楷體" w:hAnsi="標楷體" w:cs="標楷體" w:eastAsia="標楷體"/>
                <w:b w:val="0"/>
                <w:bCs w:val="0"/>
                <w:spacing w:val="1"/>
                <w:w w:val="100"/>
                <w:sz w:val="26"/>
                <w:szCs w:val="26"/>
              </w:rPr>
              <w:t>：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462C1"/>
                <w:spacing w:val="0"/>
                <w:w w:val="100"/>
                <w:sz w:val="26"/>
                <w:szCs w:val="26"/>
              </w:rPr>
            </w:r>
            <w:hyperlink r:id="rId11"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6"/>
                  <w:szCs w:val="26"/>
                  <w:u w:val="single" w:color="0462C1"/>
                </w:rPr>
                <w:t>https://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6"/>
                  <w:szCs w:val="26"/>
                  <w:u w:val="single" w:color="0462C1"/>
                </w:rPr>
                <w:t>r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6"/>
                  <w:szCs w:val="26"/>
                  <w:u w:val="single" w:color="0462C1"/>
                </w:rPr>
                <w:t>eurl.cc/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2"/>
                  <w:w w:val="100"/>
                  <w:sz w:val="26"/>
                  <w:szCs w:val="26"/>
                  <w:u w:val="single" w:color="0462C1"/>
                </w:rPr>
                <w:t>1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6"/>
                  <w:szCs w:val="26"/>
                  <w:u w:val="single" w:color="0462C1"/>
                </w:rPr>
                <w:t>oe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2"/>
                  <w:w w:val="100"/>
                  <w:sz w:val="26"/>
                  <w:szCs w:val="26"/>
                  <w:u w:val="single" w:color="0462C1"/>
                </w:rPr>
                <w:t>D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6"/>
                  <w:szCs w:val="26"/>
                  <w:u w:val="single" w:color="0462C1"/>
                </w:rPr>
                <w:t>R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1"/>
                  <w:w w:val="100"/>
                  <w:sz w:val="26"/>
                  <w:szCs w:val="26"/>
                  <w:u w:val="single" w:color="0462C1"/>
                </w:rPr>
                <w:t>X</w:t>
              </w:r>
              <w:r>
                <w:rPr>
                  <w:rFonts w:ascii="Times New Roman" w:hAnsi="Times New Roman" w:cs="Times New Roman" w:eastAsia="Times New Roman"/>
                  <w:b w:val="0"/>
                  <w:bCs w:val="0"/>
                  <w:color w:val="0462C1"/>
                  <w:spacing w:val="0"/>
                  <w:w w:val="100"/>
                  <w:sz w:val="26"/>
                  <w:szCs w:val="26"/>
                  <w:u w:val="none"/>
                </w:rPr>
              </w:r>
            </w:hyperlink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（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2"/>
                <w:w w:val="100"/>
                <w:sz w:val="26"/>
                <w:szCs w:val="26"/>
                <w:u w:val="none"/>
              </w:rPr>
              <w:t>會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議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99"/>
                <w:sz w:val="26"/>
                <w:szCs w:val="26"/>
                <w:u w:val="none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號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15"/>
                <w:w w:val="100"/>
                <w:sz w:val="26"/>
                <w:szCs w:val="26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1"/>
                <w:w w:val="100"/>
                <w:sz w:val="26"/>
                <w:szCs w:val="26"/>
                <w:u w:val="none"/>
              </w:rPr>
              <w:t>255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14"/>
                <w:w w:val="100"/>
                <w:sz w:val="26"/>
                <w:szCs w:val="26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2"/>
                <w:w w:val="100"/>
                <w:sz w:val="26"/>
                <w:szCs w:val="26"/>
                <w:u w:val="none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1"/>
                <w:w w:val="100"/>
                <w:sz w:val="26"/>
                <w:szCs w:val="26"/>
                <w:u w:val="none"/>
              </w:rPr>
              <w:t>9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7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14"/>
                <w:w w:val="100"/>
                <w:sz w:val="26"/>
                <w:szCs w:val="26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-1"/>
                <w:w w:val="100"/>
                <w:sz w:val="26"/>
                <w:szCs w:val="26"/>
                <w:u w:val="none"/>
              </w:rPr>
              <w:t>40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2"/>
                <w:w w:val="100"/>
                <w:sz w:val="26"/>
                <w:szCs w:val="26"/>
                <w:u w:val="none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5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2"/>
                <w:w w:val="100"/>
                <w:sz w:val="26"/>
                <w:szCs w:val="26"/>
                <w:u w:val="none"/>
              </w:rPr>
              <w:t>、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會議密碼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2"/>
                <w:w w:val="100"/>
                <w:sz w:val="26"/>
                <w:szCs w:val="26"/>
                <w:u w:val="none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1015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  <w:t>）</w:t>
            </w:r>
            <w:r>
              <w:rPr>
                <w:rFonts w:ascii="標楷體" w:hAnsi="標楷體" w:cs="標楷體" w:eastAsia="標楷體"/>
                <w:b w:val="0"/>
                <w:bCs w:val="0"/>
                <w:color w:val="000000"/>
                <w:spacing w:val="0"/>
                <w:w w:val="100"/>
                <w:sz w:val="26"/>
                <w:szCs w:val="26"/>
                <w:u w:val="none"/>
              </w:rPr>
            </w:r>
          </w:p>
          <w:p>
            <w:pPr>
              <w:pStyle w:val="TableParagraph"/>
              <w:spacing w:line="280" w:lineRule="exact" w:before="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02" w:right="0"/>
              <w:jc w:val="left"/>
              <w:rPr>
                <w:rFonts w:ascii="標楷體" w:hAnsi="標楷體" w:cs="標楷體" w:eastAsia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主持人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：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臺北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市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立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第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一女子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高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級中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周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6"/>
                <w:szCs w:val="26"/>
              </w:rPr>
              <w:t>芳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  <w:t>妃博士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6"/>
                <w:szCs w:val="26"/>
              </w:rPr>
            </w:r>
          </w:p>
        </w:tc>
      </w:tr>
      <w:tr>
        <w:trPr>
          <w:trHeight w:val="73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3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3" w:lineRule="exact"/>
              <w:ind w:left="10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普高銀牌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臺北市立第一女子高級中</w:t>
            </w:r>
            <w:r>
              <w:rPr>
                <w:rFonts w:ascii="標楷體" w:hAnsi="標楷體" w:cs="標楷體" w:eastAsia="標楷體"/>
                <w:b w:val="0"/>
                <w:bCs w:val="0"/>
                <w:spacing w:val="-96"/>
                <w:w w:val="100"/>
                <w:sz w:val="24"/>
                <w:szCs w:val="24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【奈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4"/>
                <w:szCs w:val="24"/>
              </w:rPr>
              <w:t>米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氧化銅修飾電極偵測亞硝酸鹽之</w:t>
            </w:r>
          </w:p>
          <w:p>
            <w:pPr>
              <w:pStyle w:val="TableParagraph"/>
              <w:spacing w:line="356" w:lineRule="exact"/>
              <w:ind w:left="46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探討】</w:t>
            </w:r>
          </w:p>
        </w:tc>
      </w:tr>
      <w:tr>
        <w:trPr>
          <w:trHeight w:val="73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6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3" w:lineRule="exact"/>
              <w:ind w:left="10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6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普高銅牌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臺北市立第一女子高級中</w:t>
            </w:r>
            <w:r>
              <w:rPr>
                <w:rFonts w:ascii="標楷體" w:hAnsi="標楷體" w:cs="標楷體" w:eastAsia="標楷體"/>
                <w:b w:val="0"/>
                <w:bCs w:val="0"/>
                <w:spacing w:val="-15"/>
                <w:w w:val="100"/>
                <w:sz w:val="24"/>
                <w:szCs w:val="24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【以</w:t>
            </w:r>
            <w:r>
              <w:rPr>
                <w:rFonts w:ascii="標楷體" w:hAnsi="標楷體" w:cs="標楷體" w:eastAsia="標楷體"/>
                <w:b w:val="0"/>
                <w:bCs w:val="0"/>
                <w:spacing w:val="-58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4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EW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程式創建微型模組以應</w:t>
            </w:r>
          </w:p>
          <w:p>
            <w:pPr>
              <w:pStyle w:val="TableParagraph"/>
              <w:spacing w:line="356" w:lineRule="exact"/>
              <w:ind w:left="46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用於高中課綱實驗】</w:t>
            </w:r>
          </w:p>
        </w:tc>
      </w:tr>
      <w:tr>
        <w:trPr>
          <w:trHeight w:val="37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9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3" w:lineRule="exact"/>
              <w:ind w:left="10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技高金牌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國立屏東高級工業職業學校【繽「酚」的時間紙】</w:t>
            </w:r>
          </w:p>
        </w:tc>
      </w:tr>
      <w:tr>
        <w:trPr>
          <w:trHeight w:val="372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1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2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6" w:lineRule="exact"/>
              <w:ind w:left="10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技高銅牌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國立竹南高級中學【環保酵素鋁電池】</w:t>
            </w:r>
          </w:p>
        </w:tc>
      </w:tr>
      <w:tr>
        <w:trPr>
          <w:trHeight w:val="37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3" w:lineRule="exact"/>
              <w:ind w:left="10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普高金牌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臺中市立大甲高級中等學校【微「酵」行動】</w:t>
            </w:r>
          </w:p>
        </w:tc>
      </w:tr>
      <w:tr>
        <w:trPr>
          <w:trHeight w:val="73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38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3" w:lineRule="exact"/>
              <w:ind w:left="10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6.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普高銀牌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國立臺南第一高級中</w:t>
            </w:r>
            <w:r>
              <w:rPr>
                <w:rFonts w:ascii="標楷體" w:hAnsi="標楷體" w:cs="標楷體" w:eastAsia="標楷體"/>
                <w:b w:val="0"/>
                <w:bCs w:val="0"/>
                <w:spacing w:val="-32"/>
                <w:w w:val="100"/>
                <w:sz w:val="24"/>
                <w:szCs w:val="24"/>
              </w:rPr>
              <w:t>學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【</w:t>
            </w:r>
            <w:r>
              <w:rPr>
                <w:rFonts w:ascii="標楷體" w:hAnsi="標楷體" w:cs="標楷體" w:eastAsia="標楷體"/>
                <w:b w:val="0"/>
                <w:bCs w:val="0"/>
                <w:spacing w:val="-32"/>
                <w:w w:val="100"/>
                <w:sz w:val="24"/>
                <w:szCs w:val="24"/>
              </w:rPr>
              <w:t>彈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「指</w:t>
            </w:r>
            <w:r>
              <w:rPr>
                <w:rFonts w:ascii="標楷體" w:hAnsi="標楷體" w:cs="標楷體" w:eastAsia="標楷體"/>
                <w:b w:val="0"/>
                <w:bCs w:val="0"/>
                <w:spacing w:val="-32"/>
                <w:w w:val="100"/>
                <w:sz w:val="24"/>
                <w:szCs w:val="24"/>
              </w:rPr>
              <w:t>」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之間─寧海德林顯現指紋之反應</w:t>
            </w:r>
          </w:p>
          <w:p>
            <w:pPr>
              <w:pStyle w:val="TableParagraph"/>
              <w:spacing w:line="356" w:lineRule="exact"/>
              <w:ind w:left="46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速率探討】</w:t>
            </w:r>
          </w:p>
        </w:tc>
      </w:tr>
      <w:tr>
        <w:trPr>
          <w:trHeight w:val="37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3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left="3656" w:right="3656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休息</w:t>
            </w:r>
          </w:p>
        </w:tc>
      </w:tr>
      <w:tr>
        <w:trPr>
          <w:trHeight w:val="73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6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3" w:lineRule="exact"/>
              <w:ind w:left="10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7.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普高銅牌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國立新竹科學園區實驗高級中等學</w:t>
            </w:r>
            <w:r>
              <w:rPr>
                <w:rFonts w:ascii="標楷體" w:hAnsi="標楷體" w:cs="標楷體" w:eastAsia="標楷體"/>
                <w:b w:val="0"/>
                <w:bCs w:val="0"/>
                <w:spacing w:val="-96"/>
                <w:w w:val="100"/>
                <w:sz w:val="24"/>
                <w:szCs w:val="24"/>
              </w:rPr>
              <w:t>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【鎂金屬∕二氧化</w:t>
            </w:r>
            <w:r>
              <w:rPr>
                <w:rFonts w:ascii="標楷體" w:hAnsi="標楷體" w:cs="標楷體" w:eastAsia="標楷體"/>
                <w:b w:val="0"/>
                <w:bCs w:val="0"/>
                <w:spacing w:val="2"/>
                <w:w w:val="100"/>
                <w:sz w:val="24"/>
                <w:szCs w:val="24"/>
              </w:rPr>
              <w:t>碳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電池之開</w:t>
            </w:r>
          </w:p>
          <w:p>
            <w:pPr>
              <w:pStyle w:val="TableParagraph"/>
              <w:spacing w:line="356" w:lineRule="exact"/>
              <w:ind w:left="46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發研究】</w:t>
            </w:r>
          </w:p>
        </w:tc>
      </w:tr>
      <w:tr>
        <w:trPr>
          <w:trHeight w:val="37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9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3" w:lineRule="exact"/>
              <w:ind w:left="10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8.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普高銅牌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興國學校財團法人臺南市興國高級中學【鐵來銅去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_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茶葉墨水】</w:t>
            </w:r>
          </w:p>
        </w:tc>
      </w:tr>
      <w:tr>
        <w:trPr>
          <w:trHeight w:val="372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0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2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5" w:lineRule="exact"/>
              <w:ind w:left="10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技高銀牌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高雄市立高雄高級工業職業學校【酪繹不絕－酪蛋白餐具】</w:t>
            </w:r>
          </w:p>
        </w:tc>
      </w:tr>
      <w:tr>
        <w:trPr>
          <w:trHeight w:val="379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8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5</w:t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3" w:lineRule="exact"/>
              <w:ind w:left="102" w:right="-16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10.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技高銀牌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國立西螺高級農工職業學</w:t>
            </w:r>
            <w:r>
              <w:rPr>
                <w:rFonts w:ascii="標楷體" w:hAnsi="標楷體" w:cs="標楷體" w:eastAsia="標楷體"/>
                <w:b w:val="0"/>
                <w:bCs w:val="0"/>
                <w:spacing w:val="-12"/>
                <w:w w:val="100"/>
                <w:sz w:val="24"/>
                <w:szCs w:val="24"/>
              </w:rPr>
              <w:t>校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【</w:t>
            </w:r>
            <w:r>
              <w:rPr>
                <w:rFonts w:ascii="標楷體" w:hAnsi="標楷體" w:cs="標楷體" w:eastAsia="標楷體"/>
                <w:b w:val="0"/>
                <w:bCs w:val="0"/>
                <w:spacing w:val="-12"/>
                <w:w w:val="100"/>
                <w:sz w:val="24"/>
                <w:szCs w:val="24"/>
              </w:rPr>
              <w:t>馬</w:t>
            </w:r>
            <w:r>
              <w:rPr>
                <w:rFonts w:ascii="標楷體" w:hAnsi="標楷體" w:cs="標楷體" w:eastAsia="標楷體"/>
                <w:b w:val="0"/>
                <w:bCs w:val="0"/>
                <w:spacing w:val="-3"/>
                <w:w w:val="100"/>
                <w:sz w:val="24"/>
                <w:szCs w:val="24"/>
              </w:rPr>
              <w:t>「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芽</w:t>
            </w:r>
            <w:r>
              <w:rPr>
                <w:rFonts w:ascii="標楷體" w:hAnsi="標楷體" w:cs="標楷體" w:eastAsia="標楷體"/>
                <w:b w:val="0"/>
                <w:bCs w:val="0"/>
                <w:spacing w:val="-12"/>
                <w:w w:val="100"/>
                <w:sz w:val="24"/>
                <w:szCs w:val="24"/>
              </w:rPr>
              <w:t>」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59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這</w:t>
            </w:r>
            <w:r>
              <w:rPr>
                <w:rFonts w:ascii="標楷體" w:hAnsi="標楷體" w:cs="標楷體" w:eastAsia="標楷體"/>
                <w:b w:val="0"/>
                <w:bCs w:val="0"/>
                <w:spacing w:val="-12"/>
                <w:w w:val="100"/>
                <w:sz w:val="24"/>
                <w:szCs w:val="24"/>
              </w:rPr>
              <w:t>有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「毒</w:t>
            </w:r>
            <w:r>
              <w:rPr>
                <w:rFonts w:ascii="標楷體" w:hAnsi="標楷體" w:cs="標楷體" w:eastAsia="標楷體"/>
                <w:b w:val="0"/>
                <w:bCs w:val="0"/>
                <w:spacing w:val="-12"/>
                <w:w w:val="100"/>
                <w:sz w:val="24"/>
                <w:szCs w:val="24"/>
              </w:rPr>
              <w:t>」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~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龍</w:t>
            </w:r>
            <w:r>
              <w:rPr>
                <w:rFonts w:ascii="標楷體" w:hAnsi="標楷體" w:cs="標楷體" w:eastAsia="標楷體"/>
                <w:b w:val="0"/>
                <w:bCs w:val="0"/>
                <w:spacing w:val="-3"/>
                <w:w w:val="100"/>
                <w:sz w:val="24"/>
                <w:szCs w:val="24"/>
              </w:rPr>
              <w:t>葵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鹼殺蟲】</w:t>
            </w:r>
          </w:p>
        </w:tc>
      </w:tr>
      <w:tr>
        <w:trPr>
          <w:trHeight w:val="37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16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2"/>
                <w:w w:val="1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3"/>
                <w:w w:val="1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48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4" w:lineRule="exact"/>
              <w:ind w:left="102" w:right="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11.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技高銅牌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臺北市立松山高級工農職業學校【你有多</w:t>
            </w:r>
            <w:r>
              <w:rPr>
                <w:rFonts w:ascii="標楷體" w:hAnsi="標楷體" w:cs="標楷體" w:eastAsia="標楷體"/>
                <w:b w:val="0"/>
                <w:bCs w:val="0"/>
                <w:spacing w:val="-2"/>
                <w:w w:val="100"/>
                <w:sz w:val="24"/>
                <w:szCs w:val="24"/>
              </w:rPr>
              <w:t>錳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3"/>
                <w:w w:val="100"/>
                <w:sz w:val="24"/>
                <w:szCs w:val="24"/>
              </w:rPr>
              <w:t>?</w:t>
            </w: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4"/>
                <w:szCs w:val="24"/>
              </w:rPr>
              <w:t>】</w:t>
            </w:r>
          </w:p>
        </w:tc>
      </w:tr>
      <w:tr>
        <w:trPr>
          <w:trHeight w:val="730" w:hRule="exact"/>
        </w:trPr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90" w:lineRule="exact" w:before="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53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2"/>
                <w:w w:val="1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8"/>
                <w:szCs w:val="28"/>
              </w:rPr>
              <w:t>48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8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4"/>
              <w:ind w:left="3656" w:right="3656"/>
              <w:jc w:val="center"/>
              <w:rPr>
                <w:rFonts w:ascii="標楷體" w:hAnsi="標楷體" w:cs="標楷體" w:eastAsia="標楷體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0"/>
                <w:bCs w:val="0"/>
                <w:spacing w:val="0"/>
                <w:w w:val="100"/>
                <w:sz w:val="28"/>
                <w:szCs w:val="28"/>
              </w:rPr>
              <w:t>禮成</w:t>
            </w:r>
          </w:p>
        </w:tc>
      </w:tr>
    </w:tbl>
    <w:sectPr>
      <w:footerReference w:type="default" r:id="rId10"/>
      <w:pgSz w:w="11907" w:h="16840"/>
      <w:pgMar w:footer="2632" w:header="848" w:top="1160" w:bottom="2820" w:left="620" w:right="8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標楷體">
    <w:altName w:val="標楷體"/>
    <w:charset w:val="88"/>
    <w:family w:val="script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35pt;margin-top:695.442383pt;width:303.130001pt;height:16.094650pt;mso-position-horizontal-relative:page;mso-position-vertical-relative:page;z-index:-549" type="#_x0000_t202" filled="f" stroked="f">
          <v:textbox inset="0,0,0,0">
            <w:txbxContent>
              <w:p>
                <w:pPr>
                  <w:pStyle w:val="BodyText"/>
                  <w:spacing w:line="307" w:lineRule="exact"/>
                  <w:ind w:left="20" w:right="0"/>
                  <w:jc w:val="left"/>
                </w:pPr>
                <w:r>
                  <w:rPr>
                    <w:b w:val="0"/>
                    <w:bCs w:val="0"/>
                    <w:spacing w:val="0"/>
                    <w:w w:val="100"/>
                  </w:rPr>
                  <w:t>備註：每組</w:t>
                </w:r>
                <w:r>
                  <w:rPr>
                    <w:b w:val="0"/>
                    <w:bCs w:val="0"/>
                    <w:spacing w:val="-71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-2"/>
                    <w:w w:val="100"/>
                  </w:rPr>
                  <w:t>1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0"/>
                    <w:w w:val="100"/>
                  </w:rPr>
                  <w:t>5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-2"/>
                    <w:w w:val="100"/>
                  </w:rPr>
                  <w:t> 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分</w:t>
                </w:r>
                <w:r>
                  <w:rPr>
                    <w:b w:val="0"/>
                    <w:bCs w:val="0"/>
                    <w:spacing w:val="-3"/>
                    <w:w w:val="100"/>
                  </w:rPr>
                  <w:t>鐘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（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1"/>
                    <w:w w:val="100"/>
                  </w:rPr>
                  <w:t>1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0"/>
                    <w:w w:val="100"/>
                  </w:rPr>
                  <w:t>2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-2"/>
                    <w:w w:val="100"/>
                  </w:rPr>
                  <w:t> 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分鐘</w:t>
                </w:r>
                <w:r>
                  <w:rPr>
                    <w:b w:val="0"/>
                    <w:bCs w:val="0"/>
                    <w:spacing w:val="-3"/>
                    <w:w w:val="100"/>
                  </w:rPr>
                  <w:t>簡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報，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0"/>
                    <w:w w:val="100"/>
                  </w:rPr>
                  <w:t>3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-4"/>
                    <w:w w:val="100"/>
                  </w:rPr>
                  <w:t> 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分鐘問</w:t>
                </w:r>
                <w:r>
                  <w:rPr>
                    <w:b w:val="0"/>
                    <w:bCs w:val="0"/>
                    <w:spacing w:val="-3"/>
                    <w:w w:val="100"/>
                  </w:rPr>
                  <w:t>答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）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35pt;margin-top:706.962341pt;width:303.130001pt;height:16.094650pt;mso-position-horizontal-relative:page;mso-position-vertical-relative:page;z-index:-548" type="#_x0000_t202" filled="f" stroked="f">
          <v:textbox inset="0,0,0,0">
            <w:txbxContent>
              <w:p>
                <w:pPr>
                  <w:pStyle w:val="BodyText"/>
                  <w:spacing w:line="307" w:lineRule="exact"/>
                  <w:ind w:left="20" w:right="0"/>
                  <w:jc w:val="left"/>
                </w:pPr>
                <w:r>
                  <w:rPr>
                    <w:b w:val="0"/>
                    <w:bCs w:val="0"/>
                    <w:spacing w:val="0"/>
                    <w:w w:val="100"/>
                  </w:rPr>
                  <w:t>備註：每組</w:t>
                </w:r>
                <w:r>
                  <w:rPr>
                    <w:b w:val="0"/>
                    <w:bCs w:val="0"/>
                    <w:spacing w:val="-71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-2"/>
                    <w:w w:val="100"/>
                  </w:rPr>
                  <w:t>1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0"/>
                    <w:w w:val="100"/>
                  </w:rPr>
                  <w:t>3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-2"/>
                    <w:w w:val="100"/>
                  </w:rPr>
                  <w:t> 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分</w:t>
                </w:r>
                <w:r>
                  <w:rPr>
                    <w:b w:val="0"/>
                    <w:bCs w:val="0"/>
                    <w:spacing w:val="-3"/>
                    <w:w w:val="100"/>
                  </w:rPr>
                  <w:t>鐘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（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1"/>
                    <w:w w:val="100"/>
                  </w:rPr>
                  <w:t>1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0"/>
                    <w:w w:val="100"/>
                  </w:rPr>
                  <w:t>0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-2"/>
                    <w:w w:val="100"/>
                  </w:rPr>
                  <w:t> 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分鐘</w:t>
                </w:r>
                <w:r>
                  <w:rPr>
                    <w:b w:val="0"/>
                    <w:bCs w:val="0"/>
                    <w:spacing w:val="-3"/>
                    <w:w w:val="100"/>
                  </w:rPr>
                  <w:t>簡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報，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0"/>
                    <w:w w:val="100"/>
                  </w:rPr>
                  <w:t>3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-4"/>
                    <w:w w:val="100"/>
                  </w:rPr>
                  <w:t> 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分鐘問</w:t>
                </w:r>
                <w:r>
                  <w:rPr>
                    <w:b w:val="0"/>
                    <w:bCs w:val="0"/>
                    <w:spacing w:val="-3"/>
                    <w:w w:val="100"/>
                  </w:rPr>
                  <w:t>答</w:t>
                </w:r>
                <w:r>
                  <w:rPr>
                    <w:b w:val="0"/>
                    <w:bCs w:val="0"/>
                    <w:spacing w:val="0"/>
                    <w:w w:val="100"/>
                  </w:rPr>
                  <w:t>）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68.580002pt;margin-top:41.419514pt;width:258.241724pt;height:17.96pt;mso-position-horizontal-relative:page;mso-position-vertical-relative:page;z-index:-550" type="#_x0000_t202" filled="f" stroked="f">
          <v:textbox inset="0,0,0,0">
            <w:txbxContent>
              <w:p>
                <w:pPr>
                  <w:spacing w:line="339" w:lineRule="exact"/>
                  <w:ind w:left="20" w:right="0" w:firstLine="0"/>
                  <w:jc w:val="left"/>
                  <w:rPr>
                    <w:rFonts w:ascii="標楷體" w:hAnsi="標楷體" w:cs="標楷體" w:eastAsia="標楷體"/>
                    <w:sz w:val="32"/>
                    <w:szCs w:val="32"/>
                  </w:rPr>
                </w:pPr>
                <w:r>
                  <w:rPr>
                    <w:rFonts w:ascii="標楷體" w:hAnsi="標楷體" w:cs="標楷體" w:eastAsia="標楷體"/>
                    <w:b w:val="0"/>
                    <w:bCs w:val="0"/>
                    <w:spacing w:val="2"/>
                    <w:w w:val="100"/>
                    <w:sz w:val="32"/>
                    <w:szCs w:val="32"/>
                  </w:rPr>
                  <w:t>綠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0"/>
                    <w:w w:val="100"/>
                    <w:sz w:val="32"/>
                    <w:szCs w:val="32"/>
                  </w:rPr>
                  <w:t>色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2"/>
                    <w:w w:val="100"/>
                    <w:sz w:val="32"/>
                    <w:szCs w:val="32"/>
                  </w:rPr>
                  <w:t>化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0"/>
                    <w:w w:val="100"/>
                    <w:sz w:val="32"/>
                    <w:szCs w:val="32"/>
                  </w:rPr>
                  <w:t>學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-23"/>
                    <w:w w:val="100"/>
                    <w:sz w:val="32"/>
                    <w:szCs w:val="32"/>
                  </w:rPr>
                  <w:t> 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2"/>
                    <w:w w:val="100"/>
                    <w:sz w:val="32"/>
                    <w:szCs w:val="32"/>
                  </w:rPr>
                  <w:t>犇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0"/>
                    <w:w w:val="100"/>
                    <w:sz w:val="32"/>
                    <w:szCs w:val="32"/>
                  </w:rPr>
                  <w:t>向永續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-21"/>
                    <w:w w:val="100"/>
                    <w:sz w:val="32"/>
                    <w:szCs w:val="32"/>
                  </w:rPr>
                  <w:t> 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0"/>
                    <w:w w:val="100"/>
                    <w:sz w:val="32"/>
                    <w:szCs w:val="32"/>
                  </w:rPr>
                  <w:t>聯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2"/>
                    <w:w w:val="100"/>
                    <w:sz w:val="32"/>
                    <w:szCs w:val="32"/>
                  </w:rPr>
                  <w:t>合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0"/>
                    <w:w w:val="100"/>
                    <w:sz w:val="32"/>
                    <w:szCs w:val="32"/>
                  </w:rPr>
                  <w:t>成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2"/>
                    <w:w w:val="100"/>
                    <w:sz w:val="32"/>
                    <w:szCs w:val="32"/>
                  </w:rPr>
                  <w:t>果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0"/>
                    <w:w w:val="100"/>
                    <w:sz w:val="32"/>
                    <w:szCs w:val="32"/>
                  </w:rPr>
                  <w:t>發表會</w:t>
                </w:r>
                <w:r>
                  <w:rPr>
                    <w:rFonts w:ascii="標楷體" w:hAnsi="標楷體" w:cs="標楷體" w:eastAsia="標楷體"/>
                    <w:b w:val="0"/>
                    <w:bCs w:val="0"/>
                    <w:spacing w:val="0"/>
                    <w:w w:val="100"/>
                    <w:sz w:val="32"/>
                    <w:szCs w:val="3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00"/>
    </w:pPr>
    <w:rPr>
      <w:rFonts w:ascii="標楷體" w:hAnsi="標楷體" w:eastAsia="標楷體"/>
      <w:sz w:val="28"/>
      <w:szCs w:val="28"/>
    </w:rPr>
  </w:style>
  <w:style w:styleId="Heading1" w:type="paragraph">
    <w:name w:val="Heading 1"/>
    <w:basedOn w:val="Normal"/>
    <w:uiPriority w:val="1"/>
    <w:qFormat/>
    <w:pPr>
      <w:ind w:left="20"/>
      <w:outlineLvl w:val="1"/>
    </w:pPr>
    <w:rPr>
      <w:rFonts w:ascii="標楷體" w:hAnsi="標楷體" w:eastAsia="標楷體"/>
      <w:sz w:val="32"/>
      <w:szCs w:val="3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anchorfilmcorp.my.webex.com/anchorfilmcorp.my/j.php?MTID=me01d7409b5887ebd7d448a1f45f1ccb4" TargetMode="External"/><Relationship Id="rId6" Type="http://schemas.openxmlformats.org/officeDocument/2006/relationships/hyperlink" Target="https://epa-tcsb1.webex.com/epa-tcsb1-tc/j.php?MTID=m954b7ac11a5dac181016cee549a5af7c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yperlink" Target="https://reurl.cc/V58KxQ" TargetMode="External"/><Relationship Id="rId10" Type="http://schemas.openxmlformats.org/officeDocument/2006/relationships/footer" Target="footer2.xml"/><Relationship Id="rId11" Type="http://schemas.openxmlformats.org/officeDocument/2006/relationships/hyperlink" Target="https://reurl.cc/1oeDRX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朱浩瑜</dc:creator>
  <dcterms:created xsi:type="dcterms:W3CDTF">2021-10-15T12:17:37Z</dcterms:created>
  <dcterms:modified xsi:type="dcterms:W3CDTF">2021-10-15T12:17:37Z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2021-10-12T00:00:00Z</vt:filetime>
  </property>
  <property fmtid="{D5CDD505-2E9C-101B-9397-08002B2CF9AE}" pid="3" name="LastSaved">
    <vt:filetime>2021-10-15T00:00:00Z</vt:filetime>
  </property>
</Properties>
</file>