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496DC" w14:textId="77777777" w:rsidR="00322914" w:rsidRDefault="00322914">
      <w:bookmarkStart w:id="0" w:name="_GoBack"/>
      <w:bookmarkEnd w:id="0"/>
    </w:p>
    <w:p w14:paraId="50AC3B88" w14:textId="3C907559" w:rsidR="001D0855" w:rsidRDefault="00243A42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113</w:t>
      </w:r>
      <w:r w:rsidR="001D0855">
        <w:rPr>
          <w:rFonts w:eastAsia="標楷體"/>
          <w:b/>
          <w:sz w:val="32"/>
          <w:szCs w:val="32"/>
        </w:rPr>
        <w:t>學年度</w:t>
      </w:r>
      <w:r w:rsidR="001D0855">
        <w:rPr>
          <w:rFonts w:eastAsia="標楷體" w:hint="eastAsia"/>
          <w:b/>
          <w:sz w:val="32"/>
          <w:szCs w:val="32"/>
        </w:rPr>
        <w:t>全校</w:t>
      </w:r>
      <w:r w:rsidR="001D0855" w:rsidRPr="00FA404A">
        <w:rPr>
          <w:rFonts w:eastAsia="標楷體"/>
          <w:b/>
          <w:sz w:val="32"/>
          <w:szCs w:val="32"/>
        </w:rPr>
        <w:t>績優獎及肯定獎</w:t>
      </w:r>
      <w:r w:rsidR="00841AB5">
        <w:rPr>
          <w:rFonts w:eastAsia="標楷體"/>
          <w:b/>
          <w:sz w:val="32"/>
          <w:szCs w:val="32"/>
        </w:rPr>
        <w:t>導師</w:t>
      </w:r>
      <w:r w:rsidR="001D0855" w:rsidRPr="00FA404A">
        <w:rPr>
          <w:rFonts w:eastAsia="標楷體"/>
          <w:b/>
          <w:sz w:val="32"/>
          <w:szCs w:val="32"/>
        </w:rPr>
        <w:t>名單</w:t>
      </w:r>
    </w:p>
    <w:p w14:paraId="7A74A06D" w14:textId="77777777" w:rsidR="001D0855" w:rsidRPr="00FA404A" w:rsidRDefault="001D085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8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2202"/>
        <w:gridCol w:w="1781"/>
        <w:gridCol w:w="2527"/>
      </w:tblGrid>
      <w:tr w:rsidR="00841AB5" w:rsidRPr="00A163A2" w14:paraId="1533A89B" w14:textId="77777777" w:rsidTr="009B0483">
        <w:trPr>
          <w:tblHeader/>
          <w:jc w:val="center"/>
        </w:trPr>
        <w:tc>
          <w:tcPr>
            <w:tcW w:w="2108" w:type="dxa"/>
            <w:shd w:val="clear" w:color="auto" w:fill="C6D9F1"/>
          </w:tcPr>
          <w:p w14:paraId="673B7580" w14:textId="77777777" w:rsidR="00841AB5" w:rsidRPr="000E7DC7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績優獎</w:t>
            </w:r>
          </w:p>
        </w:tc>
        <w:tc>
          <w:tcPr>
            <w:tcW w:w="2202" w:type="dxa"/>
            <w:shd w:val="clear" w:color="auto" w:fill="C6D9F1"/>
          </w:tcPr>
          <w:p w14:paraId="6F178BBC" w14:textId="77777777" w:rsidR="00841AB5" w:rsidRPr="000E7DC7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781" w:type="dxa"/>
            <w:shd w:val="clear" w:color="auto" w:fill="C6D9F1"/>
          </w:tcPr>
          <w:p w14:paraId="75589C23" w14:textId="77777777" w:rsidR="00841AB5" w:rsidRPr="000E7DC7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肯定獎</w:t>
            </w:r>
          </w:p>
        </w:tc>
        <w:tc>
          <w:tcPr>
            <w:tcW w:w="2527" w:type="dxa"/>
            <w:shd w:val="clear" w:color="auto" w:fill="C6D9F1"/>
          </w:tcPr>
          <w:p w14:paraId="636AD9D5" w14:textId="77777777" w:rsidR="00841AB5" w:rsidRPr="000E7DC7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</w:tr>
      <w:tr w:rsidR="00841AB5" w:rsidRPr="00A163A2" w14:paraId="2B656F77" w14:textId="77777777" w:rsidTr="009B0483">
        <w:trPr>
          <w:jc w:val="center"/>
        </w:trPr>
        <w:tc>
          <w:tcPr>
            <w:tcW w:w="2108" w:type="dxa"/>
            <w:vAlign w:val="center"/>
          </w:tcPr>
          <w:p w14:paraId="79D80F2F" w14:textId="30D8DA55" w:rsidR="00841AB5" w:rsidRPr="0018125F" w:rsidRDefault="0023555F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王</w:t>
            </w:r>
            <w:r w:rsidR="00AC0578">
              <w:rPr>
                <w:rFonts w:eastAsia="標楷體" w:hint="eastAsia"/>
                <w:b/>
                <w:sz w:val="28"/>
                <w:szCs w:val="28"/>
              </w:rPr>
              <w:t>温</w:t>
            </w:r>
            <w:r>
              <w:rPr>
                <w:rFonts w:eastAsia="標楷體" w:hint="eastAsia"/>
                <w:b/>
                <w:sz w:val="28"/>
                <w:szCs w:val="28"/>
              </w:rPr>
              <w:t>淨</w:t>
            </w:r>
          </w:p>
        </w:tc>
        <w:tc>
          <w:tcPr>
            <w:tcW w:w="2202" w:type="dxa"/>
            <w:vAlign w:val="center"/>
          </w:tcPr>
          <w:p w14:paraId="70CB65D9" w14:textId="12483F0A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企業管理學系</w:t>
            </w:r>
          </w:p>
        </w:tc>
        <w:tc>
          <w:tcPr>
            <w:tcW w:w="1781" w:type="dxa"/>
            <w:vAlign w:val="center"/>
          </w:tcPr>
          <w:p w14:paraId="4E262535" w14:textId="07F393B0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黃</w:t>
            </w:r>
            <w:r w:rsidR="00AC0578">
              <w:rPr>
                <w:rFonts w:ascii="標楷體" w:eastAsia="標楷體" w:hAnsi="標楷體" w:hint="eastAsia"/>
                <w:b/>
                <w:sz w:val="28"/>
                <w:szCs w:val="28"/>
              </w:rPr>
              <w:t>楷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茹</w:t>
            </w:r>
          </w:p>
        </w:tc>
        <w:tc>
          <w:tcPr>
            <w:tcW w:w="2527" w:type="dxa"/>
            <w:vAlign w:val="center"/>
          </w:tcPr>
          <w:p w14:paraId="286E52A6" w14:textId="60EF8A6D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特殊教育學系</w:t>
            </w:r>
          </w:p>
        </w:tc>
      </w:tr>
      <w:tr w:rsidR="00841AB5" w:rsidRPr="00A163A2" w14:paraId="5841256E" w14:textId="77777777" w:rsidTr="009B0483">
        <w:trPr>
          <w:trHeight w:val="698"/>
          <w:jc w:val="center"/>
        </w:trPr>
        <w:tc>
          <w:tcPr>
            <w:tcW w:w="2108" w:type="dxa"/>
            <w:vAlign w:val="center"/>
          </w:tcPr>
          <w:p w14:paraId="6D71F4CE" w14:textId="1739F515" w:rsidR="00841AB5" w:rsidRPr="0018125F" w:rsidRDefault="0023555F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林彥伯</w:t>
            </w:r>
          </w:p>
        </w:tc>
        <w:tc>
          <w:tcPr>
            <w:tcW w:w="2202" w:type="dxa"/>
            <w:vAlign w:val="center"/>
          </w:tcPr>
          <w:p w14:paraId="47C9751A" w14:textId="6C0C44CA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植物醫學系</w:t>
            </w:r>
          </w:p>
        </w:tc>
        <w:tc>
          <w:tcPr>
            <w:tcW w:w="1781" w:type="dxa"/>
            <w:vAlign w:val="center"/>
          </w:tcPr>
          <w:p w14:paraId="169E4070" w14:textId="68C998B4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溫笙銘</w:t>
            </w:r>
          </w:p>
        </w:tc>
        <w:tc>
          <w:tcPr>
            <w:tcW w:w="2527" w:type="dxa"/>
            <w:vAlign w:val="center"/>
          </w:tcPr>
          <w:p w14:paraId="2D8EBEF9" w14:textId="4F2D474E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體育與健康休閒學系暨研究所</w:t>
            </w:r>
          </w:p>
        </w:tc>
      </w:tr>
      <w:tr w:rsidR="00841AB5" w:rsidRPr="00A163A2" w14:paraId="0EE99615" w14:textId="77777777" w:rsidTr="009B0483">
        <w:trPr>
          <w:trHeight w:val="946"/>
          <w:jc w:val="center"/>
        </w:trPr>
        <w:tc>
          <w:tcPr>
            <w:tcW w:w="2108" w:type="dxa"/>
            <w:vAlign w:val="center"/>
          </w:tcPr>
          <w:p w14:paraId="5645D808" w14:textId="0FB48820" w:rsidR="00841AB5" w:rsidRPr="0018125F" w:rsidRDefault="0023555F" w:rsidP="0023555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張文昌</w:t>
            </w:r>
          </w:p>
        </w:tc>
        <w:tc>
          <w:tcPr>
            <w:tcW w:w="2202" w:type="dxa"/>
            <w:vAlign w:val="center"/>
          </w:tcPr>
          <w:p w14:paraId="507D9A66" w14:textId="41A34C0D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食品科學系</w:t>
            </w:r>
          </w:p>
        </w:tc>
        <w:tc>
          <w:tcPr>
            <w:tcW w:w="1781" w:type="dxa"/>
            <w:vAlign w:val="center"/>
          </w:tcPr>
          <w:p w14:paraId="7D991FAE" w14:textId="08DB0742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劉沛琳</w:t>
            </w:r>
          </w:p>
        </w:tc>
        <w:tc>
          <w:tcPr>
            <w:tcW w:w="2527" w:type="dxa"/>
            <w:vAlign w:val="center"/>
          </w:tcPr>
          <w:p w14:paraId="7661543D" w14:textId="1EAE7926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外國語言學系</w:t>
            </w:r>
          </w:p>
        </w:tc>
      </w:tr>
      <w:tr w:rsidR="00841AB5" w:rsidRPr="00A163A2" w14:paraId="54B0314C" w14:textId="77777777" w:rsidTr="009B0483">
        <w:trPr>
          <w:trHeight w:val="878"/>
          <w:jc w:val="center"/>
        </w:trPr>
        <w:tc>
          <w:tcPr>
            <w:tcW w:w="2108" w:type="dxa"/>
            <w:vAlign w:val="center"/>
          </w:tcPr>
          <w:p w14:paraId="322F6917" w14:textId="77777777" w:rsidR="00841AB5" w:rsidRPr="00841AB5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5FDF5971" w14:textId="77777777" w:rsidR="00841AB5" w:rsidRPr="00841AB5" w:rsidRDefault="00841AB5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167725D6" w14:textId="63CBD4A9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王俊賢</w:t>
            </w:r>
          </w:p>
        </w:tc>
        <w:tc>
          <w:tcPr>
            <w:tcW w:w="2527" w:type="dxa"/>
            <w:vAlign w:val="center"/>
          </w:tcPr>
          <w:p w14:paraId="73F337CA" w14:textId="1DC25409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科技管理學系</w:t>
            </w:r>
          </w:p>
        </w:tc>
      </w:tr>
      <w:tr w:rsidR="00841AB5" w:rsidRPr="00A163A2" w14:paraId="050D6E55" w14:textId="77777777" w:rsidTr="009B0483">
        <w:trPr>
          <w:trHeight w:val="848"/>
          <w:jc w:val="center"/>
        </w:trPr>
        <w:tc>
          <w:tcPr>
            <w:tcW w:w="2108" w:type="dxa"/>
            <w:vAlign w:val="center"/>
          </w:tcPr>
          <w:p w14:paraId="066026A0" w14:textId="77777777" w:rsidR="00841AB5" w:rsidRPr="00841AB5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31B67ED3" w14:textId="77777777" w:rsidR="00841AB5" w:rsidRPr="00841AB5" w:rsidRDefault="00841AB5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412C2F0E" w14:textId="44011E1B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李佳珍</w:t>
            </w:r>
          </w:p>
        </w:tc>
        <w:tc>
          <w:tcPr>
            <w:tcW w:w="2527" w:type="dxa"/>
            <w:vAlign w:val="center"/>
          </w:tcPr>
          <w:p w14:paraId="57161416" w14:textId="37496FFF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農場管理進修學士學位學程</w:t>
            </w:r>
          </w:p>
        </w:tc>
      </w:tr>
      <w:tr w:rsidR="00841AB5" w:rsidRPr="00A163A2" w14:paraId="4E837379" w14:textId="77777777" w:rsidTr="009B0483">
        <w:trPr>
          <w:trHeight w:val="818"/>
          <w:jc w:val="center"/>
        </w:trPr>
        <w:tc>
          <w:tcPr>
            <w:tcW w:w="2108" w:type="dxa"/>
            <w:vAlign w:val="center"/>
          </w:tcPr>
          <w:p w14:paraId="6F4E5A4A" w14:textId="77777777" w:rsidR="00841AB5" w:rsidRPr="00841AB5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2BEAB78E" w14:textId="77777777" w:rsidR="00841AB5" w:rsidRPr="00841AB5" w:rsidRDefault="00841AB5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66908100" w14:textId="09A31A82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龔毅</w:t>
            </w:r>
          </w:p>
        </w:tc>
        <w:tc>
          <w:tcPr>
            <w:tcW w:w="2527" w:type="dxa"/>
            <w:vAlign w:val="center"/>
          </w:tcPr>
          <w:p w14:paraId="50B1C29A" w14:textId="6B87F54F" w:rsidR="00841AB5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生物機電工程學系</w:t>
            </w:r>
          </w:p>
        </w:tc>
      </w:tr>
      <w:tr w:rsidR="00841AB5" w:rsidRPr="00A163A2" w14:paraId="3F296B7E" w14:textId="77777777" w:rsidTr="009B0483">
        <w:trPr>
          <w:trHeight w:val="858"/>
          <w:jc w:val="center"/>
        </w:trPr>
        <w:tc>
          <w:tcPr>
            <w:tcW w:w="2108" w:type="dxa"/>
            <w:vAlign w:val="center"/>
          </w:tcPr>
          <w:p w14:paraId="23F1C785" w14:textId="77777777" w:rsidR="00841AB5" w:rsidRPr="00841AB5" w:rsidRDefault="00841AB5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0D7FF5A3" w14:textId="77777777" w:rsidR="00841AB5" w:rsidRPr="00841AB5" w:rsidRDefault="00841AB5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00FF2A29" w14:textId="417B78A4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鄭博仁</w:t>
            </w:r>
          </w:p>
        </w:tc>
        <w:tc>
          <w:tcPr>
            <w:tcW w:w="2527" w:type="dxa"/>
            <w:vAlign w:val="center"/>
          </w:tcPr>
          <w:p w14:paraId="5801265C" w14:textId="3807A9F3" w:rsidR="00841AB5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應用數學系</w:t>
            </w:r>
          </w:p>
        </w:tc>
      </w:tr>
      <w:tr w:rsidR="0018125F" w:rsidRPr="00A163A2" w14:paraId="73CF9BB1" w14:textId="77777777" w:rsidTr="009B0483">
        <w:trPr>
          <w:trHeight w:val="858"/>
          <w:jc w:val="center"/>
        </w:trPr>
        <w:tc>
          <w:tcPr>
            <w:tcW w:w="2108" w:type="dxa"/>
            <w:vAlign w:val="center"/>
          </w:tcPr>
          <w:p w14:paraId="330D9E6F" w14:textId="77777777" w:rsidR="0018125F" w:rsidRPr="00841AB5" w:rsidRDefault="0018125F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2C83E41D" w14:textId="77777777" w:rsidR="0018125F" w:rsidRPr="00841AB5" w:rsidRDefault="001812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5AD2F391" w14:textId="52E33668" w:rsidR="0018125F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朱建宏</w:t>
            </w:r>
          </w:p>
        </w:tc>
        <w:tc>
          <w:tcPr>
            <w:tcW w:w="2527" w:type="dxa"/>
            <w:vAlign w:val="center"/>
          </w:tcPr>
          <w:p w14:paraId="69D6E301" w14:textId="744D2C79" w:rsidR="0018125F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水生生物科學系</w:t>
            </w:r>
          </w:p>
        </w:tc>
      </w:tr>
      <w:tr w:rsidR="0023555F" w:rsidRPr="00A163A2" w14:paraId="32D2BE47" w14:textId="77777777" w:rsidTr="009B0483">
        <w:trPr>
          <w:trHeight w:val="858"/>
          <w:jc w:val="center"/>
        </w:trPr>
        <w:tc>
          <w:tcPr>
            <w:tcW w:w="2108" w:type="dxa"/>
            <w:vAlign w:val="center"/>
          </w:tcPr>
          <w:p w14:paraId="50A35ABD" w14:textId="77777777" w:rsidR="0023555F" w:rsidRPr="00841AB5" w:rsidRDefault="0023555F" w:rsidP="0023555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14:paraId="25DCEE16" w14:textId="77777777" w:rsidR="0023555F" w:rsidRPr="00841AB5" w:rsidRDefault="0023555F" w:rsidP="0023555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14:paraId="27A68B46" w14:textId="5FFAB11F" w:rsidR="0023555F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黃思偉</w:t>
            </w:r>
          </w:p>
        </w:tc>
        <w:tc>
          <w:tcPr>
            <w:tcW w:w="2527" w:type="dxa"/>
            <w:vAlign w:val="center"/>
          </w:tcPr>
          <w:p w14:paraId="3B39C8A2" w14:textId="2F7EA4C8" w:rsidR="0023555F" w:rsidRPr="00841AB5" w:rsidRDefault="0023555F" w:rsidP="002355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555F">
              <w:rPr>
                <w:rFonts w:ascii="標楷體" w:eastAsia="標楷體" w:hAnsi="標楷體" w:hint="eastAsia"/>
                <w:sz w:val="28"/>
                <w:szCs w:val="28"/>
              </w:rPr>
              <w:t>獸醫學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</w:p>
        </w:tc>
      </w:tr>
    </w:tbl>
    <w:p w14:paraId="7E94B894" w14:textId="77777777" w:rsidR="001D0855" w:rsidRDefault="001D0855"/>
    <w:sectPr w:rsidR="001D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CA494" w14:textId="77777777" w:rsidR="00C91378" w:rsidRDefault="00C91378" w:rsidP="0018125F">
      <w:r>
        <w:separator/>
      </w:r>
    </w:p>
  </w:endnote>
  <w:endnote w:type="continuationSeparator" w:id="0">
    <w:p w14:paraId="49CB55CF" w14:textId="77777777" w:rsidR="00C91378" w:rsidRDefault="00C91378" w:rsidP="00181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608C9" w14:textId="77777777" w:rsidR="00C91378" w:rsidRDefault="00C91378" w:rsidP="0018125F">
      <w:r>
        <w:separator/>
      </w:r>
    </w:p>
  </w:footnote>
  <w:footnote w:type="continuationSeparator" w:id="0">
    <w:p w14:paraId="3BE9E524" w14:textId="77777777" w:rsidR="00C91378" w:rsidRDefault="00C91378" w:rsidP="00181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4CA1"/>
    <w:multiLevelType w:val="hybridMultilevel"/>
    <w:tmpl w:val="237210EC"/>
    <w:lvl w:ilvl="0" w:tplc="AED218E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55"/>
    <w:rsid w:val="000514D8"/>
    <w:rsid w:val="0018125F"/>
    <w:rsid w:val="001D0855"/>
    <w:rsid w:val="0023555F"/>
    <w:rsid w:val="00243A42"/>
    <w:rsid w:val="00322914"/>
    <w:rsid w:val="00333951"/>
    <w:rsid w:val="004567AA"/>
    <w:rsid w:val="00466583"/>
    <w:rsid w:val="005E732A"/>
    <w:rsid w:val="006E7936"/>
    <w:rsid w:val="00841AB5"/>
    <w:rsid w:val="008C2939"/>
    <w:rsid w:val="00971C3A"/>
    <w:rsid w:val="009B0483"/>
    <w:rsid w:val="00AC0578"/>
    <w:rsid w:val="00C73946"/>
    <w:rsid w:val="00C91378"/>
    <w:rsid w:val="00F4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DFF2AE"/>
  <w15:chartTrackingRefBased/>
  <w15:docId w15:val="{B4733DFC-D7AE-46C5-AC7D-C80B4F5C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125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125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0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05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</cp:revision>
  <cp:lastPrinted>2025-08-26T02:09:00Z</cp:lastPrinted>
  <dcterms:created xsi:type="dcterms:W3CDTF">2025-08-26T02:41:00Z</dcterms:created>
  <dcterms:modified xsi:type="dcterms:W3CDTF">2025-08-26T02:41:00Z</dcterms:modified>
</cp:coreProperties>
</file>