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FA4" w:rsidRDefault="00085ECE" w:rsidP="00085ECE">
      <w:pPr>
        <w:jc w:val="center"/>
        <w:rPr>
          <w:b/>
          <w:sz w:val="32"/>
          <w:szCs w:val="32"/>
        </w:rPr>
      </w:pPr>
      <w:r w:rsidRPr="00085ECE">
        <w:rPr>
          <w:b/>
          <w:sz w:val="32"/>
          <w:szCs w:val="32"/>
        </w:rPr>
        <w:t>北京傳媒大學交流生活期間相關心得報告</w:t>
      </w:r>
      <w:r>
        <w:rPr>
          <w:rFonts w:hint="eastAsia"/>
          <w:b/>
          <w:sz w:val="32"/>
          <w:szCs w:val="32"/>
        </w:rPr>
        <w:br/>
      </w:r>
      <w:r>
        <w:rPr>
          <w:rFonts w:hint="eastAsia"/>
          <w:b/>
          <w:sz w:val="32"/>
          <w:szCs w:val="32"/>
        </w:rPr>
        <w:t>中文四甲</w:t>
      </w:r>
      <w:r>
        <w:rPr>
          <w:rFonts w:hint="eastAsia"/>
          <w:b/>
          <w:sz w:val="32"/>
          <w:szCs w:val="32"/>
        </w:rPr>
        <w:t xml:space="preserve"> </w:t>
      </w:r>
      <w:r>
        <w:rPr>
          <w:rFonts w:hint="eastAsia"/>
          <w:b/>
          <w:sz w:val="32"/>
          <w:szCs w:val="32"/>
        </w:rPr>
        <w:t>薛婷軒</w:t>
      </w:r>
      <w:r>
        <w:rPr>
          <w:rFonts w:hint="eastAsia"/>
          <w:b/>
          <w:sz w:val="32"/>
          <w:szCs w:val="32"/>
        </w:rPr>
        <w:t xml:space="preserve"> </w:t>
      </w:r>
      <w:r>
        <w:rPr>
          <w:rFonts w:hint="eastAsia"/>
          <w:b/>
          <w:sz w:val="32"/>
          <w:szCs w:val="32"/>
        </w:rPr>
        <w:t>學號</w:t>
      </w:r>
      <w:r>
        <w:rPr>
          <w:rFonts w:hint="eastAsia"/>
          <w:b/>
          <w:sz w:val="32"/>
          <w:szCs w:val="32"/>
        </w:rPr>
        <w:t>:1004822</w:t>
      </w:r>
      <w:r>
        <w:rPr>
          <w:b/>
          <w:sz w:val="32"/>
          <w:szCs w:val="32"/>
        </w:rPr>
        <w:br/>
      </w:r>
    </w:p>
    <w:p w:rsidR="00C07952" w:rsidRPr="00C07952" w:rsidRDefault="007C4CC9" w:rsidP="007C4CC9">
      <w:pPr>
        <w:pStyle w:val="a3"/>
        <w:numPr>
          <w:ilvl w:val="0"/>
          <w:numId w:val="1"/>
        </w:numPr>
        <w:ind w:leftChars="0"/>
        <w:rPr>
          <w:b/>
          <w:szCs w:val="24"/>
        </w:rPr>
      </w:pPr>
      <w:r>
        <w:rPr>
          <w:rFonts w:asciiTheme="minorEastAsia" w:hAnsiTheme="minorEastAsia" w:hint="eastAsia"/>
          <w:b/>
          <w:szCs w:val="24"/>
        </w:rPr>
        <w:t>接到系辦人員告知我的交換申請通過的時候， 除了興奮之外就是開始煩惱該帶什麼東西到國外了，從許多旅遊網站上得到的資料是北京的空氣非常差，基本上是個不適合人居住的城市，但是再多的</w:t>
      </w:r>
      <w:proofErr w:type="gramStart"/>
      <w:r>
        <w:rPr>
          <w:rFonts w:asciiTheme="minorEastAsia" w:hAnsiTheme="minorEastAsia" w:hint="eastAsia"/>
          <w:b/>
          <w:szCs w:val="24"/>
        </w:rPr>
        <w:t>疑慮也澆不</w:t>
      </w:r>
      <w:proofErr w:type="gramEnd"/>
      <w:r>
        <w:rPr>
          <w:rFonts w:asciiTheme="minorEastAsia" w:hAnsiTheme="minorEastAsia" w:hint="eastAsia"/>
          <w:b/>
          <w:szCs w:val="24"/>
        </w:rPr>
        <w:t>熄我對北京的憧憬，北京是個歷史與現代的融合，和繁榮的上海有大大的不同。</w:t>
      </w:r>
      <w:r w:rsidR="00785C0E">
        <w:rPr>
          <w:rFonts w:asciiTheme="minorEastAsia" w:hAnsiTheme="minorEastAsia" w:hint="eastAsia"/>
          <w:b/>
          <w:szCs w:val="24"/>
        </w:rPr>
        <w:t>身為中文系，想更貼近所學</w:t>
      </w:r>
      <w:r w:rsidR="00785C0E" w:rsidRPr="00785C0E">
        <w:rPr>
          <w:rFonts w:asciiTheme="minorEastAsia" w:hAnsiTheme="minorEastAsia" w:hint="eastAsia"/>
          <w:b/>
          <w:szCs w:val="24"/>
        </w:rPr>
        <w:t>、</w:t>
      </w:r>
      <w:r w:rsidR="00785C0E">
        <w:rPr>
          <w:rFonts w:asciiTheme="minorEastAsia" w:hAnsiTheme="minorEastAsia" w:hint="eastAsia"/>
          <w:b/>
          <w:szCs w:val="24"/>
        </w:rPr>
        <w:t>所讀之書就必須親臨那些詩人所處之地，並親身感受</w:t>
      </w:r>
      <w:proofErr w:type="gramStart"/>
      <w:r w:rsidR="00785C0E">
        <w:rPr>
          <w:rFonts w:asciiTheme="minorEastAsia" w:hAnsiTheme="minorEastAsia" w:hint="eastAsia"/>
          <w:b/>
          <w:szCs w:val="24"/>
        </w:rPr>
        <w:t>古人所踩之</w:t>
      </w:r>
      <w:proofErr w:type="gramEnd"/>
      <w:r w:rsidR="00785C0E">
        <w:rPr>
          <w:rFonts w:asciiTheme="minorEastAsia" w:hAnsiTheme="minorEastAsia" w:hint="eastAsia"/>
          <w:b/>
          <w:szCs w:val="24"/>
        </w:rPr>
        <w:t>地及接觸的人文風氣景觀，所謂讀萬里書行萬里路，我就這樣帶著滿腔期待坐上了飛機</w:t>
      </w:r>
      <w:r w:rsidR="00785C0E" w:rsidRPr="00785C0E">
        <w:rPr>
          <w:rFonts w:asciiTheme="minorEastAsia" w:hAnsiTheme="minorEastAsia" w:hint="eastAsia"/>
          <w:b/>
          <w:szCs w:val="24"/>
        </w:rPr>
        <w:t>。</w:t>
      </w:r>
      <w:r w:rsidR="00785C0E">
        <w:rPr>
          <w:rFonts w:asciiTheme="minorEastAsia" w:hAnsiTheme="minorEastAsia" w:hint="eastAsia"/>
          <w:b/>
          <w:szCs w:val="24"/>
        </w:rPr>
        <w:t>因為坐的是中國國際航空，上面滿滿都是中國的人民，算是提早熟悉中國這個有著各式各樣方言跟口音的國家，到了當下才真正了解雖然同樣是華人</w:t>
      </w:r>
      <w:r w:rsidR="00785C0E" w:rsidRPr="00785C0E">
        <w:rPr>
          <w:rFonts w:asciiTheme="minorEastAsia" w:hAnsiTheme="minorEastAsia" w:hint="eastAsia"/>
          <w:b/>
          <w:szCs w:val="24"/>
        </w:rPr>
        <w:t>；</w:t>
      </w:r>
      <w:proofErr w:type="gramStart"/>
      <w:r w:rsidR="00785C0E">
        <w:rPr>
          <w:rFonts w:asciiTheme="minorEastAsia" w:hAnsiTheme="minorEastAsia" w:hint="eastAsia"/>
          <w:b/>
          <w:szCs w:val="24"/>
        </w:rPr>
        <w:t>同樣說著國語</w:t>
      </w:r>
      <w:proofErr w:type="gramEnd"/>
      <w:r w:rsidR="00785C0E">
        <w:rPr>
          <w:rFonts w:asciiTheme="minorEastAsia" w:hAnsiTheme="minorEastAsia" w:hint="eastAsia"/>
          <w:b/>
          <w:szCs w:val="24"/>
        </w:rPr>
        <w:t>，但是散發出來的人文特質差異真的是顯然易見的</w:t>
      </w:r>
      <w:r w:rsidR="00785C0E" w:rsidRPr="00785C0E">
        <w:rPr>
          <w:rFonts w:asciiTheme="minorEastAsia" w:hAnsiTheme="minorEastAsia" w:hint="eastAsia"/>
          <w:b/>
          <w:szCs w:val="24"/>
        </w:rPr>
        <w:t>。</w:t>
      </w:r>
      <w:r w:rsidR="00785C0E">
        <w:rPr>
          <w:rFonts w:asciiTheme="minorEastAsia" w:hAnsiTheme="minorEastAsia" w:hint="eastAsia"/>
          <w:b/>
          <w:szCs w:val="24"/>
        </w:rPr>
        <w:t>北京跟台灣的距離打</w:t>
      </w:r>
      <w:proofErr w:type="gramStart"/>
      <w:r w:rsidR="00785C0E">
        <w:rPr>
          <w:rFonts w:asciiTheme="minorEastAsia" w:hAnsiTheme="minorEastAsia" w:hint="eastAsia"/>
          <w:b/>
          <w:szCs w:val="24"/>
        </w:rPr>
        <w:t>個盹就到了</w:t>
      </w:r>
      <w:proofErr w:type="gramEnd"/>
      <w:r w:rsidR="00785C0E">
        <w:rPr>
          <w:rFonts w:asciiTheme="minorEastAsia" w:hAnsiTheme="minorEastAsia" w:hint="eastAsia"/>
          <w:b/>
          <w:szCs w:val="24"/>
        </w:rPr>
        <w:t>，看著窗外白茫茫的一片霧氣，感動得差點哭了出來，以為能看見人生中的第一場雪，能看到宮廷劇裡面常出現的白雪靄靄，</w:t>
      </w:r>
      <w:r w:rsidR="001436CF">
        <w:rPr>
          <w:rFonts w:asciiTheme="minorEastAsia" w:hAnsiTheme="minorEastAsia" w:hint="eastAsia"/>
          <w:b/>
          <w:szCs w:val="24"/>
        </w:rPr>
        <w:t>穿上準備好的雪衣打算一下飛機馬上去觸摸看看雪的觸感，但是人算果然是不如天算，一下飛機走到接機大廳，問了傳媒大學來接我們的何清老師，才知道那就是所謂的霧</w:t>
      </w:r>
      <w:proofErr w:type="gramStart"/>
      <w:r w:rsidR="001436CF">
        <w:rPr>
          <w:rFonts w:asciiTheme="minorEastAsia" w:hAnsiTheme="minorEastAsia" w:hint="eastAsia"/>
          <w:b/>
          <w:szCs w:val="24"/>
        </w:rPr>
        <w:t>霾</w:t>
      </w:r>
      <w:proofErr w:type="gramEnd"/>
      <w:r w:rsidR="001436CF">
        <w:rPr>
          <w:rFonts w:asciiTheme="minorEastAsia" w:hAnsiTheme="minorEastAsia" w:hint="eastAsia"/>
          <w:b/>
          <w:szCs w:val="24"/>
        </w:rPr>
        <w:t>，空氣中混雜著許多的灰塵才會導致能見度如此低的空氣</w:t>
      </w:r>
      <w:r w:rsidR="001436CF" w:rsidRPr="001436CF">
        <w:rPr>
          <w:rFonts w:asciiTheme="minorEastAsia" w:hAnsiTheme="minorEastAsia" w:hint="eastAsia"/>
          <w:b/>
          <w:szCs w:val="24"/>
        </w:rPr>
        <w:t>。</w:t>
      </w:r>
      <w:r w:rsidR="001436CF">
        <w:rPr>
          <w:rFonts w:asciiTheme="minorEastAsia" w:hAnsiTheme="minorEastAsia" w:hint="eastAsia"/>
          <w:b/>
          <w:szCs w:val="24"/>
        </w:rPr>
        <w:t>何老師見到我們如此失望，還告訴了我們一個更讓人心碎的消息，就是北京今年只下了兩場雪，也就是說今年不太可能再下雪了，讓我聽完有一種想坐火車到東北的衝動，都到了那麼北方我居然還是看不到雪，真的是太讓人大失所望了</w:t>
      </w:r>
      <w:r w:rsidR="00434F22">
        <w:rPr>
          <w:rFonts w:asciiTheme="minorEastAsia" w:hAnsiTheme="minorEastAsia" w:hint="eastAsia"/>
          <w:b/>
          <w:szCs w:val="24"/>
        </w:rPr>
        <w:t>，就在這樣淡淡的哀傷下，</w:t>
      </w:r>
      <w:r w:rsidR="001436CF">
        <w:rPr>
          <w:rFonts w:asciiTheme="minorEastAsia" w:hAnsiTheme="minorEastAsia" w:hint="eastAsia"/>
          <w:b/>
          <w:szCs w:val="24"/>
        </w:rPr>
        <w:t>我的北京交換生活從二月二十日開始正式展開</w:t>
      </w:r>
      <w:r w:rsidR="00434F22" w:rsidRPr="00434F22">
        <w:rPr>
          <w:rFonts w:asciiTheme="minorEastAsia" w:hAnsiTheme="minorEastAsia" w:hint="eastAsia"/>
          <w:b/>
          <w:szCs w:val="24"/>
        </w:rPr>
        <w:t>。</w:t>
      </w:r>
      <w:r w:rsidR="00434F22">
        <w:rPr>
          <w:rFonts w:asciiTheme="minorEastAsia" w:hAnsiTheme="minorEastAsia" w:hint="eastAsia"/>
          <w:b/>
          <w:szCs w:val="24"/>
        </w:rPr>
        <w:t>剛到的前幾天，就在學校附近</w:t>
      </w:r>
      <w:proofErr w:type="gramStart"/>
      <w:r w:rsidR="00434F22">
        <w:rPr>
          <w:rFonts w:asciiTheme="minorEastAsia" w:hAnsiTheme="minorEastAsia" w:hint="eastAsia"/>
          <w:b/>
          <w:szCs w:val="24"/>
        </w:rPr>
        <w:t>悠晃悠晃</w:t>
      </w:r>
      <w:proofErr w:type="gramEnd"/>
      <w:r w:rsidR="00434F22">
        <w:rPr>
          <w:rFonts w:asciiTheme="minorEastAsia" w:hAnsiTheme="minorEastAsia" w:hint="eastAsia"/>
          <w:b/>
          <w:szCs w:val="24"/>
        </w:rPr>
        <w:t>，辦了手機</w:t>
      </w:r>
      <w:r w:rsidR="00434F22" w:rsidRPr="00434F22">
        <w:rPr>
          <w:rFonts w:asciiTheme="minorEastAsia" w:hAnsiTheme="minorEastAsia" w:hint="eastAsia"/>
          <w:b/>
          <w:szCs w:val="24"/>
        </w:rPr>
        <w:t>、</w:t>
      </w:r>
      <w:r w:rsidR="00434F22">
        <w:rPr>
          <w:rFonts w:asciiTheme="minorEastAsia" w:hAnsiTheme="minorEastAsia" w:hint="eastAsia"/>
          <w:b/>
          <w:szCs w:val="24"/>
        </w:rPr>
        <w:t>學生證還有這裡獨特</w:t>
      </w:r>
      <w:proofErr w:type="gramStart"/>
      <w:r w:rsidR="00434F22">
        <w:rPr>
          <w:rFonts w:asciiTheme="minorEastAsia" w:hAnsiTheme="minorEastAsia" w:hint="eastAsia"/>
          <w:b/>
          <w:szCs w:val="24"/>
        </w:rPr>
        <w:t>的飯卡</w:t>
      </w:r>
      <w:proofErr w:type="gramEnd"/>
      <w:r w:rsidR="00434F22">
        <w:rPr>
          <w:rFonts w:asciiTheme="minorEastAsia" w:hAnsiTheme="minorEastAsia" w:hint="eastAsia"/>
          <w:b/>
          <w:szCs w:val="24"/>
        </w:rPr>
        <w:t>，不知道這裡</w:t>
      </w:r>
      <w:proofErr w:type="gramStart"/>
      <w:r w:rsidR="00434F22">
        <w:rPr>
          <w:rFonts w:asciiTheme="minorEastAsia" w:hAnsiTheme="minorEastAsia" w:hint="eastAsia"/>
          <w:b/>
          <w:szCs w:val="24"/>
        </w:rPr>
        <w:t>是怕拿錢</w:t>
      </w:r>
      <w:proofErr w:type="gramEnd"/>
      <w:r w:rsidR="00434F22">
        <w:rPr>
          <w:rFonts w:asciiTheme="minorEastAsia" w:hAnsiTheme="minorEastAsia" w:hint="eastAsia"/>
          <w:b/>
          <w:szCs w:val="24"/>
        </w:rPr>
        <w:t>會被搶還是覺得找錢麻煩，連在學餐吃飯都要先把錢存</w:t>
      </w:r>
      <w:proofErr w:type="gramStart"/>
      <w:r w:rsidR="00434F22">
        <w:rPr>
          <w:rFonts w:asciiTheme="minorEastAsia" w:hAnsiTheme="minorEastAsia" w:hint="eastAsia"/>
          <w:b/>
          <w:szCs w:val="24"/>
        </w:rPr>
        <w:t>到飯卡裡面</w:t>
      </w:r>
      <w:proofErr w:type="gramEnd"/>
      <w:r w:rsidR="00434F22">
        <w:rPr>
          <w:rFonts w:asciiTheme="minorEastAsia" w:hAnsiTheme="minorEastAsia" w:hint="eastAsia"/>
          <w:b/>
          <w:szCs w:val="24"/>
        </w:rPr>
        <w:t>才能買東西吃</w:t>
      </w:r>
      <w:r w:rsidR="00434F22" w:rsidRPr="00434F22">
        <w:rPr>
          <w:rFonts w:asciiTheme="minorEastAsia" w:hAnsiTheme="minorEastAsia" w:hint="eastAsia"/>
          <w:b/>
          <w:szCs w:val="24"/>
        </w:rPr>
        <w:t>。</w:t>
      </w:r>
      <w:proofErr w:type="gramStart"/>
      <w:r w:rsidR="00434F22">
        <w:rPr>
          <w:rFonts w:asciiTheme="minorEastAsia" w:hAnsiTheme="minorEastAsia" w:hint="eastAsia"/>
          <w:b/>
          <w:szCs w:val="24"/>
        </w:rPr>
        <w:t>和嘉大</w:t>
      </w:r>
      <w:proofErr w:type="gramEnd"/>
      <w:r w:rsidR="00434F22">
        <w:rPr>
          <w:rFonts w:asciiTheme="minorEastAsia" w:hAnsiTheme="minorEastAsia" w:hint="eastAsia"/>
          <w:b/>
          <w:szCs w:val="24"/>
        </w:rPr>
        <w:t>不同，這裡有著濃濃的大學氣氛，在校區裡面還包含著一所小學</w:t>
      </w:r>
      <w:r w:rsidR="00434F22" w:rsidRPr="00434F22">
        <w:rPr>
          <w:rFonts w:asciiTheme="minorEastAsia" w:hAnsiTheme="minorEastAsia" w:hint="eastAsia"/>
          <w:b/>
          <w:szCs w:val="24"/>
        </w:rPr>
        <w:t>、</w:t>
      </w:r>
      <w:r w:rsidR="00434F22">
        <w:rPr>
          <w:rFonts w:asciiTheme="minorEastAsia" w:hAnsiTheme="minorEastAsia" w:hint="eastAsia"/>
          <w:b/>
          <w:szCs w:val="24"/>
        </w:rPr>
        <w:t>一所幼稚園還有一些社區大樓，有種讀社區大學的幻覺</w:t>
      </w:r>
      <w:r w:rsidR="00434F22" w:rsidRPr="00434F22">
        <w:rPr>
          <w:rFonts w:asciiTheme="minorEastAsia" w:hAnsiTheme="minorEastAsia" w:hint="eastAsia"/>
          <w:b/>
          <w:szCs w:val="24"/>
        </w:rPr>
        <w:t>。</w:t>
      </w:r>
      <w:r w:rsidR="00434F22">
        <w:rPr>
          <w:rFonts w:asciiTheme="minorEastAsia" w:hAnsiTheme="minorEastAsia" w:hint="eastAsia"/>
          <w:b/>
          <w:szCs w:val="24"/>
        </w:rPr>
        <w:t>傳媒有四個校門，剛好就是東南西北，而南門出去就是地鐵十分方便，</w:t>
      </w:r>
      <w:r w:rsidR="00B543AA">
        <w:rPr>
          <w:rFonts w:asciiTheme="minorEastAsia" w:hAnsiTheme="minorEastAsia" w:hint="eastAsia"/>
          <w:b/>
          <w:szCs w:val="24"/>
        </w:rPr>
        <w:t>我第一次見識到中國人之多就是在地鐵上被擠到浮在半空中的時候，那種恐怖經驗真的只能親身體驗而不能言傳</w:t>
      </w:r>
      <w:r w:rsidR="00B543AA" w:rsidRPr="00B543AA">
        <w:rPr>
          <w:rFonts w:asciiTheme="minorEastAsia" w:hAnsiTheme="minorEastAsia" w:hint="eastAsia"/>
          <w:b/>
          <w:szCs w:val="24"/>
        </w:rPr>
        <w:t>。</w:t>
      </w:r>
      <w:r w:rsidR="00B543AA">
        <w:rPr>
          <w:rFonts w:asciiTheme="minorEastAsia" w:hAnsiTheme="minorEastAsia" w:hint="eastAsia"/>
          <w:b/>
          <w:szCs w:val="24"/>
        </w:rPr>
        <w:t>而西門出去就是一條商店林立的街道，和台灣的街景也是截然不同，因為到處都是垃圾，</w:t>
      </w:r>
      <w:proofErr w:type="gramStart"/>
      <w:r w:rsidR="00B543AA">
        <w:rPr>
          <w:rFonts w:asciiTheme="minorEastAsia" w:hAnsiTheme="minorEastAsia" w:hint="eastAsia"/>
          <w:b/>
          <w:szCs w:val="24"/>
        </w:rPr>
        <w:t>還有滿地的</w:t>
      </w:r>
      <w:proofErr w:type="gramEnd"/>
      <w:r w:rsidR="00B543AA">
        <w:rPr>
          <w:rFonts w:asciiTheme="minorEastAsia" w:hAnsiTheme="minorEastAsia" w:hint="eastAsia"/>
          <w:b/>
          <w:szCs w:val="24"/>
        </w:rPr>
        <w:t>痰，老實說剛到的前幾天都很懷疑那</w:t>
      </w:r>
      <w:proofErr w:type="gramStart"/>
      <w:r w:rsidR="00B543AA">
        <w:rPr>
          <w:rFonts w:asciiTheme="minorEastAsia" w:hAnsiTheme="minorEastAsia" w:hint="eastAsia"/>
          <w:b/>
          <w:szCs w:val="24"/>
        </w:rPr>
        <w:t>裏</w:t>
      </w:r>
      <w:proofErr w:type="gramEnd"/>
      <w:r w:rsidR="00B543AA">
        <w:rPr>
          <w:rFonts w:asciiTheme="minorEastAsia" w:hAnsiTheme="minorEastAsia" w:hint="eastAsia"/>
          <w:b/>
          <w:szCs w:val="24"/>
        </w:rPr>
        <w:t>的東西到底能不能吃，但是所謂入境隨俗，人家怎麼生活只能選擇努力適應了</w:t>
      </w:r>
      <w:r w:rsidR="00B543AA" w:rsidRPr="00B543AA">
        <w:rPr>
          <w:rFonts w:asciiTheme="minorEastAsia" w:hAnsiTheme="minorEastAsia" w:hint="eastAsia"/>
          <w:b/>
          <w:szCs w:val="24"/>
        </w:rPr>
        <w:t>。</w:t>
      </w:r>
      <w:r w:rsidR="00B543AA">
        <w:rPr>
          <w:rFonts w:asciiTheme="minorEastAsia" w:hAnsiTheme="minorEastAsia" w:hint="eastAsia"/>
          <w:b/>
          <w:szCs w:val="24"/>
        </w:rPr>
        <w:t>北方人跟南方人的差異其實一眼就可以看出，北方的人就是比南方人高上一顆頭，而且說話</w:t>
      </w:r>
      <w:r w:rsidR="0001621E">
        <w:rPr>
          <w:rFonts w:asciiTheme="minorEastAsia" w:hAnsiTheme="minorEastAsia" w:hint="eastAsia"/>
          <w:b/>
          <w:szCs w:val="24"/>
        </w:rPr>
        <w:t>也大聲了許多，走在路上都以為他們在吵架，都要仔細聽對話內容才知道只是在聊天，剛上課的幾天，北京的同學常說好羨慕台灣女生說話這麼溫柔，</w:t>
      </w:r>
      <w:r w:rsidR="0001621E">
        <w:rPr>
          <w:rFonts w:asciiTheme="minorEastAsia" w:hAnsiTheme="minorEastAsia" w:hint="eastAsia"/>
          <w:b/>
          <w:szCs w:val="24"/>
        </w:rPr>
        <w:lastRenderedPageBreak/>
        <w:t>殊不知那都是口音的問題罷了</w:t>
      </w:r>
      <w:r w:rsidR="0001621E" w:rsidRPr="0001621E">
        <w:rPr>
          <w:rFonts w:asciiTheme="minorEastAsia" w:hAnsiTheme="minorEastAsia" w:hint="eastAsia"/>
          <w:b/>
          <w:szCs w:val="24"/>
        </w:rPr>
        <w:t>。</w:t>
      </w:r>
      <w:r w:rsidR="0001621E">
        <w:rPr>
          <w:rFonts w:asciiTheme="minorEastAsia" w:hAnsiTheme="minorEastAsia"/>
          <w:b/>
          <w:szCs w:val="24"/>
        </w:rPr>
        <w:br/>
      </w:r>
    </w:p>
    <w:p w:rsidR="002C5404" w:rsidRPr="002C5404" w:rsidRDefault="0001621E" w:rsidP="007C4CC9">
      <w:pPr>
        <w:pStyle w:val="a3"/>
        <w:numPr>
          <w:ilvl w:val="0"/>
          <w:numId w:val="1"/>
        </w:numPr>
        <w:ind w:leftChars="0"/>
        <w:rPr>
          <w:b/>
          <w:szCs w:val="24"/>
        </w:rPr>
      </w:pPr>
      <w:r>
        <w:rPr>
          <w:rFonts w:asciiTheme="minorEastAsia" w:hAnsiTheme="minorEastAsia" w:hint="eastAsia"/>
          <w:b/>
          <w:szCs w:val="24"/>
        </w:rPr>
        <w:t>在中國傳媒大學中的中文系分為三個學系三個班，我選擇了對外漢語教學這個班，不過這其實對於交換生沒有太大的差異，因為我們什麼課都可以選，只是</w:t>
      </w:r>
      <w:r w:rsidR="00C07952">
        <w:rPr>
          <w:rFonts w:asciiTheme="minorEastAsia" w:hAnsiTheme="minorEastAsia" w:hint="eastAsia"/>
          <w:b/>
          <w:szCs w:val="24"/>
        </w:rPr>
        <w:t>這邊不像嘉大開那麼多古典相關的課，大多都是偏現代的文學還有跟傳播相關的課，因此在傳媒我也趁機擴展了一下學習的範圍，在傳媒才知道原來中文系也不是那樣死板的學科</w:t>
      </w:r>
      <w:r w:rsidR="00C07952" w:rsidRPr="00C07952">
        <w:rPr>
          <w:rFonts w:asciiTheme="minorEastAsia" w:hAnsiTheme="minorEastAsia" w:hint="eastAsia"/>
          <w:b/>
          <w:szCs w:val="24"/>
        </w:rPr>
        <w:t>。</w:t>
      </w:r>
      <w:r w:rsidR="00C07952">
        <w:rPr>
          <w:rFonts w:asciiTheme="minorEastAsia" w:hAnsiTheme="minorEastAsia" w:hint="eastAsia"/>
          <w:b/>
          <w:szCs w:val="24"/>
        </w:rPr>
        <w:t>其中有一門課叫做中國經典戲曲欣賞，本來以為是古代的戲曲，上了第一堂課才知道是中國各地</w:t>
      </w:r>
      <w:proofErr w:type="gramStart"/>
      <w:r w:rsidR="00C07952">
        <w:rPr>
          <w:rFonts w:asciiTheme="minorEastAsia" w:hAnsiTheme="minorEastAsia" w:hint="eastAsia"/>
          <w:b/>
          <w:szCs w:val="24"/>
        </w:rPr>
        <w:t>的戲種</w:t>
      </w:r>
      <w:proofErr w:type="gramEnd"/>
      <w:r w:rsidR="00C07952">
        <w:rPr>
          <w:rFonts w:asciiTheme="minorEastAsia" w:hAnsiTheme="minorEastAsia" w:hint="eastAsia"/>
          <w:b/>
          <w:szCs w:val="24"/>
        </w:rPr>
        <w:t>，從這堂課我接觸到了像是南方的越劇</w:t>
      </w:r>
      <w:r w:rsidR="00C07952" w:rsidRPr="00C07952">
        <w:rPr>
          <w:rFonts w:asciiTheme="minorEastAsia" w:hAnsiTheme="minorEastAsia" w:hint="eastAsia"/>
          <w:b/>
          <w:szCs w:val="24"/>
        </w:rPr>
        <w:t>、</w:t>
      </w:r>
      <w:r w:rsidR="00C07952">
        <w:rPr>
          <w:rFonts w:asciiTheme="minorEastAsia" w:hAnsiTheme="minorEastAsia" w:hint="eastAsia"/>
          <w:b/>
          <w:szCs w:val="24"/>
        </w:rPr>
        <w:t>北方的川劇</w:t>
      </w:r>
      <w:r w:rsidR="00C07952" w:rsidRPr="00C07952">
        <w:rPr>
          <w:rFonts w:asciiTheme="minorEastAsia" w:hAnsiTheme="minorEastAsia" w:hint="eastAsia"/>
          <w:b/>
          <w:szCs w:val="24"/>
        </w:rPr>
        <w:t>、</w:t>
      </w:r>
      <w:r w:rsidR="00C07952">
        <w:rPr>
          <w:rFonts w:asciiTheme="minorEastAsia" w:hAnsiTheme="minorEastAsia" w:hint="eastAsia"/>
          <w:b/>
          <w:szCs w:val="24"/>
        </w:rPr>
        <w:t>京劇，也是透過這門課才知道原來許多戲曲在中國各地仍在發展中而不是像古典元曲只能在課本裡看到</w:t>
      </w:r>
      <w:r w:rsidR="00C07952" w:rsidRPr="00C07952">
        <w:rPr>
          <w:rFonts w:asciiTheme="minorEastAsia" w:hAnsiTheme="minorEastAsia" w:hint="eastAsia"/>
          <w:b/>
          <w:szCs w:val="24"/>
        </w:rPr>
        <w:t>；</w:t>
      </w:r>
      <w:r w:rsidR="00C07952">
        <w:rPr>
          <w:rFonts w:asciiTheme="minorEastAsia" w:hAnsiTheme="minorEastAsia" w:hint="eastAsia"/>
          <w:b/>
          <w:szCs w:val="24"/>
        </w:rPr>
        <w:t>還有另一門課</w:t>
      </w:r>
      <w:r w:rsidR="00EC507A">
        <w:rPr>
          <w:rFonts w:asciiTheme="minorEastAsia" w:hAnsiTheme="minorEastAsia" w:hint="eastAsia"/>
          <w:b/>
          <w:szCs w:val="24"/>
        </w:rPr>
        <w:t>叫</w:t>
      </w:r>
      <w:r w:rsidR="00C07952">
        <w:rPr>
          <w:rFonts w:asciiTheme="minorEastAsia" w:hAnsiTheme="minorEastAsia" w:hint="eastAsia"/>
          <w:b/>
          <w:szCs w:val="24"/>
        </w:rPr>
        <w:t>做語言交際概論，</w:t>
      </w:r>
      <w:r w:rsidR="00EC507A">
        <w:rPr>
          <w:rFonts w:asciiTheme="minorEastAsia" w:hAnsiTheme="minorEastAsia" w:hint="eastAsia"/>
          <w:b/>
          <w:szCs w:val="24"/>
        </w:rPr>
        <w:t>是一門相當有實用性的課，課堂上老師會用許多實際生活會發生的情景交給學生去發揮，像是當男生跟女生在相處時發生矛盾該怎樣說話來化解，還有親子之間用不同的方式會有不同的效果，甚至給我們看了辯論的影片還有一些求職節目的影片，讓我們從節目的對談中來了解說話這門藝術該如何去發揮跟運用</w:t>
      </w:r>
      <w:r w:rsidR="00EC507A" w:rsidRPr="00EC507A">
        <w:rPr>
          <w:rFonts w:asciiTheme="minorEastAsia" w:hAnsiTheme="minorEastAsia" w:hint="eastAsia"/>
          <w:b/>
          <w:szCs w:val="24"/>
        </w:rPr>
        <w:t>。</w:t>
      </w:r>
      <w:r w:rsidR="00EC507A">
        <w:rPr>
          <w:rFonts w:asciiTheme="minorEastAsia" w:hAnsiTheme="minorEastAsia" w:hint="eastAsia"/>
          <w:b/>
          <w:szCs w:val="24"/>
        </w:rPr>
        <w:t>上述兩門課都跟我印象中的中文系有很大的出入，也是在這半年裡我覺得在學習方向上有更開闊的接觸，此外</w:t>
      </w:r>
      <w:proofErr w:type="gramStart"/>
      <w:r w:rsidR="00EC507A">
        <w:rPr>
          <w:rFonts w:asciiTheme="minorEastAsia" w:hAnsiTheme="minorEastAsia" w:hint="eastAsia"/>
          <w:b/>
          <w:szCs w:val="24"/>
        </w:rPr>
        <w:t>我還修了</w:t>
      </w:r>
      <w:proofErr w:type="gramEnd"/>
      <w:r w:rsidR="00EC507A">
        <w:rPr>
          <w:rFonts w:asciiTheme="minorEastAsia" w:hAnsiTheme="minorEastAsia" w:hint="eastAsia"/>
          <w:b/>
          <w:szCs w:val="24"/>
        </w:rPr>
        <w:t>一門在台灣很少會出現的課，魯迅研究，顧名思義就是一門專門解說魯迅作品的一堂課，對我來說，我對魯迅的了解非常蜻蜓點水，除了高中所上過的孔乙己之外，沒有契機能夠去深入了解，而這門課的老師讓班上的人都去看一本類似魯迅傳記的書《</w:t>
      </w:r>
      <w:r w:rsidR="00EC507A" w:rsidRPr="00EC507A">
        <w:rPr>
          <w:rFonts w:asciiTheme="minorEastAsia" w:hAnsiTheme="minorEastAsia" w:hint="eastAsia"/>
          <w:b/>
          <w:szCs w:val="24"/>
        </w:rPr>
        <w:t>無法直面的人生</w:t>
      </w:r>
      <w:r w:rsidR="00EC507A">
        <w:rPr>
          <w:rFonts w:asciiTheme="minorEastAsia" w:hAnsiTheme="minorEastAsia" w:hint="eastAsia"/>
          <w:b/>
          <w:szCs w:val="24"/>
        </w:rPr>
        <w:t>-魯迅傳》，</w:t>
      </w:r>
      <w:r w:rsidR="002E3C47">
        <w:rPr>
          <w:rFonts w:asciiTheme="minorEastAsia" w:hAnsiTheme="minorEastAsia" w:hint="eastAsia"/>
          <w:b/>
          <w:szCs w:val="24"/>
        </w:rPr>
        <w:t>除了課堂上的收穫，這門課的老師劉春勇老師帶給我課堂外的收穫就更大了</w:t>
      </w:r>
      <w:r w:rsidR="002E3C47" w:rsidRPr="002E3C47">
        <w:rPr>
          <w:rFonts w:asciiTheme="minorEastAsia" w:hAnsiTheme="minorEastAsia" w:hint="eastAsia"/>
          <w:b/>
          <w:szCs w:val="24"/>
        </w:rPr>
        <w:t>。</w:t>
      </w:r>
      <w:r w:rsidR="002E3C47">
        <w:rPr>
          <w:rFonts w:asciiTheme="minorEastAsia" w:hAnsiTheme="minorEastAsia" w:hint="eastAsia"/>
          <w:b/>
          <w:szCs w:val="24"/>
        </w:rPr>
        <w:t>劉老師發現我跟</w:t>
      </w:r>
      <w:proofErr w:type="gramStart"/>
      <w:r w:rsidR="002E3C47">
        <w:rPr>
          <w:rFonts w:asciiTheme="minorEastAsia" w:hAnsiTheme="minorEastAsia" w:hint="eastAsia"/>
          <w:b/>
          <w:szCs w:val="24"/>
        </w:rPr>
        <w:t>怡</w:t>
      </w:r>
      <w:proofErr w:type="gramEnd"/>
      <w:r w:rsidR="002E3C47">
        <w:rPr>
          <w:rFonts w:asciiTheme="minorEastAsia" w:hAnsiTheme="minorEastAsia" w:hint="eastAsia"/>
          <w:b/>
          <w:szCs w:val="24"/>
        </w:rPr>
        <w:t>瑩是台灣的交換生時，就請我們在下課後跟他的兩名學生一起喝茶聊天，談談中國跟台灣學術上</w:t>
      </w:r>
      <w:r w:rsidR="002E3C47" w:rsidRPr="002E3C47">
        <w:rPr>
          <w:rFonts w:asciiTheme="minorEastAsia" w:hAnsiTheme="minorEastAsia" w:hint="eastAsia"/>
          <w:b/>
          <w:szCs w:val="24"/>
        </w:rPr>
        <w:t>、</w:t>
      </w:r>
      <w:r w:rsidR="002E3C47">
        <w:rPr>
          <w:rFonts w:asciiTheme="minorEastAsia" w:hAnsiTheme="minorEastAsia" w:hint="eastAsia"/>
          <w:b/>
          <w:szCs w:val="24"/>
        </w:rPr>
        <w:t>生活上的差異，也就是從那一天起，身為交換生的我，終於有種交流的感覺，老師告訴我們其實中國的許多近代文人都是台灣那邊所必須熟悉的，而台灣的許多學問也是他們那邊的學者所想要研究的區塊，但是礙於政治的關係，一直沒辦法有更深入的學術交流，在那一個晚上的對談中彷彿跟古人一樣，只為了學問而互相切磋，那是一種身為文人的驕傲感</w:t>
      </w:r>
      <w:r w:rsidR="002E3C47" w:rsidRPr="002E3C47">
        <w:rPr>
          <w:rFonts w:asciiTheme="minorEastAsia" w:hAnsiTheme="minorEastAsia" w:hint="eastAsia"/>
          <w:b/>
          <w:szCs w:val="24"/>
        </w:rPr>
        <w:t>。</w:t>
      </w:r>
      <w:r w:rsidR="002E3C47">
        <w:rPr>
          <w:rFonts w:asciiTheme="minorEastAsia" w:hAnsiTheme="minorEastAsia" w:hint="eastAsia"/>
          <w:b/>
          <w:szCs w:val="24"/>
        </w:rPr>
        <w:t>劉老師有另外在假日教在職班，那個班上的學生許多是中國的小學</w:t>
      </w:r>
      <w:r w:rsidR="002E3C47" w:rsidRPr="002E3C47">
        <w:rPr>
          <w:rFonts w:asciiTheme="minorEastAsia" w:hAnsiTheme="minorEastAsia" w:hint="eastAsia"/>
          <w:b/>
          <w:szCs w:val="24"/>
        </w:rPr>
        <w:t>、</w:t>
      </w:r>
      <w:r w:rsidR="002E3C47">
        <w:rPr>
          <w:rFonts w:asciiTheme="minorEastAsia" w:hAnsiTheme="minorEastAsia" w:hint="eastAsia"/>
          <w:b/>
          <w:szCs w:val="24"/>
        </w:rPr>
        <w:t>中學老師，於是老師請我們到他</w:t>
      </w:r>
      <w:proofErr w:type="gramStart"/>
      <w:r w:rsidR="002E3C47">
        <w:rPr>
          <w:rFonts w:asciiTheme="minorEastAsia" w:hAnsiTheme="minorEastAsia" w:hint="eastAsia"/>
          <w:b/>
          <w:szCs w:val="24"/>
        </w:rPr>
        <w:t>的那門課</w:t>
      </w:r>
      <w:proofErr w:type="gramEnd"/>
      <w:r w:rsidR="002E3C47">
        <w:rPr>
          <w:rFonts w:asciiTheme="minorEastAsia" w:hAnsiTheme="minorEastAsia" w:hint="eastAsia"/>
          <w:b/>
          <w:szCs w:val="24"/>
        </w:rPr>
        <w:t>上，花一節課的時間，讓在職班的學生向我們發問，那一堂課中，我從他們的發問下發現其實那邊的教師很關心台灣這邊關於健保</w:t>
      </w:r>
      <w:r w:rsidR="002E3C47" w:rsidRPr="002E3C47">
        <w:rPr>
          <w:rFonts w:asciiTheme="minorEastAsia" w:hAnsiTheme="minorEastAsia" w:hint="eastAsia"/>
          <w:b/>
          <w:szCs w:val="24"/>
        </w:rPr>
        <w:t>、</w:t>
      </w:r>
      <w:r w:rsidR="002E3C47">
        <w:rPr>
          <w:rFonts w:asciiTheme="minorEastAsia" w:hAnsiTheme="minorEastAsia" w:hint="eastAsia"/>
          <w:b/>
          <w:szCs w:val="24"/>
        </w:rPr>
        <w:t>政治體系</w:t>
      </w:r>
      <w:r w:rsidR="002E3C47" w:rsidRPr="002E3C47">
        <w:rPr>
          <w:rFonts w:asciiTheme="minorEastAsia" w:hAnsiTheme="minorEastAsia" w:hint="eastAsia"/>
          <w:b/>
          <w:szCs w:val="24"/>
        </w:rPr>
        <w:t>、</w:t>
      </w:r>
      <w:r w:rsidR="002E3C47">
        <w:rPr>
          <w:rFonts w:asciiTheme="minorEastAsia" w:hAnsiTheme="minorEastAsia" w:hint="eastAsia"/>
          <w:b/>
          <w:szCs w:val="24"/>
        </w:rPr>
        <w:t>語言跟教育方面的問題，因為兩岸的思想非常不一樣，加上資訊的封鎖，雖然他們隱約知道台灣許多制度不同於他們，但卻沒有一個管道可以去做交流跟學習的動作，</w:t>
      </w:r>
      <w:r w:rsidR="002C5404">
        <w:rPr>
          <w:rFonts w:asciiTheme="minorEastAsia" w:hAnsiTheme="minorEastAsia" w:hint="eastAsia"/>
          <w:b/>
          <w:szCs w:val="24"/>
        </w:rPr>
        <w:t>我很感謝劉老師願意冒這個風險讓我跟</w:t>
      </w:r>
      <w:proofErr w:type="gramStart"/>
      <w:r w:rsidR="002C5404">
        <w:rPr>
          <w:rFonts w:asciiTheme="minorEastAsia" w:hAnsiTheme="minorEastAsia" w:hint="eastAsia"/>
          <w:b/>
          <w:szCs w:val="24"/>
        </w:rPr>
        <w:t>怡瑩有</w:t>
      </w:r>
      <w:proofErr w:type="gramEnd"/>
      <w:r w:rsidR="002C5404">
        <w:rPr>
          <w:rFonts w:asciiTheme="minorEastAsia" w:hAnsiTheme="minorEastAsia" w:hint="eastAsia"/>
          <w:b/>
          <w:szCs w:val="24"/>
        </w:rPr>
        <w:t>這個機會去跟大陸的教師做這個交流，因為在這樣的對談下受惠的是雙方，而不是都各自生活在自己的小圈</w:t>
      </w:r>
      <w:proofErr w:type="gramStart"/>
      <w:r w:rsidR="002C5404">
        <w:rPr>
          <w:rFonts w:asciiTheme="minorEastAsia" w:hAnsiTheme="minorEastAsia" w:hint="eastAsia"/>
          <w:b/>
          <w:szCs w:val="24"/>
        </w:rPr>
        <w:t>圈</w:t>
      </w:r>
      <w:proofErr w:type="gramEnd"/>
      <w:r w:rsidR="002C5404">
        <w:rPr>
          <w:rFonts w:asciiTheme="minorEastAsia" w:hAnsiTheme="minorEastAsia" w:hint="eastAsia"/>
          <w:b/>
          <w:szCs w:val="24"/>
        </w:rPr>
        <w:t>裡，而這段也是我在北京覺得學到最多的環節，並不是只是花個</w:t>
      </w:r>
      <w:proofErr w:type="gramStart"/>
      <w:r w:rsidR="002C5404">
        <w:rPr>
          <w:rFonts w:asciiTheme="minorEastAsia" w:hAnsiTheme="minorEastAsia" w:hint="eastAsia"/>
          <w:b/>
          <w:szCs w:val="24"/>
        </w:rPr>
        <w:t>半年去北京</w:t>
      </w:r>
      <w:proofErr w:type="gramEnd"/>
      <w:r w:rsidR="002C5404">
        <w:rPr>
          <w:rFonts w:asciiTheme="minorEastAsia" w:hAnsiTheme="minorEastAsia" w:hint="eastAsia"/>
          <w:b/>
          <w:szCs w:val="24"/>
        </w:rPr>
        <w:t>做深度旅遊，而是有用了心的去努力了解兩邊的不同，並且試圖讓兩邊的人能更靠近一點，</w:t>
      </w:r>
      <w:r w:rsidR="002C5404">
        <w:rPr>
          <w:rFonts w:asciiTheme="minorEastAsia" w:hAnsiTheme="minorEastAsia" w:hint="eastAsia"/>
          <w:b/>
          <w:szCs w:val="24"/>
        </w:rPr>
        <w:lastRenderedPageBreak/>
        <w:t>而不是</w:t>
      </w:r>
      <w:proofErr w:type="gramStart"/>
      <w:r w:rsidR="002C5404">
        <w:rPr>
          <w:rFonts w:asciiTheme="minorEastAsia" w:hAnsiTheme="minorEastAsia" w:hint="eastAsia"/>
          <w:b/>
          <w:szCs w:val="24"/>
        </w:rPr>
        <w:t>存有著</w:t>
      </w:r>
      <w:proofErr w:type="gramEnd"/>
      <w:r w:rsidR="002C5404">
        <w:rPr>
          <w:rFonts w:asciiTheme="minorEastAsia" w:hAnsiTheme="minorEastAsia" w:hint="eastAsia"/>
          <w:b/>
          <w:szCs w:val="24"/>
        </w:rPr>
        <w:t>如何的仇恨，從交換生的角度來看，這樣的活動才真正是交換的意義所在</w:t>
      </w:r>
      <w:r w:rsidR="002C5404" w:rsidRPr="002C5404">
        <w:rPr>
          <w:rFonts w:asciiTheme="minorEastAsia" w:hAnsiTheme="minorEastAsia" w:hint="eastAsia"/>
          <w:b/>
          <w:szCs w:val="24"/>
        </w:rPr>
        <w:t>。</w:t>
      </w:r>
    </w:p>
    <w:p w:rsidR="00085ECE" w:rsidRPr="007C4CC9" w:rsidRDefault="002C5404" w:rsidP="007C4CC9">
      <w:pPr>
        <w:pStyle w:val="a3"/>
        <w:numPr>
          <w:ilvl w:val="0"/>
          <w:numId w:val="1"/>
        </w:numPr>
        <w:ind w:leftChars="0"/>
        <w:rPr>
          <w:b/>
          <w:szCs w:val="24"/>
        </w:rPr>
      </w:pPr>
      <w:r>
        <w:rPr>
          <w:rFonts w:asciiTheme="minorEastAsia" w:hAnsiTheme="minorEastAsia" w:hint="eastAsia"/>
          <w:b/>
          <w:szCs w:val="24"/>
        </w:rPr>
        <w:t>千里迢迢地到了北京，當然在空閒時的玩樂絕對不會少，剛到</w:t>
      </w:r>
      <w:r w:rsidR="00EC6BA4">
        <w:rPr>
          <w:rFonts w:asciiTheme="minorEastAsia" w:hAnsiTheme="minorEastAsia" w:hint="eastAsia"/>
          <w:b/>
          <w:szCs w:val="24"/>
        </w:rPr>
        <w:t>北京時正好是他們的櫻花祭，就到了以種櫻花而有名的</w:t>
      </w:r>
      <w:proofErr w:type="gramStart"/>
      <w:r w:rsidR="00EC6BA4">
        <w:rPr>
          <w:rFonts w:asciiTheme="minorEastAsia" w:hAnsiTheme="minorEastAsia" w:hint="eastAsia"/>
          <w:b/>
          <w:szCs w:val="24"/>
        </w:rPr>
        <w:t>玉淵壇去</w:t>
      </w:r>
      <w:proofErr w:type="gramEnd"/>
      <w:r w:rsidR="00EC6BA4">
        <w:rPr>
          <w:rFonts w:asciiTheme="minorEastAsia" w:hAnsiTheme="minorEastAsia" w:hint="eastAsia"/>
          <w:b/>
          <w:szCs w:val="24"/>
        </w:rPr>
        <w:t>走走，裡面相當大的潭被許多品種的櫻花所圍繞，讓我有種到了日本的錯覺，當一陣風吹過，瞬間下起了花瓣雨，讓人有置身於仙境的幻覺</w:t>
      </w:r>
      <w:r w:rsidR="00EC6BA4" w:rsidRPr="00EC6BA4">
        <w:rPr>
          <w:rFonts w:asciiTheme="minorEastAsia" w:hAnsiTheme="minorEastAsia" w:hint="eastAsia"/>
          <w:b/>
          <w:szCs w:val="24"/>
        </w:rPr>
        <w:t>。</w:t>
      </w:r>
      <w:r w:rsidR="00EC6BA4">
        <w:rPr>
          <w:rFonts w:asciiTheme="minorEastAsia" w:hAnsiTheme="minorEastAsia" w:hint="eastAsia"/>
          <w:b/>
          <w:szCs w:val="24"/>
        </w:rPr>
        <w:t>只是到中國的任何景點總會發現一個問題，即是看人總比看風景容易，中國人口實在是太多，不管是到故宮</w:t>
      </w:r>
      <w:r w:rsidR="00DF7F22" w:rsidRPr="00DF7F22">
        <w:rPr>
          <w:rFonts w:asciiTheme="minorEastAsia" w:hAnsiTheme="minorEastAsia" w:hint="eastAsia"/>
          <w:b/>
          <w:szCs w:val="24"/>
        </w:rPr>
        <w:t>、</w:t>
      </w:r>
      <w:r w:rsidR="00EC6BA4">
        <w:rPr>
          <w:rFonts w:asciiTheme="minorEastAsia" w:hAnsiTheme="minorEastAsia" w:hint="eastAsia"/>
          <w:b/>
          <w:szCs w:val="24"/>
        </w:rPr>
        <w:t>雍和宮</w:t>
      </w:r>
      <w:r w:rsidR="00DF7F22" w:rsidRPr="00DF7F22">
        <w:rPr>
          <w:rFonts w:asciiTheme="minorEastAsia" w:hAnsiTheme="minorEastAsia" w:hint="eastAsia"/>
          <w:b/>
          <w:szCs w:val="24"/>
        </w:rPr>
        <w:t>、</w:t>
      </w:r>
      <w:r w:rsidR="00EC6BA4">
        <w:rPr>
          <w:rFonts w:asciiTheme="minorEastAsia" w:hAnsiTheme="minorEastAsia" w:hint="eastAsia"/>
          <w:b/>
          <w:szCs w:val="24"/>
        </w:rPr>
        <w:t>王府井</w:t>
      </w:r>
      <w:r w:rsidR="00DF7F22" w:rsidRPr="00DF7F22">
        <w:rPr>
          <w:rFonts w:asciiTheme="minorEastAsia" w:hAnsiTheme="minorEastAsia" w:hint="eastAsia"/>
          <w:b/>
          <w:szCs w:val="24"/>
        </w:rPr>
        <w:t>、</w:t>
      </w:r>
      <w:r w:rsidR="00EC6BA4">
        <w:rPr>
          <w:rFonts w:asciiTheme="minorEastAsia" w:hAnsiTheme="minorEastAsia" w:hint="eastAsia"/>
          <w:b/>
          <w:szCs w:val="24"/>
        </w:rPr>
        <w:t>頤和園</w:t>
      </w:r>
      <w:r w:rsidR="00DF7F22" w:rsidRPr="00DF7F22">
        <w:rPr>
          <w:rFonts w:asciiTheme="minorEastAsia" w:hAnsiTheme="minorEastAsia" w:hint="eastAsia"/>
          <w:b/>
          <w:szCs w:val="24"/>
        </w:rPr>
        <w:t>、</w:t>
      </w:r>
      <w:r w:rsidR="00EC6BA4">
        <w:rPr>
          <w:rFonts w:asciiTheme="minorEastAsia" w:hAnsiTheme="minorEastAsia" w:hint="eastAsia"/>
          <w:b/>
          <w:szCs w:val="24"/>
        </w:rPr>
        <w:t>天壇</w:t>
      </w:r>
      <w:r w:rsidR="00DF7F22" w:rsidRPr="00DF7F22">
        <w:rPr>
          <w:rFonts w:asciiTheme="minorEastAsia" w:hAnsiTheme="minorEastAsia" w:hint="eastAsia"/>
          <w:b/>
          <w:szCs w:val="24"/>
        </w:rPr>
        <w:t>、</w:t>
      </w:r>
      <w:r w:rsidR="00EC6BA4">
        <w:rPr>
          <w:rFonts w:asciiTheme="minorEastAsia" w:hAnsiTheme="minorEastAsia" w:hint="eastAsia"/>
          <w:b/>
          <w:szCs w:val="24"/>
        </w:rPr>
        <w:t>北海公園</w:t>
      </w:r>
      <w:r w:rsidR="00DF7F22" w:rsidRPr="00DF7F22">
        <w:rPr>
          <w:rFonts w:asciiTheme="minorEastAsia" w:hAnsiTheme="minorEastAsia" w:hint="eastAsia"/>
          <w:b/>
          <w:szCs w:val="24"/>
        </w:rPr>
        <w:t>、</w:t>
      </w:r>
      <w:r w:rsidR="00EC6BA4">
        <w:rPr>
          <w:rFonts w:asciiTheme="minorEastAsia" w:hAnsiTheme="minorEastAsia" w:hint="eastAsia"/>
          <w:b/>
          <w:szCs w:val="24"/>
        </w:rPr>
        <w:t>景山公園</w:t>
      </w:r>
      <w:r w:rsidR="00DF7F22" w:rsidRPr="00DF7F22">
        <w:rPr>
          <w:rFonts w:asciiTheme="minorEastAsia" w:hAnsiTheme="minorEastAsia" w:hint="eastAsia"/>
          <w:b/>
          <w:szCs w:val="24"/>
        </w:rPr>
        <w:t>、</w:t>
      </w:r>
      <w:r w:rsidR="00EC6BA4">
        <w:rPr>
          <w:rFonts w:asciiTheme="minorEastAsia" w:hAnsiTheme="minorEastAsia" w:hint="eastAsia"/>
          <w:b/>
          <w:szCs w:val="24"/>
        </w:rPr>
        <w:t>陶然亭公園</w:t>
      </w:r>
      <w:r w:rsidR="00DF7F22" w:rsidRPr="00DF7F22">
        <w:rPr>
          <w:rFonts w:asciiTheme="minorEastAsia" w:hAnsiTheme="minorEastAsia" w:hint="eastAsia"/>
          <w:b/>
          <w:szCs w:val="24"/>
        </w:rPr>
        <w:t>、</w:t>
      </w:r>
      <w:r w:rsidR="00EC6BA4">
        <w:rPr>
          <w:rFonts w:asciiTheme="minorEastAsia" w:hAnsiTheme="minorEastAsia" w:hint="eastAsia"/>
          <w:b/>
          <w:szCs w:val="24"/>
        </w:rPr>
        <w:t>圓明園</w:t>
      </w:r>
      <w:r w:rsidR="00DF7F22" w:rsidRPr="00DF7F22">
        <w:rPr>
          <w:rFonts w:asciiTheme="minorEastAsia" w:hAnsiTheme="minorEastAsia" w:hint="eastAsia"/>
          <w:b/>
          <w:szCs w:val="24"/>
        </w:rPr>
        <w:t>、</w:t>
      </w:r>
      <w:proofErr w:type="gramStart"/>
      <w:r w:rsidR="00DF7F22" w:rsidRPr="00DF7F22">
        <w:rPr>
          <w:rFonts w:asciiTheme="minorEastAsia" w:hAnsiTheme="minorEastAsia" w:hint="eastAsia"/>
          <w:b/>
          <w:szCs w:val="24"/>
        </w:rPr>
        <w:t>鼓鑼大街</w:t>
      </w:r>
      <w:proofErr w:type="gramEnd"/>
      <w:r w:rsidR="00DF7F22">
        <w:rPr>
          <w:rFonts w:asciiTheme="minorEastAsia" w:hAnsiTheme="minorEastAsia" w:hint="eastAsia"/>
          <w:b/>
          <w:szCs w:val="24"/>
        </w:rPr>
        <w:t>等景點</w:t>
      </w:r>
      <w:r w:rsidR="00DF7F22" w:rsidRPr="00DF7F22">
        <w:rPr>
          <w:rFonts w:asciiTheme="minorEastAsia" w:hAnsiTheme="minorEastAsia" w:hint="eastAsia"/>
          <w:b/>
          <w:szCs w:val="24"/>
        </w:rPr>
        <w:t>；</w:t>
      </w:r>
      <w:r w:rsidR="00DF7F22">
        <w:rPr>
          <w:rFonts w:asciiTheme="minorEastAsia" w:hAnsiTheme="minorEastAsia" w:hint="eastAsia"/>
          <w:b/>
          <w:szCs w:val="24"/>
        </w:rPr>
        <w:t>不管是歷史古蹟還是文化商圈總是擠滿了人，還有到北京一定會爬的長城，我們也為了要避開大批的人群而</w:t>
      </w:r>
      <w:proofErr w:type="gramStart"/>
      <w:r w:rsidR="00DF7F22">
        <w:rPr>
          <w:rFonts w:asciiTheme="minorEastAsia" w:hAnsiTheme="minorEastAsia" w:hint="eastAsia"/>
          <w:b/>
          <w:szCs w:val="24"/>
        </w:rPr>
        <w:t>選擇了</w:t>
      </w:r>
      <w:r w:rsidR="00DF7F22" w:rsidRPr="00DF7F22">
        <w:rPr>
          <w:rFonts w:asciiTheme="minorEastAsia" w:hAnsiTheme="minorEastAsia"/>
          <w:b/>
          <w:szCs w:val="24"/>
        </w:rPr>
        <w:t>慕田</w:t>
      </w:r>
      <w:proofErr w:type="gramEnd"/>
      <w:r w:rsidR="00DF7F22" w:rsidRPr="00DF7F22">
        <w:rPr>
          <w:rFonts w:asciiTheme="minorEastAsia" w:hAnsiTheme="minorEastAsia"/>
          <w:b/>
          <w:szCs w:val="24"/>
        </w:rPr>
        <w:t>峪長城</w:t>
      </w:r>
      <w:r w:rsidR="00351C24">
        <w:rPr>
          <w:rFonts w:asciiTheme="minorEastAsia" w:hAnsiTheme="minorEastAsia" w:hint="eastAsia"/>
          <w:b/>
          <w:szCs w:val="24"/>
        </w:rPr>
        <w:t>這一關</w:t>
      </w:r>
      <w:r w:rsidR="00DF7F22">
        <w:rPr>
          <w:rFonts w:asciiTheme="minorEastAsia" w:hAnsiTheme="minorEastAsia" w:hint="eastAsia"/>
          <w:b/>
          <w:szCs w:val="24"/>
        </w:rPr>
        <w:t>，</w:t>
      </w:r>
      <w:r w:rsidR="00351C24">
        <w:rPr>
          <w:rFonts w:asciiTheme="minorEastAsia" w:hAnsiTheme="minorEastAsia" w:hint="eastAsia"/>
          <w:b/>
          <w:szCs w:val="24"/>
        </w:rPr>
        <w:t>雖然它的難度比較高，但是沿途的風景美</w:t>
      </w:r>
      <w:proofErr w:type="gramStart"/>
      <w:r w:rsidR="00351C24">
        <w:rPr>
          <w:rFonts w:asciiTheme="minorEastAsia" w:hAnsiTheme="minorEastAsia" w:hint="eastAsia"/>
          <w:b/>
          <w:szCs w:val="24"/>
        </w:rPr>
        <w:t>不剩收</w:t>
      </w:r>
      <w:proofErr w:type="gramEnd"/>
      <w:r w:rsidR="00351C24">
        <w:rPr>
          <w:rFonts w:asciiTheme="minorEastAsia" w:hAnsiTheme="minorEastAsia" w:hint="eastAsia"/>
          <w:b/>
          <w:szCs w:val="24"/>
        </w:rPr>
        <w:t>，且因為遊客人數較少，自然保存了比較原始的風貌，</w:t>
      </w:r>
      <w:r w:rsidR="000130A2">
        <w:rPr>
          <w:rFonts w:asciiTheme="minorEastAsia" w:hAnsiTheme="minorEastAsia" w:hint="eastAsia"/>
          <w:b/>
          <w:szCs w:val="24"/>
        </w:rPr>
        <w:t>北京是個擁有許多古蹟的地方，也是一個國家的首都，因此常常看的到一些古式建築旁邊就豎立著一棟現代化的大樓，這樣的景象在台灣可以說少之又少，穿梭在胡同</w:t>
      </w:r>
      <w:proofErr w:type="gramStart"/>
      <w:r w:rsidR="000130A2">
        <w:rPr>
          <w:rFonts w:asciiTheme="minorEastAsia" w:hAnsiTheme="minorEastAsia" w:hint="eastAsia"/>
          <w:b/>
          <w:szCs w:val="24"/>
        </w:rPr>
        <w:t>之間，</w:t>
      </w:r>
      <w:proofErr w:type="gramEnd"/>
      <w:r w:rsidR="000130A2">
        <w:rPr>
          <w:rFonts w:asciiTheme="minorEastAsia" w:hAnsiTheme="minorEastAsia" w:hint="eastAsia"/>
          <w:b/>
          <w:szCs w:val="24"/>
        </w:rPr>
        <w:t>又可以一撇到相當西方的建築，除去人文素質不說，北京對於外來觀光客來說，是一個可以深度旅遊的城市，常常一轉眼</w:t>
      </w:r>
      <w:r w:rsidR="000130A2" w:rsidRPr="000130A2">
        <w:rPr>
          <w:rFonts w:asciiTheme="minorEastAsia" w:hAnsiTheme="minorEastAsia" w:hint="eastAsia"/>
          <w:b/>
          <w:szCs w:val="24"/>
        </w:rPr>
        <w:t>、</w:t>
      </w:r>
      <w:r w:rsidR="000130A2">
        <w:rPr>
          <w:rFonts w:asciiTheme="minorEastAsia" w:hAnsiTheme="minorEastAsia" w:hint="eastAsia"/>
          <w:b/>
          <w:szCs w:val="24"/>
        </w:rPr>
        <w:t>一轉身就可以得到驚喜，而且許多小紀念品還有服飾都比台灣便宜許多，雖然品質比較沒有保證，</w:t>
      </w:r>
      <w:r w:rsidR="002D07FA">
        <w:rPr>
          <w:rFonts w:asciiTheme="minorEastAsia" w:hAnsiTheme="minorEastAsia" w:hint="eastAsia"/>
          <w:b/>
          <w:szCs w:val="24"/>
        </w:rPr>
        <w:t>但是細細去尋找品味，還是可以挖掘出北京的獨特風貌，尤其可能隨便走都可以發現一處古蹟的存在，</w:t>
      </w:r>
      <w:proofErr w:type="gramStart"/>
      <w:r w:rsidR="002D07FA">
        <w:rPr>
          <w:rFonts w:asciiTheme="minorEastAsia" w:hAnsiTheme="minorEastAsia" w:hint="eastAsia"/>
          <w:b/>
          <w:szCs w:val="24"/>
        </w:rPr>
        <w:t>所踩的</w:t>
      </w:r>
      <w:proofErr w:type="gramEnd"/>
      <w:r w:rsidR="002D07FA">
        <w:rPr>
          <w:rFonts w:asciiTheme="minorEastAsia" w:hAnsiTheme="minorEastAsia" w:hint="eastAsia"/>
          <w:b/>
          <w:szCs w:val="24"/>
        </w:rPr>
        <w:t>街道，也可能是古代有名文人所曾經踩過的地方，在這個中西融合</w:t>
      </w:r>
      <w:r w:rsidR="002D07FA" w:rsidRPr="002D07FA">
        <w:rPr>
          <w:rFonts w:asciiTheme="minorEastAsia" w:hAnsiTheme="minorEastAsia" w:hint="eastAsia"/>
          <w:b/>
          <w:szCs w:val="24"/>
        </w:rPr>
        <w:t>、</w:t>
      </w:r>
      <w:r w:rsidR="002D07FA">
        <w:rPr>
          <w:rFonts w:asciiTheme="minorEastAsia" w:hAnsiTheme="minorEastAsia" w:hint="eastAsia"/>
          <w:b/>
          <w:szCs w:val="24"/>
        </w:rPr>
        <w:t>古典與現代結合的大都市裡，我學到了很多，也親身去走過了許多偉大的場景，常常有種身在古代的錯覺，這樣一個耐人尋味的地方，值得每個人都親自去探討跟追尋</w:t>
      </w:r>
      <w:r w:rsidR="002D07FA" w:rsidRPr="002D07FA">
        <w:rPr>
          <w:rFonts w:asciiTheme="minorEastAsia" w:hAnsiTheme="minorEastAsia" w:hint="eastAsia"/>
          <w:b/>
          <w:szCs w:val="24"/>
        </w:rPr>
        <w:t>。</w:t>
      </w:r>
      <w:r>
        <w:rPr>
          <w:rFonts w:asciiTheme="minorEastAsia" w:hAnsiTheme="minorEastAsia"/>
          <w:b/>
          <w:szCs w:val="24"/>
        </w:rPr>
        <w:br/>
      </w:r>
      <w:r w:rsidR="00945F98">
        <w:rPr>
          <w:b/>
          <w:noProof/>
          <w:szCs w:val="24"/>
        </w:rPr>
        <w:drawing>
          <wp:inline distT="0" distB="0" distL="0" distR="0">
            <wp:extent cx="2182567" cy="2910177"/>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6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87357" cy="2916564"/>
                    </a:xfrm>
                    <a:prstGeom prst="rect">
                      <a:avLst/>
                    </a:prstGeom>
                  </pic:spPr>
                </pic:pic>
              </a:graphicData>
            </a:graphic>
          </wp:inline>
        </w:drawing>
      </w:r>
      <w:r w:rsidR="00945F98">
        <w:rPr>
          <w:b/>
          <w:noProof/>
          <w:szCs w:val="24"/>
        </w:rPr>
        <w:drawing>
          <wp:inline distT="0" distB="0" distL="0" distR="0">
            <wp:extent cx="2180679" cy="2907659"/>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63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3064" cy="2910839"/>
                    </a:xfrm>
                    <a:prstGeom prst="rect">
                      <a:avLst/>
                    </a:prstGeom>
                  </pic:spPr>
                </pic:pic>
              </a:graphicData>
            </a:graphic>
          </wp:inline>
        </w:drawing>
      </w:r>
      <w:r w:rsidR="00945F98">
        <w:rPr>
          <w:b/>
          <w:noProof/>
          <w:szCs w:val="24"/>
        </w:rPr>
        <w:lastRenderedPageBreak/>
        <w:drawing>
          <wp:inline distT="0" distB="0" distL="0" distR="0">
            <wp:extent cx="2479811" cy="186060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8306_644722045603325_5829467625269544567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4878" cy="1864407"/>
                    </a:xfrm>
                    <a:prstGeom prst="rect">
                      <a:avLst/>
                    </a:prstGeom>
                  </pic:spPr>
                </pic:pic>
              </a:graphicData>
            </a:graphic>
          </wp:inline>
        </w:drawing>
      </w:r>
      <w:r w:rsidR="00945F98">
        <w:rPr>
          <w:b/>
          <w:noProof/>
          <w:szCs w:val="24"/>
        </w:rPr>
        <w:drawing>
          <wp:inline distT="0" distB="0" distL="0" distR="0" wp14:anchorId="4BB27E3C" wp14:editId="19A1A1C2">
            <wp:extent cx="1823499" cy="2735249"/>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69606_657439774331552_1354597854372494273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9799" cy="2744700"/>
                    </a:xfrm>
                    <a:prstGeom prst="rect">
                      <a:avLst/>
                    </a:prstGeom>
                  </pic:spPr>
                </pic:pic>
              </a:graphicData>
            </a:graphic>
          </wp:inline>
        </w:drawing>
      </w:r>
      <w:r w:rsidR="00945F98">
        <w:rPr>
          <w:b/>
          <w:noProof/>
          <w:szCs w:val="24"/>
        </w:rPr>
        <w:drawing>
          <wp:inline distT="0" distB="0" distL="0" distR="0" wp14:anchorId="60B58F8C" wp14:editId="3050CED1">
            <wp:extent cx="2558262" cy="1916265"/>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50534_655514384524091_519748967190801270_n.jpg"/>
                    <pic:cNvPicPr/>
                  </pic:nvPicPr>
                  <pic:blipFill>
                    <a:blip r:embed="rId10">
                      <a:extLst>
                        <a:ext uri="{28A0092B-C50C-407E-A947-70E740481C1C}">
                          <a14:useLocalDpi xmlns:a14="http://schemas.microsoft.com/office/drawing/2010/main" val="0"/>
                        </a:ext>
                      </a:extLst>
                    </a:blip>
                    <a:stretch>
                      <a:fillRect/>
                    </a:stretch>
                  </pic:blipFill>
                  <pic:spPr>
                    <a:xfrm>
                      <a:off x="0" y="0"/>
                      <a:ext cx="2557790" cy="1915912"/>
                    </a:xfrm>
                    <a:prstGeom prst="rect">
                      <a:avLst/>
                    </a:prstGeom>
                  </pic:spPr>
                </pic:pic>
              </a:graphicData>
            </a:graphic>
          </wp:inline>
        </w:drawing>
      </w:r>
      <w:r w:rsidR="00945F98">
        <w:rPr>
          <w:b/>
          <w:noProof/>
          <w:szCs w:val="24"/>
        </w:rPr>
        <w:drawing>
          <wp:inline distT="0" distB="0" distL="0" distR="0" wp14:anchorId="1FDDEFEF" wp14:editId="204A66F6">
            <wp:extent cx="1665831" cy="2221175"/>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_20140427_07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69060" cy="2225480"/>
                    </a:xfrm>
                    <a:prstGeom prst="rect">
                      <a:avLst/>
                    </a:prstGeom>
                  </pic:spPr>
                </pic:pic>
              </a:graphicData>
            </a:graphic>
          </wp:inline>
        </w:drawing>
      </w:r>
      <w:bookmarkStart w:id="0" w:name="_GoBack"/>
      <w:bookmarkEnd w:id="0"/>
      <w:r w:rsidR="00945F98">
        <w:rPr>
          <w:b/>
          <w:noProof/>
          <w:szCs w:val="24"/>
        </w:rPr>
        <w:drawing>
          <wp:inline distT="0" distB="0" distL="0" distR="0" wp14:anchorId="344646A7" wp14:editId="07113FAD">
            <wp:extent cx="2667341" cy="1498412"/>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_20140405_03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68654" cy="1499150"/>
                    </a:xfrm>
                    <a:prstGeom prst="rect">
                      <a:avLst/>
                    </a:prstGeom>
                  </pic:spPr>
                </pic:pic>
              </a:graphicData>
            </a:graphic>
          </wp:inline>
        </w:drawing>
      </w:r>
      <w:r w:rsidR="00945F98">
        <w:rPr>
          <w:b/>
          <w:noProof/>
          <w:szCs w:val="24"/>
        </w:rPr>
        <w:drawing>
          <wp:inline distT="0" distB="0" distL="0" distR="0">
            <wp:extent cx="2528515" cy="1420425"/>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_20140614_02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34262" cy="1423653"/>
                    </a:xfrm>
                    <a:prstGeom prst="rect">
                      <a:avLst/>
                    </a:prstGeom>
                  </pic:spPr>
                </pic:pic>
              </a:graphicData>
            </a:graphic>
          </wp:inline>
        </w:drawing>
      </w:r>
    </w:p>
    <w:sectPr w:rsidR="00085ECE" w:rsidRPr="007C4CC9" w:rsidSect="00626FA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9C13C4"/>
    <w:multiLevelType w:val="hybridMultilevel"/>
    <w:tmpl w:val="5AA01B22"/>
    <w:lvl w:ilvl="0" w:tplc="0B0658EA">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85ECE"/>
    <w:rsid w:val="000130A2"/>
    <w:rsid w:val="0001621E"/>
    <w:rsid w:val="00085ECE"/>
    <w:rsid w:val="000D315B"/>
    <w:rsid w:val="001436CF"/>
    <w:rsid w:val="0019083A"/>
    <w:rsid w:val="002C5404"/>
    <w:rsid w:val="002D07FA"/>
    <w:rsid w:val="002E3C47"/>
    <w:rsid w:val="00351C24"/>
    <w:rsid w:val="00434F22"/>
    <w:rsid w:val="00626FA4"/>
    <w:rsid w:val="00785C0E"/>
    <w:rsid w:val="007C4CC9"/>
    <w:rsid w:val="00945F98"/>
    <w:rsid w:val="00B543AA"/>
    <w:rsid w:val="00C07952"/>
    <w:rsid w:val="00DF7F22"/>
    <w:rsid w:val="00EC507A"/>
    <w:rsid w:val="00EC6B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FA4"/>
    <w:pPr>
      <w:widowControl w:val="0"/>
    </w:pPr>
  </w:style>
  <w:style w:type="paragraph" w:styleId="1">
    <w:name w:val="heading 1"/>
    <w:basedOn w:val="a"/>
    <w:next w:val="a"/>
    <w:link w:val="10"/>
    <w:uiPriority w:val="9"/>
    <w:qFormat/>
    <w:rsid w:val="00085EC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85ECE"/>
    <w:rPr>
      <w:rFonts w:asciiTheme="majorHAnsi" w:eastAsiaTheme="majorEastAsia" w:hAnsiTheme="majorHAnsi" w:cstheme="majorBidi"/>
      <w:b/>
      <w:bCs/>
      <w:kern w:val="52"/>
      <w:sz w:val="52"/>
      <w:szCs w:val="52"/>
    </w:rPr>
  </w:style>
  <w:style w:type="paragraph" w:styleId="a3">
    <w:name w:val="List Paragraph"/>
    <w:basedOn w:val="a"/>
    <w:uiPriority w:val="34"/>
    <w:qFormat/>
    <w:rsid w:val="007C4CC9"/>
    <w:pPr>
      <w:ind w:leftChars="200" w:left="480"/>
    </w:pPr>
  </w:style>
  <w:style w:type="paragraph" w:styleId="a4">
    <w:name w:val="Balloon Text"/>
    <w:basedOn w:val="a"/>
    <w:link w:val="a5"/>
    <w:uiPriority w:val="99"/>
    <w:semiHidden/>
    <w:unhideWhenUsed/>
    <w:rsid w:val="00945F9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45F9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4</Pages>
  <Words>437</Words>
  <Characters>2492</Characters>
  <Application>Microsoft Office Word</Application>
  <DocSecurity>0</DocSecurity>
  <Lines>20</Lines>
  <Paragraphs>5</Paragraphs>
  <ScaleCrop>false</ScaleCrop>
  <Company/>
  <LinksUpToDate>false</LinksUpToDate>
  <CharactersWithSpaces>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ts</cp:lastModifiedBy>
  <cp:revision>4</cp:revision>
  <dcterms:created xsi:type="dcterms:W3CDTF">2014-10-18T11:33:00Z</dcterms:created>
  <dcterms:modified xsi:type="dcterms:W3CDTF">2014-10-21T15:43:00Z</dcterms:modified>
</cp:coreProperties>
</file>