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CEB" w:rsidRPr="00503B34" w:rsidRDefault="00A95CEB" w:rsidP="00CB17AA">
      <w:pPr>
        <w:pStyle w:val="a3"/>
        <w:spacing w:line="480" w:lineRule="exact"/>
        <w:ind w:rightChars="81" w:right="194"/>
        <w:jc w:val="center"/>
        <w:rPr>
          <w:color w:val="000000" w:themeColor="text1"/>
          <w:szCs w:val="32"/>
        </w:rPr>
      </w:pPr>
      <w:r w:rsidRPr="00503B34">
        <w:rPr>
          <w:color w:val="000000" w:themeColor="text1"/>
          <w:szCs w:val="32"/>
        </w:rPr>
        <w:t>國立嘉義大學動物科學系</w:t>
      </w:r>
      <w:r w:rsidR="00C02523" w:rsidRPr="00503B34">
        <w:rPr>
          <w:color w:val="000000" w:themeColor="text1"/>
          <w:szCs w:val="32"/>
        </w:rPr>
        <w:t>1</w:t>
      </w:r>
      <w:r w:rsidR="00D210D6" w:rsidRPr="00503B34">
        <w:rPr>
          <w:color w:val="000000" w:themeColor="text1"/>
          <w:szCs w:val="32"/>
        </w:rPr>
        <w:t>1</w:t>
      </w:r>
      <w:r w:rsidR="00F55FFE" w:rsidRPr="00503B34">
        <w:rPr>
          <w:rFonts w:hint="eastAsia"/>
          <w:color w:val="000000" w:themeColor="text1"/>
          <w:szCs w:val="32"/>
        </w:rPr>
        <w:t>2</w:t>
      </w:r>
      <w:r w:rsidRPr="00503B34">
        <w:rPr>
          <w:color w:val="000000" w:themeColor="text1"/>
          <w:szCs w:val="32"/>
        </w:rPr>
        <w:t>學年度第</w:t>
      </w:r>
      <w:r w:rsidR="00F55FFE" w:rsidRPr="00503B34">
        <w:rPr>
          <w:rFonts w:hint="eastAsia"/>
          <w:color w:val="000000" w:themeColor="text1"/>
          <w:szCs w:val="32"/>
        </w:rPr>
        <w:t>1</w:t>
      </w:r>
      <w:r w:rsidR="00A02902" w:rsidRPr="00503B34">
        <w:rPr>
          <w:color w:val="000000" w:themeColor="text1"/>
          <w:szCs w:val="32"/>
        </w:rPr>
        <w:t>次系所務會議</w:t>
      </w:r>
      <w:r w:rsidR="000F4834">
        <w:rPr>
          <w:rFonts w:hint="eastAsia"/>
          <w:color w:val="000000" w:themeColor="text1"/>
          <w:szCs w:val="32"/>
        </w:rPr>
        <w:t>紀錄</w:t>
      </w:r>
    </w:p>
    <w:p w:rsidR="00A95CEB" w:rsidRPr="00503B34" w:rsidRDefault="00A95CEB" w:rsidP="00A03654">
      <w:pPr>
        <w:spacing w:line="480" w:lineRule="exact"/>
        <w:ind w:rightChars="81" w:right="194"/>
        <w:jc w:val="both"/>
        <w:rPr>
          <w:rFonts w:eastAsia="標楷體"/>
          <w:color w:val="000000" w:themeColor="text1"/>
          <w:sz w:val="28"/>
          <w:szCs w:val="28"/>
        </w:rPr>
      </w:pPr>
      <w:r w:rsidRPr="00503B34">
        <w:rPr>
          <w:rFonts w:eastAsia="標楷體"/>
          <w:color w:val="000000" w:themeColor="text1"/>
          <w:sz w:val="28"/>
          <w:szCs w:val="28"/>
        </w:rPr>
        <w:t>時間：</w:t>
      </w:r>
      <w:r w:rsidRPr="00503B34">
        <w:rPr>
          <w:rFonts w:eastAsia="標楷體"/>
          <w:color w:val="000000" w:themeColor="text1"/>
          <w:sz w:val="28"/>
          <w:szCs w:val="28"/>
        </w:rPr>
        <w:t>1</w:t>
      </w:r>
      <w:r w:rsidR="00D210D6" w:rsidRPr="00503B34">
        <w:rPr>
          <w:rFonts w:eastAsia="標楷體"/>
          <w:color w:val="000000" w:themeColor="text1"/>
          <w:sz w:val="28"/>
          <w:szCs w:val="28"/>
        </w:rPr>
        <w:t>1</w:t>
      </w:r>
      <w:r w:rsidR="00681CB5" w:rsidRPr="00503B34">
        <w:rPr>
          <w:rFonts w:eastAsia="標楷體" w:hint="eastAsia"/>
          <w:color w:val="000000" w:themeColor="text1"/>
          <w:sz w:val="28"/>
          <w:szCs w:val="28"/>
        </w:rPr>
        <w:t>2</w:t>
      </w:r>
      <w:r w:rsidRPr="00503B34">
        <w:rPr>
          <w:rFonts w:eastAsia="標楷體"/>
          <w:color w:val="000000" w:themeColor="text1"/>
          <w:sz w:val="28"/>
          <w:szCs w:val="28"/>
        </w:rPr>
        <w:t>年</w:t>
      </w:r>
      <w:r w:rsidR="00F55FFE" w:rsidRPr="00503B34">
        <w:rPr>
          <w:rFonts w:eastAsia="標楷體" w:hint="eastAsia"/>
          <w:color w:val="000000" w:themeColor="text1"/>
          <w:sz w:val="28"/>
          <w:szCs w:val="28"/>
        </w:rPr>
        <w:t>9</w:t>
      </w:r>
      <w:r w:rsidRPr="00503B34">
        <w:rPr>
          <w:rFonts w:eastAsia="標楷體"/>
          <w:color w:val="000000" w:themeColor="text1"/>
          <w:sz w:val="28"/>
          <w:szCs w:val="28"/>
        </w:rPr>
        <w:t>月</w:t>
      </w:r>
      <w:r w:rsidR="00DD5EF0" w:rsidRPr="00503B34">
        <w:rPr>
          <w:rFonts w:eastAsia="標楷體" w:hint="eastAsia"/>
          <w:color w:val="000000" w:themeColor="text1"/>
          <w:sz w:val="28"/>
          <w:szCs w:val="28"/>
        </w:rPr>
        <w:t>27</w:t>
      </w:r>
      <w:r w:rsidR="005535F3" w:rsidRPr="00503B34">
        <w:rPr>
          <w:rFonts w:eastAsia="標楷體"/>
          <w:color w:val="000000" w:themeColor="text1"/>
          <w:sz w:val="28"/>
          <w:szCs w:val="28"/>
        </w:rPr>
        <w:t>日（星期</w:t>
      </w:r>
      <w:r w:rsidR="00DD5EF0" w:rsidRPr="00503B34">
        <w:rPr>
          <w:rFonts w:eastAsia="標楷體" w:hint="eastAsia"/>
          <w:color w:val="000000" w:themeColor="text1"/>
          <w:sz w:val="28"/>
          <w:szCs w:val="28"/>
        </w:rPr>
        <w:t>三</w:t>
      </w:r>
      <w:r w:rsidR="004A46BA" w:rsidRPr="00503B34">
        <w:rPr>
          <w:rFonts w:eastAsia="標楷體"/>
          <w:color w:val="000000" w:themeColor="text1"/>
          <w:sz w:val="28"/>
          <w:szCs w:val="28"/>
        </w:rPr>
        <w:t>）</w:t>
      </w:r>
      <w:r w:rsidR="00DD5EF0" w:rsidRPr="00503B34">
        <w:rPr>
          <w:rFonts w:eastAsia="標楷體" w:hint="eastAsia"/>
          <w:color w:val="000000" w:themeColor="text1"/>
          <w:sz w:val="28"/>
          <w:szCs w:val="28"/>
        </w:rPr>
        <w:t>中午</w:t>
      </w:r>
      <w:r w:rsidR="00DD5EF0" w:rsidRPr="00503B34">
        <w:rPr>
          <w:rFonts w:eastAsia="標楷體" w:hint="eastAsia"/>
          <w:color w:val="000000" w:themeColor="text1"/>
          <w:sz w:val="28"/>
          <w:szCs w:val="28"/>
        </w:rPr>
        <w:t>12</w:t>
      </w:r>
      <w:r w:rsidR="00547094" w:rsidRPr="00503B34">
        <w:rPr>
          <w:rFonts w:eastAsia="標楷體"/>
          <w:color w:val="000000" w:themeColor="text1"/>
          <w:sz w:val="28"/>
          <w:szCs w:val="28"/>
        </w:rPr>
        <w:t>時</w:t>
      </w:r>
      <w:r w:rsidR="00DD5EF0" w:rsidRPr="00503B34">
        <w:rPr>
          <w:rFonts w:eastAsia="標楷體" w:hint="eastAsia"/>
          <w:color w:val="000000" w:themeColor="text1"/>
          <w:sz w:val="28"/>
          <w:szCs w:val="28"/>
        </w:rPr>
        <w:t>1</w:t>
      </w:r>
      <w:r w:rsidR="008A08D4" w:rsidRPr="00503B34">
        <w:rPr>
          <w:rFonts w:eastAsia="標楷體"/>
          <w:color w:val="000000" w:themeColor="text1"/>
          <w:sz w:val="28"/>
          <w:szCs w:val="28"/>
        </w:rPr>
        <w:t>0</w:t>
      </w:r>
      <w:r w:rsidRPr="00503B34">
        <w:rPr>
          <w:rFonts w:eastAsia="標楷體"/>
          <w:color w:val="000000" w:themeColor="text1"/>
          <w:sz w:val="28"/>
          <w:szCs w:val="28"/>
        </w:rPr>
        <w:t>分</w:t>
      </w:r>
    </w:p>
    <w:p w:rsidR="00A95CEB" w:rsidRPr="00503B34" w:rsidRDefault="00A95CEB" w:rsidP="00A03654">
      <w:pPr>
        <w:spacing w:line="480" w:lineRule="exact"/>
        <w:ind w:rightChars="81" w:right="194"/>
        <w:jc w:val="both"/>
        <w:rPr>
          <w:rFonts w:eastAsia="標楷體"/>
          <w:color w:val="000000" w:themeColor="text1"/>
          <w:sz w:val="28"/>
          <w:szCs w:val="28"/>
        </w:rPr>
      </w:pPr>
      <w:r w:rsidRPr="00503B34">
        <w:rPr>
          <w:rFonts w:eastAsia="標楷體"/>
          <w:color w:val="000000" w:themeColor="text1"/>
          <w:sz w:val="28"/>
          <w:szCs w:val="28"/>
        </w:rPr>
        <w:t>地點：本系圖書室</w:t>
      </w:r>
      <w:r w:rsidR="00077721" w:rsidRPr="00503B34">
        <w:rPr>
          <w:rFonts w:eastAsia="標楷體"/>
          <w:color w:val="000000" w:themeColor="text1"/>
          <w:sz w:val="28"/>
          <w:szCs w:val="28"/>
        </w:rPr>
        <w:t xml:space="preserve">                              </w:t>
      </w:r>
      <w:r w:rsidR="003E64BA" w:rsidRPr="00503B34">
        <w:rPr>
          <w:rFonts w:eastAsia="標楷體"/>
          <w:color w:val="000000" w:themeColor="text1"/>
          <w:sz w:val="28"/>
          <w:szCs w:val="28"/>
        </w:rPr>
        <w:t>紀</w:t>
      </w:r>
      <w:r w:rsidR="00077721" w:rsidRPr="00503B34">
        <w:rPr>
          <w:rFonts w:eastAsia="標楷體"/>
          <w:color w:val="000000" w:themeColor="text1"/>
          <w:sz w:val="28"/>
          <w:szCs w:val="28"/>
        </w:rPr>
        <w:t>錄</w:t>
      </w:r>
      <w:r w:rsidR="00077721" w:rsidRPr="00503B34">
        <w:rPr>
          <w:rFonts w:eastAsia="標楷體"/>
          <w:color w:val="000000" w:themeColor="text1"/>
          <w:sz w:val="28"/>
          <w:szCs w:val="28"/>
        </w:rPr>
        <w:t>:</w:t>
      </w:r>
      <w:r w:rsidR="008A08D4" w:rsidRPr="00503B34">
        <w:rPr>
          <w:rFonts w:eastAsia="標楷體"/>
          <w:color w:val="000000" w:themeColor="text1"/>
          <w:sz w:val="28"/>
          <w:szCs w:val="28"/>
        </w:rPr>
        <w:t xml:space="preserve"> </w:t>
      </w:r>
      <w:r w:rsidR="008A08D4" w:rsidRPr="00503B34">
        <w:rPr>
          <w:rFonts w:eastAsia="標楷體"/>
          <w:color w:val="000000" w:themeColor="text1"/>
          <w:sz w:val="28"/>
          <w:szCs w:val="28"/>
        </w:rPr>
        <w:t>方</w:t>
      </w:r>
      <w:r w:rsidR="008A08D4" w:rsidRPr="00503B34">
        <w:rPr>
          <w:rFonts w:eastAsia="標楷體"/>
          <w:color w:val="000000" w:themeColor="text1"/>
          <w:sz w:val="28"/>
          <w:szCs w:val="28"/>
        </w:rPr>
        <w:t xml:space="preserve"> </w:t>
      </w:r>
      <w:r w:rsidR="0001319B">
        <w:rPr>
          <w:rFonts w:ascii="標楷體" w:eastAsia="標楷體" w:hAnsi="標楷體" w:hint="eastAsia"/>
          <w:color w:val="000000" w:themeColor="text1"/>
          <w:sz w:val="28"/>
          <w:szCs w:val="28"/>
        </w:rPr>
        <w:t>○</w:t>
      </w:r>
    </w:p>
    <w:p w:rsidR="00F82157" w:rsidRPr="00503B34" w:rsidRDefault="00A95CEB" w:rsidP="00A03654">
      <w:pPr>
        <w:spacing w:line="480" w:lineRule="exact"/>
        <w:ind w:rightChars="81" w:right="194"/>
        <w:jc w:val="both"/>
        <w:rPr>
          <w:rFonts w:eastAsia="標楷體"/>
          <w:color w:val="000000" w:themeColor="text1"/>
          <w:sz w:val="28"/>
          <w:szCs w:val="28"/>
        </w:rPr>
      </w:pPr>
      <w:r w:rsidRPr="00503B34">
        <w:rPr>
          <w:rFonts w:eastAsia="標楷體"/>
          <w:color w:val="000000" w:themeColor="text1"/>
          <w:sz w:val="28"/>
          <w:szCs w:val="28"/>
        </w:rPr>
        <w:t>出席人員：</w:t>
      </w:r>
      <w:r w:rsidR="004A4DF0" w:rsidRPr="00503B34">
        <w:rPr>
          <w:rFonts w:eastAsia="標楷體" w:hint="eastAsia"/>
          <w:color w:val="000000" w:themeColor="text1"/>
          <w:sz w:val="28"/>
          <w:szCs w:val="28"/>
        </w:rPr>
        <w:t>如簽到表</w:t>
      </w:r>
    </w:p>
    <w:p w:rsidR="00A95CEB" w:rsidRPr="00503B34" w:rsidRDefault="00D210D6" w:rsidP="00A03654">
      <w:pPr>
        <w:spacing w:line="480" w:lineRule="exact"/>
        <w:ind w:rightChars="81" w:right="194"/>
        <w:jc w:val="both"/>
        <w:rPr>
          <w:rFonts w:eastAsia="標楷體"/>
          <w:color w:val="000000" w:themeColor="text1"/>
          <w:sz w:val="28"/>
          <w:szCs w:val="28"/>
        </w:rPr>
      </w:pPr>
      <w:r w:rsidRPr="00503B34">
        <w:rPr>
          <w:rFonts w:eastAsia="標楷體"/>
          <w:color w:val="000000" w:themeColor="text1"/>
          <w:sz w:val="28"/>
          <w:szCs w:val="28"/>
        </w:rPr>
        <w:t>主席：</w:t>
      </w:r>
      <w:r w:rsidR="00B9510D" w:rsidRPr="00503B34">
        <w:rPr>
          <w:rFonts w:eastAsia="標楷體"/>
          <w:color w:val="000000" w:themeColor="text1"/>
          <w:sz w:val="28"/>
          <w:szCs w:val="28"/>
        </w:rPr>
        <w:t>陳</w:t>
      </w:r>
      <w:r w:rsidR="0001319B">
        <w:rPr>
          <w:rFonts w:ascii="標楷體" w:eastAsia="標楷體" w:hAnsi="標楷體" w:hint="eastAsia"/>
          <w:color w:val="000000" w:themeColor="text1"/>
          <w:sz w:val="28"/>
          <w:szCs w:val="28"/>
        </w:rPr>
        <w:t>○</w:t>
      </w:r>
      <w:r w:rsidR="00E336ED" w:rsidRPr="00503B34">
        <w:rPr>
          <w:rFonts w:eastAsia="標楷體" w:hint="eastAsia"/>
          <w:color w:val="000000" w:themeColor="text1"/>
          <w:sz w:val="28"/>
          <w:szCs w:val="28"/>
        </w:rPr>
        <w:t>宜</w:t>
      </w:r>
      <w:r w:rsidR="00A95CEB" w:rsidRPr="00503B34">
        <w:rPr>
          <w:rFonts w:eastAsia="標楷體"/>
          <w:color w:val="000000" w:themeColor="text1"/>
          <w:sz w:val="28"/>
          <w:szCs w:val="28"/>
        </w:rPr>
        <w:t>主任</w:t>
      </w:r>
    </w:p>
    <w:p w:rsidR="00BB1052" w:rsidRPr="00503B34" w:rsidRDefault="004D16D3" w:rsidP="00F04C9B">
      <w:pPr>
        <w:pStyle w:val="a4"/>
        <w:numPr>
          <w:ilvl w:val="0"/>
          <w:numId w:val="6"/>
        </w:numPr>
        <w:spacing w:line="480" w:lineRule="exact"/>
        <w:ind w:leftChars="0" w:rightChars="81" w:right="194"/>
        <w:jc w:val="both"/>
        <w:rPr>
          <w:rFonts w:eastAsia="標楷體"/>
          <w:color w:val="000000" w:themeColor="text1"/>
          <w:sz w:val="28"/>
          <w:szCs w:val="28"/>
        </w:rPr>
      </w:pPr>
      <w:r w:rsidRPr="00503B34">
        <w:rPr>
          <w:rFonts w:eastAsia="標楷體"/>
          <w:color w:val="000000" w:themeColor="text1"/>
          <w:sz w:val="28"/>
          <w:szCs w:val="28"/>
        </w:rPr>
        <w:t>主席</w:t>
      </w:r>
      <w:r w:rsidR="00E52C60" w:rsidRPr="00503B34">
        <w:rPr>
          <w:rFonts w:eastAsia="標楷體"/>
          <w:color w:val="000000" w:themeColor="text1"/>
          <w:sz w:val="28"/>
          <w:szCs w:val="28"/>
        </w:rPr>
        <w:t>報告</w:t>
      </w:r>
      <w:r w:rsidR="00F16D29" w:rsidRPr="00503B34">
        <w:rPr>
          <w:rFonts w:eastAsia="標楷體"/>
          <w:color w:val="000000" w:themeColor="text1"/>
          <w:sz w:val="28"/>
          <w:szCs w:val="28"/>
        </w:rPr>
        <w:t>：</w:t>
      </w:r>
    </w:p>
    <w:p w:rsidR="009043C8" w:rsidRPr="00503B34" w:rsidRDefault="00891E34" w:rsidP="00F04C9B">
      <w:pPr>
        <w:pStyle w:val="a4"/>
        <w:numPr>
          <w:ilvl w:val="0"/>
          <w:numId w:val="7"/>
        </w:numPr>
        <w:spacing w:line="480" w:lineRule="exact"/>
        <w:ind w:leftChars="0" w:rightChars="81" w:right="194"/>
        <w:jc w:val="both"/>
        <w:rPr>
          <w:rFonts w:eastAsia="標楷體"/>
          <w:color w:val="000000" w:themeColor="text1"/>
          <w:sz w:val="28"/>
          <w:szCs w:val="28"/>
        </w:rPr>
      </w:pPr>
      <w:r w:rsidRPr="00503B34">
        <w:rPr>
          <w:rFonts w:eastAsia="標楷體" w:hint="eastAsia"/>
          <w:color w:val="000000" w:themeColor="text1"/>
          <w:sz w:val="28"/>
          <w:szCs w:val="28"/>
        </w:rPr>
        <w:t>今年動物科學系大學部招生率為</w:t>
      </w:r>
      <w:r w:rsidRPr="00503B34">
        <w:rPr>
          <w:rFonts w:eastAsia="標楷體" w:hint="eastAsia"/>
          <w:color w:val="000000" w:themeColor="text1"/>
          <w:sz w:val="28"/>
          <w:szCs w:val="28"/>
        </w:rPr>
        <w:t>100%</w:t>
      </w:r>
      <w:r w:rsidRPr="00503B34">
        <w:rPr>
          <w:rFonts w:eastAsia="標楷體" w:hint="eastAsia"/>
          <w:color w:val="000000" w:themeColor="text1"/>
          <w:sz w:val="28"/>
          <w:szCs w:val="28"/>
        </w:rPr>
        <w:t>，進修學士班招生率</w:t>
      </w:r>
      <w:r w:rsidRPr="00503B34">
        <w:rPr>
          <w:rFonts w:eastAsia="標楷體" w:hint="eastAsia"/>
          <w:color w:val="000000" w:themeColor="text1"/>
          <w:sz w:val="28"/>
          <w:szCs w:val="28"/>
        </w:rPr>
        <w:t>90.9%</w:t>
      </w:r>
      <w:r w:rsidRPr="00503B34">
        <w:rPr>
          <w:rFonts w:eastAsia="標楷體" w:hint="eastAsia"/>
          <w:color w:val="000000" w:themeColor="text1"/>
          <w:sz w:val="28"/>
          <w:szCs w:val="28"/>
        </w:rPr>
        <w:t>，碩士班招生率</w:t>
      </w:r>
      <w:r w:rsidRPr="00503B34">
        <w:rPr>
          <w:rFonts w:eastAsia="標楷體" w:hint="eastAsia"/>
          <w:color w:val="000000" w:themeColor="text1"/>
          <w:sz w:val="28"/>
          <w:szCs w:val="28"/>
        </w:rPr>
        <w:t>46.2% (</w:t>
      </w:r>
      <w:r w:rsidRPr="00503B34">
        <w:rPr>
          <w:rFonts w:eastAsia="標楷體" w:hint="eastAsia"/>
          <w:color w:val="000000" w:themeColor="text1"/>
          <w:sz w:val="28"/>
          <w:szCs w:val="28"/>
        </w:rPr>
        <w:t>缺額</w:t>
      </w:r>
      <w:r w:rsidRPr="00503B34">
        <w:rPr>
          <w:rFonts w:eastAsia="標楷體" w:hint="eastAsia"/>
          <w:color w:val="000000" w:themeColor="text1"/>
          <w:sz w:val="28"/>
          <w:szCs w:val="28"/>
        </w:rPr>
        <w:t>7</w:t>
      </w:r>
      <w:r w:rsidRPr="00503B34">
        <w:rPr>
          <w:rFonts w:eastAsia="標楷體" w:hint="eastAsia"/>
          <w:color w:val="000000" w:themeColor="text1"/>
          <w:sz w:val="28"/>
          <w:szCs w:val="28"/>
        </w:rPr>
        <w:t>名</w:t>
      </w:r>
      <w:r w:rsidRPr="00503B34">
        <w:rPr>
          <w:rFonts w:eastAsia="標楷體" w:hint="eastAsia"/>
          <w:color w:val="000000" w:themeColor="text1"/>
          <w:sz w:val="28"/>
          <w:szCs w:val="28"/>
        </w:rPr>
        <w:t>)</w:t>
      </w:r>
      <w:r w:rsidRPr="00503B34">
        <w:rPr>
          <w:rFonts w:eastAsia="標楷體" w:hint="eastAsia"/>
          <w:color w:val="000000" w:themeColor="text1"/>
          <w:sz w:val="28"/>
          <w:szCs w:val="28"/>
        </w:rPr>
        <w:t>。請各位老師儘量鼓勵大學部專題研究生，將研究成果延伸，報考嘉</w:t>
      </w:r>
      <w:proofErr w:type="gramStart"/>
      <w:r w:rsidRPr="00503B34">
        <w:rPr>
          <w:rFonts w:eastAsia="標楷體" w:hint="eastAsia"/>
          <w:color w:val="000000" w:themeColor="text1"/>
          <w:sz w:val="28"/>
          <w:szCs w:val="28"/>
        </w:rPr>
        <w:t>大動科研究所</w:t>
      </w:r>
      <w:proofErr w:type="gramEnd"/>
      <w:r w:rsidRPr="00503B34">
        <w:rPr>
          <w:rFonts w:eastAsia="標楷體" w:hint="eastAsia"/>
          <w:color w:val="000000" w:themeColor="text1"/>
          <w:sz w:val="28"/>
          <w:szCs w:val="28"/>
        </w:rPr>
        <w:t>。</w:t>
      </w:r>
    </w:p>
    <w:p w:rsidR="00891E34" w:rsidRPr="00503B34" w:rsidRDefault="00891E34" w:rsidP="00F04C9B">
      <w:pPr>
        <w:pStyle w:val="a4"/>
        <w:numPr>
          <w:ilvl w:val="0"/>
          <w:numId w:val="7"/>
        </w:numPr>
        <w:spacing w:line="480" w:lineRule="exact"/>
        <w:ind w:leftChars="0" w:rightChars="81" w:right="194"/>
        <w:jc w:val="both"/>
        <w:rPr>
          <w:rFonts w:eastAsia="標楷體"/>
          <w:color w:val="000000" w:themeColor="text1"/>
          <w:sz w:val="28"/>
          <w:szCs w:val="28"/>
        </w:rPr>
      </w:pPr>
      <w:r w:rsidRPr="00503B34">
        <w:rPr>
          <w:rFonts w:eastAsia="標楷體"/>
          <w:color w:val="000000" w:themeColor="text1"/>
          <w:sz w:val="28"/>
          <w:szCs w:val="28"/>
        </w:rPr>
        <w:t>112</w:t>
      </w:r>
      <w:r w:rsidRPr="00503B34">
        <w:rPr>
          <w:rFonts w:eastAsia="標楷體"/>
          <w:color w:val="000000" w:themeColor="text1"/>
          <w:sz w:val="28"/>
          <w:szCs w:val="28"/>
        </w:rPr>
        <w:t>年</w:t>
      </w:r>
      <w:r w:rsidRPr="00503B34">
        <w:rPr>
          <w:rFonts w:eastAsia="標楷體"/>
          <w:color w:val="000000" w:themeColor="text1"/>
          <w:sz w:val="28"/>
          <w:szCs w:val="28"/>
        </w:rPr>
        <w:t>8</w:t>
      </w:r>
      <w:r w:rsidRPr="00503B34">
        <w:rPr>
          <w:rFonts w:eastAsia="標楷體"/>
          <w:color w:val="000000" w:themeColor="text1"/>
          <w:sz w:val="28"/>
          <w:szCs w:val="28"/>
        </w:rPr>
        <w:t>月</w:t>
      </w:r>
      <w:r w:rsidRPr="00503B34">
        <w:rPr>
          <w:rFonts w:eastAsia="標楷體"/>
          <w:color w:val="000000" w:themeColor="text1"/>
          <w:sz w:val="28"/>
          <w:szCs w:val="28"/>
        </w:rPr>
        <w:t>1</w:t>
      </w:r>
      <w:r w:rsidRPr="00503B34">
        <w:rPr>
          <w:rFonts w:eastAsia="標楷體"/>
          <w:color w:val="000000" w:themeColor="text1"/>
          <w:sz w:val="28"/>
          <w:szCs w:val="28"/>
        </w:rPr>
        <w:t>日起，陳俊吉老師接任動物試驗場場長，感謝卸任李志明場長過去</w:t>
      </w:r>
      <w:r w:rsidRPr="00503B34">
        <w:rPr>
          <w:rFonts w:eastAsia="標楷體"/>
          <w:color w:val="000000" w:themeColor="text1"/>
          <w:sz w:val="28"/>
          <w:szCs w:val="28"/>
        </w:rPr>
        <w:t>3</w:t>
      </w:r>
      <w:r w:rsidRPr="00503B34">
        <w:rPr>
          <w:rFonts w:eastAsia="標楷體"/>
          <w:color w:val="000000" w:themeColor="text1"/>
          <w:sz w:val="28"/>
          <w:szCs w:val="28"/>
        </w:rPr>
        <w:t>年辛勞</w:t>
      </w:r>
      <w:r w:rsidRPr="00503B34">
        <w:rPr>
          <w:rFonts w:eastAsia="標楷體" w:hint="eastAsia"/>
          <w:color w:val="000000" w:themeColor="text1"/>
          <w:sz w:val="28"/>
          <w:szCs w:val="28"/>
        </w:rPr>
        <w:t>。</w:t>
      </w:r>
    </w:p>
    <w:p w:rsidR="00E43448" w:rsidRPr="00503B34" w:rsidRDefault="00E43448" w:rsidP="00155F81">
      <w:pPr>
        <w:spacing w:line="480" w:lineRule="exact"/>
        <w:ind w:rightChars="81" w:right="194"/>
        <w:jc w:val="both"/>
        <w:rPr>
          <w:rFonts w:eastAsia="標楷體"/>
          <w:color w:val="000000" w:themeColor="text1"/>
          <w:sz w:val="28"/>
          <w:szCs w:val="28"/>
        </w:rPr>
      </w:pPr>
    </w:p>
    <w:p w:rsidR="003768C4" w:rsidRPr="00503B34" w:rsidRDefault="003768C4" w:rsidP="00F04C9B">
      <w:pPr>
        <w:pStyle w:val="a4"/>
        <w:numPr>
          <w:ilvl w:val="0"/>
          <w:numId w:val="6"/>
        </w:numPr>
        <w:spacing w:line="480" w:lineRule="exact"/>
        <w:ind w:leftChars="0" w:rightChars="81" w:right="194"/>
        <w:jc w:val="both"/>
        <w:rPr>
          <w:rFonts w:eastAsia="標楷體"/>
          <w:color w:val="000000" w:themeColor="text1"/>
          <w:sz w:val="28"/>
          <w:szCs w:val="28"/>
        </w:rPr>
      </w:pPr>
      <w:r w:rsidRPr="00503B34">
        <w:rPr>
          <w:rFonts w:eastAsia="標楷體" w:hint="eastAsia"/>
          <w:color w:val="000000" w:themeColor="text1"/>
          <w:sz w:val="28"/>
          <w:szCs w:val="28"/>
        </w:rPr>
        <w:t>動物試驗場業務說明</w:t>
      </w:r>
    </w:p>
    <w:p w:rsidR="00354738" w:rsidRPr="00503B34" w:rsidRDefault="00740270" w:rsidP="00F04C9B">
      <w:pPr>
        <w:pStyle w:val="a4"/>
        <w:numPr>
          <w:ilvl w:val="0"/>
          <w:numId w:val="6"/>
        </w:numPr>
        <w:spacing w:line="480" w:lineRule="exact"/>
        <w:ind w:leftChars="0" w:rightChars="81" w:right="194"/>
        <w:jc w:val="both"/>
        <w:rPr>
          <w:rFonts w:eastAsia="標楷體"/>
          <w:color w:val="000000" w:themeColor="text1"/>
          <w:sz w:val="28"/>
          <w:szCs w:val="28"/>
        </w:rPr>
      </w:pPr>
      <w:r w:rsidRPr="00503B34">
        <w:rPr>
          <w:rFonts w:eastAsia="標楷體"/>
          <w:color w:val="000000" w:themeColor="text1"/>
          <w:sz w:val="28"/>
          <w:szCs w:val="28"/>
        </w:rPr>
        <w:t>提案討論</w:t>
      </w:r>
    </w:p>
    <w:p w:rsidR="00891E34" w:rsidRPr="00503B34" w:rsidRDefault="00520E02" w:rsidP="00891E34">
      <w:pPr>
        <w:pStyle w:val="af4"/>
        <w:spacing w:line="480" w:lineRule="exact"/>
        <w:ind w:rightChars="81" w:right="194" w:firstLineChars="0"/>
        <w:jc w:val="both"/>
        <w:rPr>
          <w:rFonts w:eastAsia="標楷體"/>
          <w:color w:val="000000" w:themeColor="text1"/>
          <w:sz w:val="28"/>
          <w:szCs w:val="28"/>
        </w:rPr>
      </w:pPr>
      <w:r>
        <w:rPr>
          <w:rFonts w:eastAsia="標楷體" w:hint="eastAsia"/>
          <w:color w:val="000000" w:themeColor="text1"/>
          <w:sz w:val="28"/>
          <w:szCs w:val="28"/>
        </w:rPr>
        <w:t>提案</w:t>
      </w:r>
      <w:proofErr w:type="gramStart"/>
      <w:r>
        <w:rPr>
          <w:rFonts w:eastAsia="標楷體" w:hint="eastAsia"/>
          <w:color w:val="000000" w:themeColor="text1"/>
          <w:sz w:val="28"/>
          <w:szCs w:val="28"/>
        </w:rPr>
        <w:t>一</w:t>
      </w:r>
      <w:proofErr w:type="gramEnd"/>
      <w:r w:rsidR="00891E34" w:rsidRPr="00503B34">
        <w:rPr>
          <w:rFonts w:eastAsia="標楷體" w:hint="eastAsia"/>
          <w:color w:val="000000" w:themeColor="text1"/>
          <w:sz w:val="28"/>
          <w:szCs w:val="28"/>
        </w:rPr>
        <w:t xml:space="preserve">                                            </w:t>
      </w:r>
      <w:r w:rsidR="00891E34" w:rsidRPr="00503B34">
        <w:rPr>
          <w:rFonts w:eastAsia="標楷體" w:hint="eastAsia"/>
          <w:color w:val="000000" w:themeColor="text1"/>
          <w:sz w:val="28"/>
          <w:szCs w:val="28"/>
        </w:rPr>
        <w:t>提案單位：系辦公室</w:t>
      </w:r>
    </w:p>
    <w:p w:rsidR="00891E34" w:rsidRPr="00503B34" w:rsidRDefault="00891E34" w:rsidP="00891E34">
      <w:pPr>
        <w:pStyle w:val="af4"/>
        <w:spacing w:line="480" w:lineRule="exact"/>
        <w:ind w:rightChars="81" w:right="194" w:firstLineChars="0"/>
        <w:jc w:val="both"/>
        <w:rPr>
          <w:color w:val="000000" w:themeColor="text1"/>
          <w:sz w:val="28"/>
          <w:szCs w:val="28"/>
        </w:rPr>
      </w:pPr>
      <w:r w:rsidRPr="00503B34">
        <w:rPr>
          <w:rFonts w:eastAsia="標楷體" w:hint="eastAsia"/>
          <w:color w:val="000000" w:themeColor="text1"/>
          <w:sz w:val="28"/>
          <w:szCs w:val="28"/>
        </w:rPr>
        <w:t>案由：</w:t>
      </w:r>
      <w:r w:rsidRPr="00503B34">
        <w:rPr>
          <w:rFonts w:ascii="標楷體" w:eastAsia="標楷體" w:hAnsi="標楷體" w:hint="eastAsia"/>
          <w:color w:val="000000" w:themeColor="text1"/>
          <w:sz w:val="28"/>
          <w:szCs w:val="28"/>
        </w:rPr>
        <w:t>請推選本系教授1名，擔任農學院教師評鑑委員</w:t>
      </w:r>
      <w:r w:rsidR="00D5390A" w:rsidRPr="00503B34">
        <w:rPr>
          <w:rFonts w:ascii="標楷體" w:eastAsia="標楷體" w:hAnsi="標楷體" w:hint="eastAsia"/>
          <w:color w:val="000000" w:themeColor="text1"/>
          <w:sz w:val="28"/>
          <w:szCs w:val="28"/>
        </w:rPr>
        <w:t>，提請討論</w:t>
      </w:r>
      <w:r w:rsidRPr="00503B34">
        <w:rPr>
          <w:rFonts w:ascii="標楷體" w:eastAsia="標楷體" w:hAnsi="標楷體" w:hint="eastAsia"/>
          <w:color w:val="000000" w:themeColor="text1"/>
          <w:sz w:val="28"/>
          <w:szCs w:val="28"/>
        </w:rPr>
        <w:t>。</w:t>
      </w:r>
    </w:p>
    <w:p w:rsidR="00891E34" w:rsidRPr="00503B34" w:rsidRDefault="00891E34" w:rsidP="00891E34">
      <w:pPr>
        <w:pStyle w:val="af4"/>
        <w:spacing w:line="480" w:lineRule="exact"/>
        <w:ind w:left="1050" w:rightChars="81" w:right="194" w:hanging="1050"/>
        <w:jc w:val="both"/>
        <w:rPr>
          <w:rFonts w:eastAsia="標楷體"/>
          <w:color w:val="000000" w:themeColor="text1"/>
          <w:sz w:val="28"/>
          <w:szCs w:val="28"/>
        </w:rPr>
      </w:pPr>
      <w:r w:rsidRPr="00503B34">
        <w:rPr>
          <w:rFonts w:eastAsia="標楷體"/>
          <w:color w:val="000000" w:themeColor="text1"/>
          <w:sz w:val="28"/>
          <w:szCs w:val="28"/>
        </w:rPr>
        <w:t>說明：</w:t>
      </w:r>
    </w:p>
    <w:p w:rsidR="00EE7B21" w:rsidRPr="00503B34" w:rsidRDefault="00EE7B21" w:rsidP="00EE7B21">
      <w:pPr>
        <w:pStyle w:val="af4"/>
        <w:numPr>
          <w:ilvl w:val="0"/>
          <w:numId w:val="11"/>
        </w:numPr>
        <w:spacing w:line="480" w:lineRule="exact"/>
        <w:ind w:rightChars="81" w:right="194" w:firstLineChars="0"/>
        <w:jc w:val="both"/>
        <w:rPr>
          <w:rFonts w:eastAsia="標楷體"/>
          <w:color w:val="000000" w:themeColor="text1"/>
          <w:sz w:val="28"/>
          <w:szCs w:val="28"/>
        </w:rPr>
      </w:pPr>
      <w:r w:rsidRPr="00503B34">
        <w:rPr>
          <w:rFonts w:eastAsia="標楷體" w:hint="eastAsia"/>
          <w:color w:val="000000" w:themeColor="text1"/>
          <w:sz w:val="28"/>
          <w:szCs w:val="28"/>
        </w:rPr>
        <w:t>依據農學院</w:t>
      </w:r>
      <w:r w:rsidRPr="00503B34">
        <w:rPr>
          <w:rFonts w:eastAsia="標楷體" w:hint="eastAsia"/>
          <w:color w:val="000000" w:themeColor="text1"/>
          <w:sz w:val="28"/>
          <w:szCs w:val="28"/>
        </w:rPr>
        <w:t>9</w:t>
      </w:r>
      <w:r w:rsidRPr="00503B34">
        <w:rPr>
          <w:rFonts w:eastAsia="標楷體" w:hint="eastAsia"/>
          <w:color w:val="000000" w:themeColor="text1"/>
          <w:sz w:val="28"/>
          <w:szCs w:val="28"/>
        </w:rPr>
        <w:t>月</w:t>
      </w:r>
      <w:r w:rsidRPr="00503B34">
        <w:rPr>
          <w:rFonts w:eastAsia="標楷體" w:hint="eastAsia"/>
          <w:color w:val="000000" w:themeColor="text1"/>
          <w:sz w:val="28"/>
          <w:szCs w:val="28"/>
        </w:rPr>
        <w:t>5</w:t>
      </w:r>
      <w:r w:rsidRPr="00503B34">
        <w:rPr>
          <w:rFonts w:eastAsia="標楷體" w:hint="eastAsia"/>
          <w:color w:val="000000" w:themeColor="text1"/>
          <w:sz w:val="28"/>
          <w:szCs w:val="28"/>
        </w:rPr>
        <w:t>日通知辦理。</w:t>
      </w:r>
    </w:p>
    <w:p w:rsidR="00EE7B21" w:rsidRPr="00503B34" w:rsidRDefault="00EE7B21" w:rsidP="00EE7B21">
      <w:pPr>
        <w:pStyle w:val="af4"/>
        <w:numPr>
          <w:ilvl w:val="0"/>
          <w:numId w:val="11"/>
        </w:numPr>
        <w:spacing w:line="480" w:lineRule="exact"/>
        <w:ind w:rightChars="81" w:right="194" w:firstLineChars="0"/>
        <w:jc w:val="both"/>
        <w:rPr>
          <w:rFonts w:eastAsia="標楷體"/>
          <w:color w:val="000000" w:themeColor="text1"/>
          <w:sz w:val="28"/>
          <w:szCs w:val="28"/>
        </w:rPr>
      </w:pPr>
      <w:r w:rsidRPr="00503B34">
        <w:rPr>
          <w:rFonts w:ascii="標楷體" w:eastAsia="標楷體" w:hAnsi="標楷體" w:hint="eastAsia"/>
          <w:color w:val="000000" w:themeColor="text1"/>
          <w:sz w:val="28"/>
          <w:szCs w:val="28"/>
        </w:rPr>
        <w:t>本校教師評鑑辦法第十條本校各學院、系</w:t>
      </w:r>
      <w:r w:rsidRPr="00503B34">
        <w:rPr>
          <w:rFonts w:ascii="標楷體" w:eastAsia="標楷體" w:hAnsi="標楷體"/>
          <w:color w:val="000000" w:themeColor="text1"/>
          <w:sz w:val="28"/>
          <w:szCs w:val="28"/>
        </w:rPr>
        <w:t>(</w:t>
      </w:r>
      <w:r w:rsidRPr="00503B34">
        <w:rPr>
          <w:rFonts w:ascii="標楷體" w:eastAsia="標楷體" w:hAnsi="標楷體" w:hint="eastAsia"/>
          <w:color w:val="000000" w:themeColor="text1"/>
          <w:sz w:val="28"/>
          <w:szCs w:val="28"/>
        </w:rPr>
        <w:t>所</w:t>
      </w:r>
      <w:r w:rsidRPr="00503B34">
        <w:rPr>
          <w:rFonts w:ascii="標楷體" w:eastAsia="標楷體" w:hAnsi="標楷體"/>
          <w:color w:val="000000" w:themeColor="text1"/>
          <w:sz w:val="28"/>
          <w:szCs w:val="28"/>
        </w:rPr>
        <w:t>)</w:t>
      </w:r>
      <w:r w:rsidRPr="00503B34">
        <w:rPr>
          <w:rFonts w:ascii="標楷體" w:eastAsia="標楷體" w:hAnsi="標楷體" w:hint="eastAsia"/>
          <w:color w:val="000000" w:themeColor="text1"/>
          <w:sz w:val="28"/>
          <w:szCs w:val="28"/>
        </w:rPr>
        <w:t>及中心，應於評鑑當學年度開始時，組成教師評鑑委員會，負責該院、系</w:t>
      </w:r>
      <w:r w:rsidRPr="00503B34">
        <w:rPr>
          <w:rFonts w:ascii="標楷體" w:eastAsia="標楷體" w:hAnsi="標楷體"/>
          <w:color w:val="000000" w:themeColor="text1"/>
          <w:sz w:val="28"/>
          <w:szCs w:val="28"/>
        </w:rPr>
        <w:t>(</w:t>
      </w:r>
      <w:r w:rsidRPr="00503B34">
        <w:rPr>
          <w:rFonts w:ascii="標楷體" w:eastAsia="標楷體" w:hAnsi="標楷體" w:hint="eastAsia"/>
          <w:color w:val="000000" w:themeColor="text1"/>
          <w:sz w:val="28"/>
          <w:szCs w:val="28"/>
        </w:rPr>
        <w:t>所</w:t>
      </w:r>
      <w:r w:rsidRPr="00503B34">
        <w:rPr>
          <w:rFonts w:ascii="標楷體" w:eastAsia="標楷體" w:hAnsi="標楷體"/>
          <w:color w:val="000000" w:themeColor="text1"/>
          <w:sz w:val="28"/>
          <w:szCs w:val="28"/>
        </w:rPr>
        <w:t>)</w:t>
      </w:r>
      <w:r w:rsidRPr="00503B34">
        <w:rPr>
          <w:rFonts w:ascii="標楷體" w:eastAsia="標楷體" w:hAnsi="標楷體" w:hint="eastAsia"/>
          <w:color w:val="000000" w:themeColor="text1"/>
          <w:sz w:val="28"/>
          <w:szCs w:val="28"/>
        </w:rPr>
        <w:t>及中心內教師之評鑑工作。院教師評鑑委員會置委員七至十三人，其組成方式如下：</w:t>
      </w:r>
    </w:p>
    <w:p w:rsidR="00EE7B21" w:rsidRPr="00503B34" w:rsidRDefault="00EE7B21" w:rsidP="00EE7B21">
      <w:pPr>
        <w:pStyle w:val="af4"/>
        <w:numPr>
          <w:ilvl w:val="0"/>
          <w:numId w:val="12"/>
        </w:numPr>
        <w:spacing w:line="480" w:lineRule="exact"/>
        <w:ind w:rightChars="81" w:right="194" w:firstLineChars="0"/>
        <w:jc w:val="both"/>
        <w:rPr>
          <w:rFonts w:ascii="標楷體" w:eastAsia="標楷體" w:hAnsi="標楷體"/>
          <w:color w:val="000000" w:themeColor="text1"/>
          <w:sz w:val="28"/>
          <w:szCs w:val="28"/>
        </w:rPr>
      </w:pPr>
      <w:r w:rsidRPr="00503B34">
        <w:rPr>
          <w:rFonts w:ascii="標楷體" w:eastAsia="標楷體" w:hAnsi="標楷體" w:hint="eastAsia"/>
          <w:color w:val="000000" w:themeColor="text1"/>
          <w:sz w:val="28"/>
          <w:szCs w:val="28"/>
        </w:rPr>
        <w:t>院長為當然委員兼召集人。</w:t>
      </w:r>
    </w:p>
    <w:p w:rsidR="00EE7B21" w:rsidRPr="00503B34" w:rsidRDefault="00EE7B21" w:rsidP="00EE7B21">
      <w:pPr>
        <w:pStyle w:val="af4"/>
        <w:numPr>
          <w:ilvl w:val="0"/>
          <w:numId w:val="12"/>
        </w:numPr>
        <w:spacing w:line="480" w:lineRule="exact"/>
        <w:ind w:rightChars="81" w:right="194" w:firstLineChars="0"/>
        <w:jc w:val="both"/>
        <w:rPr>
          <w:rFonts w:eastAsia="標楷體"/>
          <w:color w:val="000000" w:themeColor="text1"/>
          <w:sz w:val="28"/>
          <w:szCs w:val="28"/>
        </w:rPr>
      </w:pPr>
      <w:r w:rsidRPr="00503B34">
        <w:rPr>
          <w:rFonts w:ascii="標楷體" w:eastAsia="標楷體" w:hAnsi="標楷體" w:hint="eastAsia"/>
          <w:color w:val="000000" w:themeColor="text1"/>
          <w:sz w:val="28"/>
          <w:szCs w:val="28"/>
        </w:rPr>
        <w:t>各系</w:t>
      </w:r>
      <w:r w:rsidRPr="00503B34">
        <w:rPr>
          <w:rFonts w:ascii="標楷體" w:eastAsia="標楷體" w:hAnsi="標楷體"/>
          <w:color w:val="000000" w:themeColor="text1"/>
          <w:sz w:val="28"/>
          <w:szCs w:val="28"/>
        </w:rPr>
        <w:t>(</w:t>
      </w:r>
      <w:r w:rsidRPr="00503B34">
        <w:rPr>
          <w:rFonts w:ascii="標楷體" w:eastAsia="標楷體" w:hAnsi="標楷體" w:hint="eastAsia"/>
          <w:color w:val="000000" w:themeColor="text1"/>
          <w:sz w:val="28"/>
          <w:szCs w:val="28"/>
        </w:rPr>
        <w:t>所</w:t>
      </w:r>
      <w:r w:rsidRPr="00503B34">
        <w:rPr>
          <w:rFonts w:ascii="標楷體" w:eastAsia="標楷體" w:hAnsi="標楷體"/>
          <w:color w:val="000000" w:themeColor="text1"/>
          <w:sz w:val="28"/>
          <w:szCs w:val="28"/>
        </w:rPr>
        <w:t>)</w:t>
      </w:r>
      <w:r w:rsidRPr="00503B34">
        <w:rPr>
          <w:rFonts w:ascii="標楷體" w:eastAsia="標楷體" w:hAnsi="標楷體" w:hint="eastAsia"/>
          <w:color w:val="000000" w:themeColor="text1"/>
          <w:sz w:val="28"/>
          <w:szCs w:val="28"/>
        </w:rPr>
        <w:t>及中心推派一名校內外專任教授擔任當然委員。</w:t>
      </w:r>
    </w:p>
    <w:p w:rsidR="00EE7B21" w:rsidRPr="00503B34" w:rsidRDefault="00EE7B21" w:rsidP="00EE7B21">
      <w:pPr>
        <w:pStyle w:val="af4"/>
        <w:spacing w:line="480" w:lineRule="exact"/>
        <w:ind w:left="1005" w:rightChars="81" w:right="194" w:firstLineChars="0" w:firstLine="0"/>
        <w:jc w:val="both"/>
        <w:rPr>
          <w:rFonts w:eastAsia="標楷體"/>
          <w:color w:val="000000" w:themeColor="text1"/>
          <w:sz w:val="28"/>
          <w:szCs w:val="28"/>
        </w:rPr>
      </w:pPr>
      <w:r w:rsidRPr="00503B34">
        <w:rPr>
          <w:rFonts w:ascii="標楷體" w:eastAsia="標楷體" w:hAnsi="標楷體"/>
          <w:color w:val="000000" w:themeColor="text1"/>
          <w:sz w:val="28"/>
          <w:szCs w:val="28"/>
        </w:rPr>
        <w:t>…</w:t>
      </w:r>
      <w:r w:rsidRPr="00503B34">
        <w:rPr>
          <w:rFonts w:ascii="標楷體" w:eastAsia="標楷體" w:hAnsi="標楷體" w:hint="eastAsia"/>
          <w:color w:val="000000" w:themeColor="text1"/>
          <w:sz w:val="28"/>
          <w:szCs w:val="28"/>
        </w:rPr>
        <w:t>以下省略</w:t>
      </w:r>
    </w:p>
    <w:p w:rsidR="00891E34" w:rsidRPr="00503B34" w:rsidRDefault="00EE7B21" w:rsidP="009060C3">
      <w:pPr>
        <w:pStyle w:val="af4"/>
        <w:spacing w:line="400" w:lineRule="exact"/>
        <w:ind w:rightChars="81" w:right="194" w:firstLineChars="0"/>
        <w:jc w:val="both"/>
        <w:rPr>
          <w:rFonts w:ascii="標楷體" w:eastAsia="標楷體" w:hAnsi="標楷體"/>
          <w:color w:val="000000" w:themeColor="text1"/>
          <w:sz w:val="28"/>
          <w:szCs w:val="28"/>
        </w:rPr>
      </w:pPr>
      <w:r w:rsidRPr="00503B34">
        <w:rPr>
          <w:rFonts w:ascii="標楷體" w:eastAsia="標楷體" w:hAnsi="標楷體" w:hint="eastAsia"/>
          <w:color w:val="000000" w:themeColor="text1"/>
          <w:sz w:val="28"/>
          <w:szCs w:val="28"/>
        </w:rPr>
        <w:t>決議：</w:t>
      </w:r>
      <w:r w:rsidR="0001319B">
        <w:rPr>
          <w:rFonts w:ascii="標楷體" w:eastAsia="標楷體" w:hAnsi="標楷體" w:hint="eastAsia"/>
          <w:color w:val="000000" w:themeColor="text1"/>
          <w:sz w:val="28"/>
          <w:szCs w:val="28"/>
        </w:rPr>
        <w:t>經出席教師全數同意通過，本系推薦林</w:t>
      </w:r>
      <w:r w:rsidR="0001319B">
        <w:rPr>
          <w:rFonts w:ascii="標楷體" w:eastAsia="標楷體" w:hAnsi="標楷體" w:hint="eastAsia"/>
          <w:color w:val="000000" w:themeColor="text1"/>
          <w:sz w:val="28"/>
          <w:szCs w:val="28"/>
        </w:rPr>
        <w:t>○</w:t>
      </w:r>
      <w:r w:rsidR="00DF4C9C" w:rsidRPr="00503B34">
        <w:rPr>
          <w:rFonts w:ascii="標楷體" w:eastAsia="標楷體" w:hAnsi="標楷體" w:hint="eastAsia"/>
          <w:color w:val="000000" w:themeColor="text1"/>
          <w:sz w:val="28"/>
          <w:szCs w:val="28"/>
        </w:rPr>
        <w:t>宏教授擔任</w:t>
      </w:r>
      <w:r w:rsidR="00DF4C9C" w:rsidRPr="00503B34">
        <w:rPr>
          <w:rFonts w:ascii="標楷體" w:eastAsia="標楷體" w:hAnsi="標楷體"/>
          <w:color w:val="000000" w:themeColor="text1"/>
          <w:sz w:val="28"/>
          <w:szCs w:val="28"/>
        </w:rPr>
        <w:t>院教</w:t>
      </w:r>
      <w:r w:rsidR="00DF4C9C" w:rsidRPr="00503B34">
        <w:rPr>
          <w:rFonts w:ascii="標楷體" w:eastAsia="標楷體" w:hAnsi="標楷體" w:hint="eastAsia"/>
          <w:color w:val="000000" w:themeColor="text1"/>
          <w:sz w:val="28"/>
          <w:szCs w:val="28"/>
        </w:rPr>
        <w:t>師評鑑委員。</w:t>
      </w:r>
    </w:p>
    <w:p w:rsidR="00891E34" w:rsidRDefault="00891E34" w:rsidP="009060C3">
      <w:pPr>
        <w:pStyle w:val="af4"/>
        <w:spacing w:line="400" w:lineRule="exact"/>
        <w:ind w:rightChars="81" w:right="194" w:firstLineChars="0"/>
        <w:jc w:val="both"/>
        <w:rPr>
          <w:rFonts w:ascii="標楷體" w:eastAsia="標楷體" w:hAnsi="標楷體"/>
          <w:color w:val="000000" w:themeColor="text1"/>
          <w:sz w:val="28"/>
          <w:szCs w:val="28"/>
        </w:rPr>
      </w:pPr>
    </w:p>
    <w:p w:rsidR="008C52C2" w:rsidRPr="00503B34" w:rsidRDefault="00D5390A" w:rsidP="009060C3">
      <w:pPr>
        <w:pStyle w:val="af4"/>
        <w:spacing w:line="400" w:lineRule="exact"/>
        <w:ind w:rightChars="81" w:right="194" w:firstLineChars="0"/>
        <w:jc w:val="both"/>
        <w:rPr>
          <w:rFonts w:ascii="標楷體" w:eastAsia="標楷體" w:hAnsi="標楷體"/>
          <w:color w:val="000000" w:themeColor="text1"/>
          <w:sz w:val="28"/>
          <w:szCs w:val="28"/>
        </w:rPr>
      </w:pPr>
      <w:r w:rsidRPr="00503B34">
        <w:rPr>
          <w:rFonts w:ascii="標楷體" w:eastAsia="標楷體" w:hAnsi="標楷體" w:hint="eastAsia"/>
          <w:color w:val="000000" w:themeColor="text1"/>
          <w:sz w:val="28"/>
          <w:szCs w:val="28"/>
        </w:rPr>
        <w:t>提案</w:t>
      </w:r>
      <w:r w:rsidR="00520E02">
        <w:rPr>
          <w:rFonts w:ascii="標楷體" w:eastAsia="標楷體" w:hAnsi="標楷體" w:hint="eastAsia"/>
          <w:color w:val="000000" w:themeColor="text1"/>
          <w:sz w:val="28"/>
          <w:szCs w:val="28"/>
        </w:rPr>
        <w:t>二</w:t>
      </w:r>
      <w:r w:rsidR="00CF0987" w:rsidRPr="00503B34">
        <w:rPr>
          <w:rFonts w:ascii="標楷體" w:eastAsia="標楷體" w:hAnsi="標楷體" w:hint="eastAsia"/>
          <w:color w:val="000000" w:themeColor="text1"/>
          <w:sz w:val="28"/>
          <w:szCs w:val="28"/>
        </w:rPr>
        <w:t xml:space="preserve">                                           提案單位：系辦公室</w:t>
      </w:r>
    </w:p>
    <w:p w:rsidR="008C52C2" w:rsidRPr="00503B34" w:rsidRDefault="008C52C2" w:rsidP="009060C3">
      <w:pPr>
        <w:pStyle w:val="af4"/>
        <w:spacing w:line="400" w:lineRule="exact"/>
        <w:ind w:left="851" w:rightChars="81" w:right="194" w:firstLineChars="0" w:hanging="851"/>
        <w:jc w:val="both"/>
        <w:rPr>
          <w:rFonts w:ascii="標楷體" w:eastAsia="標楷體" w:hAnsi="標楷體"/>
          <w:color w:val="000000" w:themeColor="text1"/>
          <w:sz w:val="28"/>
          <w:szCs w:val="28"/>
        </w:rPr>
      </w:pPr>
      <w:r w:rsidRPr="00503B34">
        <w:rPr>
          <w:rFonts w:ascii="標楷體" w:eastAsia="標楷體" w:hAnsi="標楷體" w:hint="eastAsia"/>
          <w:color w:val="000000" w:themeColor="text1"/>
          <w:sz w:val="28"/>
          <w:szCs w:val="28"/>
        </w:rPr>
        <w:t>案由：</w:t>
      </w:r>
      <w:r w:rsidR="00F75164" w:rsidRPr="00503B34">
        <w:rPr>
          <w:rFonts w:ascii="標楷體" w:eastAsia="標楷體" w:hAnsi="標楷體" w:hint="eastAsia"/>
          <w:color w:val="000000" w:themeColor="text1"/>
          <w:sz w:val="28"/>
          <w:szCs w:val="28"/>
        </w:rPr>
        <w:t>有關本校全球資訊網更新案本系網頁內容</w:t>
      </w:r>
      <w:r w:rsidRPr="00503B34">
        <w:rPr>
          <w:rFonts w:ascii="標楷體" w:eastAsia="標楷體" w:hAnsi="標楷體"/>
          <w:color w:val="000000" w:themeColor="text1"/>
          <w:sz w:val="28"/>
          <w:szCs w:val="28"/>
        </w:rPr>
        <w:t>，提請</w:t>
      </w:r>
      <w:r w:rsidRPr="00503B34">
        <w:rPr>
          <w:rFonts w:ascii="標楷體" w:eastAsia="標楷體" w:hAnsi="標楷體" w:hint="eastAsia"/>
          <w:color w:val="000000" w:themeColor="text1"/>
          <w:sz w:val="28"/>
          <w:szCs w:val="28"/>
        </w:rPr>
        <w:t>討論。</w:t>
      </w:r>
    </w:p>
    <w:p w:rsidR="008C52C2" w:rsidRPr="00503B34" w:rsidRDefault="008C52C2" w:rsidP="009060C3">
      <w:pPr>
        <w:pStyle w:val="af4"/>
        <w:spacing w:line="400" w:lineRule="exact"/>
        <w:ind w:left="1050" w:rightChars="81" w:right="194" w:hanging="1050"/>
        <w:jc w:val="both"/>
        <w:rPr>
          <w:rFonts w:ascii="標楷體" w:eastAsia="標楷體" w:hAnsi="標楷體"/>
          <w:color w:val="000000" w:themeColor="text1"/>
          <w:sz w:val="28"/>
          <w:szCs w:val="28"/>
        </w:rPr>
      </w:pPr>
      <w:r w:rsidRPr="00503B34">
        <w:rPr>
          <w:rFonts w:ascii="標楷體" w:eastAsia="標楷體" w:hAnsi="標楷體"/>
          <w:color w:val="000000" w:themeColor="text1"/>
          <w:sz w:val="28"/>
          <w:szCs w:val="28"/>
        </w:rPr>
        <w:t>說明：</w:t>
      </w:r>
    </w:p>
    <w:p w:rsidR="008C52C2" w:rsidRPr="00503B34" w:rsidRDefault="008C52C2" w:rsidP="00F04C9B">
      <w:pPr>
        <w:pStyle w:val="af4"/>
        <w:numPr>
          <w:ilvl w:val="0"/>
          <w:numId w:val="3"/>
        </w:numPr>
        <w:spacing w:line="400" w:lineRule="exact"/>
        <w:ind w:rightChars="81" w:right="194" w:firstLineChars="0"/>
        <w:jc w:val="both"/>
        <w:rPr>
          <w:rFonts w:ascii="標楷體" w:eastAsia="標楷體" w:hAnsi="標楷體"/>
          <w:color w:val="000000" w:themeColor="text1"/>
          <w:sz w:val="28"/>
          <w:szCs w:val="28"/>
        </w:rPr>
      </w:pPr>
      <w:r w:rsidRPr="00503B34">
        <w:rPr>
          <w:rFonts w:ascii="標楷體" w:eastAsia="標楷體" w:hAnsi="標楷體" w:hint="eastAsia"/>
          <w:color w:val="000000" w:themeColor="text1"/>
          <w:sz w:val="28"/>
          <w:szCs w:val="28"/>
        </w:rPr>
        <w:lastRenderedPageBreak/>
        <w:t>依據</w:t>
      </w:r>
      <w:r w:rsidR="00F75164" w:rsidRPr="00503B34">
        <w:rPr>
          <w:rFonts w:ascii="標楷體" w:eastAsia="標楷體" w:hAnsi="標楷體" w:hint="eastAsia"/>
          <w:color w:val="000000" w:themeColor="text1"/>
          <w:sz w:val="28"/>
          <w:szCs w:val="28"/>
        </w:rPr>
        <w:t>電算中心9月5日通</w:t>
      </w:r>
      <w:r w:rsidRPr="00503B34">
        <w:rPr>
          <w:rFonts w:ascii="標楷體" w:eastAsia="標楷體" w:hAnsi="標楷體" w:hint="eastAsia"/>
          <w:color w:val="000000" w:themeColor="text1"/>
          <w:sz w:val="28"/>
          <w:szCs w:val="28"/>
        </w:rPr>
        <w:t>知辦理(附件</w:t>
      </w:r>
      <w:r w:rsidR="00F0057E">
        <w:rPr>
          <w:rFonts w:ascii="標楷體" w:eastAsia="標楷體" w:hAnsi="標楷體" w:hint="eastAsia"/>
          <w:color w:val="000000" w:themeColor="text1"/>
          <w:sz w:val="28"/>
          <w:szCs w:val="28"/>
        </w:rPr>
        <w:t>1</w:t>
      </w:r>
      <w:r w:rsidRPr="00503B34">
        <w:rPr>
          <w:rFonts w:ascii="標楷體" w:eastAsia="標楷體" w:hAnsi="標楷體" w:hint="eastAsia"/>
          <w:color w:val="000000" w:themeColor="text1"/>
          <w:sz w:val="28"/>
          <w:szCs w:val="28"/>
        </w:rPr>
        <w:t>)。</w:t>
      </w:r>
    </w:p>
    <w:p w:rsidR="009060C3" w:rsidRPr="00503B34" w:rsidRDefault="009060C3" w:rsidP="00F04C9B">
      <w:pPr>
        <w:pStyle w:val="a4"/>
        <w:numPr>
          <w:ilvl w:val="0"/>
          <w:numId w:val="3"/>
        </w:numPr>
        <w:autoSpaceDE w:val="0"/>
        <w:autoSpaceDN w:val="0"/>
        <w:adjustRightInd w:val="0"/>
        <w:spacing w:line="400" w:lineRule="exact"/>
        <w:ind w:leftChars="0"/>
        <w:rPr>
          <w:rFonts w:ascii="標楷體" w:eastAsia="標楷體" w:hAnsi="標楷體" w:cs="新細明體"/>
          <w:color w:val="000000" w:themeColor="text1"/>
          <w:kern w:val="0"/>
          <w:sz w:val="28"/>
          <w:szCs w:val="28"/>
        </w:rPr>
      </w:pPr>
      <w:r w:rsidRPr="00503B34">
        <w:rPr>
          <w:rFonts w:ascii="標楷體" w:eastAsia="標楷體" w:hAnsi="標楷體" w:cs="新細明體" w:hint="eastAsia"/>
          <w:color w:val="000000" w:themeColor="text1"/>
          <w:kern w:val="0"/>
          <w:sz w:val="28"/>
          <w:szCs w:val="28"/>
        </w:rPr>
        <w:t>目前</w:t>
      </w:r>
      <w:proofErr w:type="gramStart"/>
      <w:r w:rsidRPr="00503B34">
        <w:rPr>
          <w:rFonts w:ascii="標楷體" w:eastAsia="標楷體" w:hAnsi="標楷體" w:cs="新細明體" w:hint="eastAsia"/>
          <w:color w:val="000000" w:themeColor="text1"/>
          <w:kern w:val="0"/>
          <w:sz w:val="28"/>
          <w:szCs w:val="28"/>
        </w:rPr>
        <w:t>全校子單位</w:t>
      </w:r>
      <w:proofErr w:type="gramEnd"/>
      <w:r w:rsidRPr="00503B34">
        <w:rPr>
          <w:rFonts w:ascii="標楷體" w:eastAsia="標楷體" w:hAnsi="標楷體" w:cs="新細明體" w:hint="eastAsia"/>
          <w:color w:val="000000" w:themeColor="text1"/>
          <w:kern w:val="0"/>
          <w:sz w:val="28"/>
          <w:szCs w:val="28"/>
        </w:rPr>
        <w:t>資料皆轉換完成，需由各單位進行版面與節點設定。</w:t>
      </w:r>
    </w:p>
    <w:p w:rsidR="009060C3" w:rsidRPr="00503B34" w:rsidRDefault="009060C3" w:rsidP="00F04C9B">
      <w:pPr>
        <w:pStyle w:val="a4"/>
        <w:numPr>
          <w:ilvl w:val="0"/>
          <w:numId w:val="3"/>
        </w:numPr>
        <w:autoSpaceDE w:val="0"/>
        <w:autoSpaceDN w:val="0"/>
        <w:adjustRightInd w:val="0"/>
        <w:spacing w:line="400" w:lineRule="exact"/>
        <w:ind w:leftChars="0"/>
        <w:rPr>
          <w:rFonts w:ascii="標楷體" w:eastAsia="標楷體" w:hAnsi="標楷體" w:cs="新細明體"/>
          <w:color w:val="000000" w:themeColor="text1"/>
          <w:kern w:val="0"/>
          <w:sz w:val="28"/>
          <w:szCs w:val="28"/>
        </w:rPr>
      </w:pPr>
      <w:proofErr w:type="gramStart"/>
      <w:r w:rsidRPr="00503B34">
        <w:rPr>
          <w:rFonts w:ascii="標楷體" w:eastAsia="標楷體" w:hAnsi="標楷體" w:cs="新細明體" w:hint="eastAsia"/>
          <w:color w:val="000000" w:themeColor="text1"/>
          <w:kern w:val="0"/>
          <w:sz w:val="28"/>
          <w:szCs w:val="28"/>
        </w:rPr>
        <w:t>檢附本系</w:t>
      </w:r>
      <w:proofErr w:type="gramEnd"/>
      <w:r w:rsidRPr="00503B34">
        <w:rPr>
          <w:rFonts w:ascii="標楷體" w:eastAsia="標楷體" w:hAnsi="標楷體"/>
          <w:color w:val="000000" w:themeColor="text1"/>
          <w:sz w:val="28"/>
          <w:szCs w:val="28"/>
        </w:rPr>
        <w:t>新版網頁</w:t>
      </w:r>
      <w:r w:rsidRPr="00503B34">
        <w:rPr>
          <w:rFonts w:ascii="標楷體" w:eastAsia="標楷體" w:hAnsi="標楷體" w:cs="新細明體" w:hint="eastAsia"/>
          <w:color w:val="000000" w:themeColor="text1"/>
          <w:kern w:val="0"/>
          <w:sz w:val="28"/>
          <w:szCs w:val="28"/>
        </w:rPr>
        <w:t>網址：</w:t>
      </w:r>
      <w:r w:rsidRPr="00503B34">
        <w:rPr>
          <w:rFonts w:ascii="標楷體" w:eastAsia="標楷體" w:hAnsi="標楷體"/>
          <w:color w:val="000000" w:themeColor="text1"/>
          <w:sz w:val="28"/>
          <w:szCs w:val="28"/>
        </w:rPr>
        <w:t>https://www.ncyu.edu.tw/ans</w:t>
      </w:r>
    </w:p>
    <w:p w:rsidR="008C52C2" w:rsidRPr="00503B34" w:rsidRDefault="008C52C2" w:rsidP="009060C3">
      <w:pPr>
        <w:pStyle w:val="af4"/>
        <w:spacing w:line="400" w:lineRule="exact"/>
        <w:ind w:rightChars="81" w:right="194" w:firstLineChars="0"/>
        <w:jc w:val="both"/>
        <w:rPr>
          <w:rFonts w:ascii="標楷體" w:eastAsia="標楷體" w:hAnsi="標楷體"/>
          <w:color w:val="000000" w:themeColor="text1"/>
          <w:sz w:val="28"/>
          <w:szCs w:val="28"/>
        </w:rPr>
      </w:pPr>
      <w:r w:rsidRPr="00503B34">
        <w:rPr>
          <w:rFonts w:ascii="標楷體" w:eastAsia="標楷體" w:hAnsi="標楷體" w:hint="eastAsia"/>
          <w:color w:val="000000" w:themeColor="text1"/>
          <w:sz w:val="28"/>
          <w:szCs w:val="28"/>
        </w:rPr>
        <w:t>決議：</w:t>
      </w:r>
      <w:r w:rsidRPr="00503B34">
        <w:rPr>
          <w:rFonts w:ascii="標楷體" w:eastAsia="標楷體" w:hAnsi="標楷體"/>
          <w:color w:val="000000" w:themeColor="text1"/>
          <w:sz w:val="28"/>
          <w:szCs w:val="28"/>
        </w:rPr>
        <w:t xml:space="preserve"> </w:t>
      </w:r>
      <w:r w:rsidR="00DF4C9C" w:rsidRPr="00503B34">
        <w:rPr>
          <w:rFonts w:ascii="標楷體" w:eastAsia="標楷體" w:hAnsi="標楷體" w:hint="eastAsia"/>
          <w:color w:val="000000" w:themeColor="text1"/>
          <w:sz w:val="28"/>
          <w:szCs w:val="28"/>
        </w:rPr>
        <w:t>調整校友專區及表單下載層級，修正後通過。</w:t>
      </w:r>
    </w:p>
    <w:p w:rsidR="00681CB5" w:rsidRPr="00503B34" w:rsidRDefault="00681CB5" w:rsidP="00681CB5">
      <w:pPr>
        <w:pStyle w:val="af4"/>
        <w:spacing w:line="480" w:lineRule="exact"/>
        <w:ind w:rightChars="81" w:right="194" w:firstLineChars="0"/>
        <w:jc w:val="both"/>
        <w:rPr>
          <w:rFonts w:eastAsia="標楷體"/>
          <w:color w:val="000000" w:themeColor="text1"/>
          <w:sz w:val="28"/>
          <w:szCs w:val="28"/>
        </w:rPr>
      </w:pPr>
    </w:p>
    <w:p w:rsidR="009060C3" w:rsidRPr="00503B34" w:rsidRDefault="008D168C" w:rsidP="009060C3">
      <w:pPr>
        <w:spacing w:line="480" w:lineRule="exact"/>
        <w:ind w:rightChars="81" w:right="194"/>
        <w:jc w:val="both"/>
        <w:rPr>
          <w:rFonts w:eastAsia="標楷體"/>
          <w:color w:val="000000" w:themeColor="text1"/>
          <w:sz w:val="28"/>
          <w:szCs w:val="28"/>
        </w:rPr>
      </w:pPr>
      <w:r w:rsidRPr="00503B34">
        <w:rPr>
          <w:rFonts w:eastAsia="標楷體"/>
          <w:color w:val="000000" w:themeColor="text1"/>
          <w:sz w:val="28"/>
          <w:szCs w:val="28"/>
        </w:rPr>
        <w:t>提案</w:t>
      </w:r>
      <w:r w:rsidR="00F0057E">
        <w:rPr>
          <w:rFonts w:eastAsia="標楷體" w:hint="eastAsia"/>
          <w:color w:val="000000" w:themeColor="text1"/>
          <w:sz w:val="28"/>
          <w:szCs w:val="28"/>
        </w:rPr>
        <w:t>三</w:t>
      </w:r>
      <w:r w:rsidR="00CF0987" w:rsidRPr="00503B34">
        <w:rPr>
          <w:rFonts w:eastAsia="標楷體" w:hint="eastAsia"/>
          <w:color w:val="000000" w:themeColor="text1"/>
          <w:sz w:val="28"/>
          <w:szCs w:val="28"/>
        </w:rPr>
        <w:t xml:space="preserve"> </w:t>
      </w:r>
      <w:r w:rsidR="009060C3" w:rsidRPr="00503B34">
        <w:rPr>
          <w:rFonts w:eastAsia="標楷體" w:hint="eastAsia"/>
          <w:color w:val="000000" w:themeColor="text1"/>
          <w:sz w:val="28"/>
          <w:szCs w:val="28"/>
        </w:rPr>
        <w:t xml:space="preserve"> </w:t>
      </w:r>
      <w:r w:rsidR="00CF0987" w:rsidRPr="00503B34">
        <w:rPr>
          <w:rFonts w:eastAsia="標楷體" w:hint="eastAsia"/>
          <w:color w:val="000000" w:themeColor="text1"/>
          <w:sz w:val="28"/>
          <w:szCs w:val="28"/>
        </w:rPr>
        <w:t xml:space="preserve">                                        </w:t>
      </w:r>
      <w:r w:rsidR="00D5390A" w:rsidRPr="00503B34">
        <w:rPr>
          <w:rFonts w:eastAsia="標楷體" w:hint="eastAsia"/>
          <w:color w:val="000000" w:themeColor="text1"/>
          <w:sz w:val="28"/>
          <w:szCs w:val="28"/>
        </w:rPr>
        <w:t xml:space="preserve">  </w:t>
      </w:r>
      <w:r w:rsidR="00CF0987" w:rsidRPr="00503B34">
        <w:rPr>
          <w:rFonts w:eastAsia="標楷體" w:hint="eastAsia"/>
          <w:color w:val="000000" w:themeColor="text1"/>
          <w:sz w:val="28"/>
          <w:szCs w:val="28"/>
        </w:rPr>
        <w:t xml:space="preserve"> </w:t>
      </w:r>
      <w:r w:rsidR="00CF0987" w:rsidRPr="00503B34">
        <w:rPr>
          <w:rFonts w:eastAsia="標楷體" w:hint="eastAsia"/>
          <w:color w:val="000000" w:themeColor="text1"/>
          <w:sz w:val="28"/>
          <w:szCs w:val="28"/>
        </w:rPr>
        <w:t>提案</w:t>
      </w:r>
      <w:r w:rsidR="009060C3" w:rsidRPr="00503B34">
        <w:rPr>
          <w:rFonts w:eastAsia="標楷體" w:hint="eastAsia"/>
          <w:color w:val="000000" w:themeColor="text1"/>
          <w:sz w:val="28"/>
          <w:szCs w:val="28"/>
        </w:rPr>
        <w:t>人</w:t>
      </w:r>
      <w:r w:rsidR="00CF0987" w:rsidRPr="00503B34">
        <w:rPr>
          <w:rFonts w:eastAsia="標楷體" w:hint="eastAsia"/>
          <w:color w:val="000000" w:themeColor="text1"/>
          <w:sz w:val="28"/>
          <w:szCs w:val="28"/>
        </w:rPr>
        <w:t>：</w:t>
      </w:r>
      <w:r w:rsidR="009060C3" w:rsidRPr="00503B34">
        <w:rPr>
          <w:rFonts w:eastAsia="標楷體" w:hint="eastAsia"/>
          <w:color w:val="000000" w:themeColor="text1"/>
          <w:sz w:val="28"/>
          <w:szCs w:val="28"/>
        </w:rPr>
        <w:t>陳世宜</w:t>
      </w:r>
      <w:r w:rsidR="00D5390A" w:rsidRPr="00503B34">
        <w:rPr>
          <w:rFonts w:eastAsia="標楷體" w:hint="eastAsia"/>
          <w:color w:val="000000" w:themeColor="text1"/>
          <w:sz w:val="28"/>
          <w:szCs w:val="28"/>
        </w:rPr>
        <w:t>主任</w:t>
      </w:r>
    </w:p>
    <w:p w:rsidR="008D168C" w:rsidRPr="00503B34" w:rsidRDefault="008D168C" w:rsidP="003261D1">
      <w:pPr>
        <w:pStyle w:val="af4"/>
        <w:spacing w:line="480" w:lineRule="exact"/>
        <w:ind w:left="840" w:hangingChars="300" w:hanging="840"/>
        <w:jc w:val="both"/>
        <w:rPr>
          <w:rFonts w:ascii="標楷體" w:eastAsia="標楷體" w:hAnsi="標楷體"/>
          <w:color w:val="000000" w:themeColor="text1"/>
          <w:sz w:val="28"/>
          <w:szCs w:val="28"/>
        </w:rPr>
      </w:pPr>
      <w:r w:rsidRPr="00503B34">
        <w:rPr>
          <w:rFonts w:ascii="標楷體" w:eastAsia="標楷體" w:hAnsi="標楷體"/>
          <w:color w:val="000000" w:themeColor="text1"/>
          <w:sz w:val="28"/>
          <w:szCs w:val="28"/>
        </w:rPr>
        <w:t>案由：</w:t>
      </w:r>
      <w:r w:rsidR="00891E34" w:rsidRPr="00503B34">
        <w:rPr>
          <w:rFonts w:eastAsia="標楷體" w:hint="eastAsia"/>
          <w:color w:val="000000" w:themeColor="text1"/>
          <w:sz w:val="28"/>
          <w:szCs w:val="28"/>
        </w:rPr>
        <w:t>擬廢止本系「各項委員會組織準則」（附件</w:t>
      </w:r>
      <w:r w:rsidR="00F0057E">
        <w:rPr>
          <w:rFonts w:eastAsia="標楷體" w:hint="eastAsia"/>
          <w:color w:val="000000" w:themeColor="text1"/>
          <w:sz w:val="28"/>
          <w:szCs w:val="28"/>
        </w:rPr>
        <w:t>2</w:t>
      </w:r>
      <w:r w:rsidR="00891E34" w:rsidRPr="00503B34">
        <w:rPr>
          <w:rFonts w:eastAsia="標楷體" w:hint="eastAsia"/>
          <w:color w:val="000000" w:themeColor="text1"/>
          <w:sz w:val="28"/>
          <w:szCs w:val="28"/>
        </w:rPr>
        <w:t>）；增訂「招生委員會設置要點」（附件</w:t>
      </w:r>
      <w:r w:rsidR="00F0057E">
        <w:rPr>
          <w:rFonts w:eastAsia="標楷體" w:hint="eastAsia"/>
          <w:color w:val="000000" w:themeColor="text1"/>
          <w:sz w:val="28"/>
          <w:szCs w:val="28"/>
        </w:rPr>
        <w:t>3</w:t>
      </w:r>
      <w:r w:rsidR="00891E34" w:rsidRPr="00503B34">
        <w:rPr>
          <w:rFonts w:eastAsia="標楷體" w:hint="eastAsia"/>
          <w:color w:val="000000" w:themeColor="text1"/>
          <w:sz w:val="28"/>
          <w:szCs w:val="28"/>
        </w:rPr>
        <w:t>）、「空間規劃委員會設置要點」（附件</w:t>
      </w:r>
      <w:r w:rsidR="00F0057E">
        <w:rPr>
          <w:rFonts w:eastAsia="標楷體" w:hint="eastAsia"/>
          <w:color w:val="000000" w:themeColor="text1"/>
          <w:sz w:val="28"/>
          <w:szCs w:val="28"/>
        </w:rPr>
        <w:t>4</w:t>
      </w:r>
      <w:r w:rsidR="00891E34" w:rsidRPr="00503B34">
        <w:rPr>
          <w:rFonts w:eastAsia="標楷體" w:hint="eastAsia"/>
          <w:color w:val="000000" w:themeColor="text1"/>
          <w:sz w:val="28"/>
          <w:szCs w:val="28"/>
        </w:rPr>
        <w:t>），提請討論</w:t>
      </w:r>
      <w:r w:rsidRPr="00503B34">
        <w:rPr>
          <w:rFonts w:ascii="標楷體" w:eastAsia="標楷體" w:hAnsi="標楷體"/>
          <w:color w:val="000000" w:themeColor="text1"/>
          <w:sz w:val="28"/>
          <w:szCs w:val="28"/>
        </w:rPr>
        <w:t>。</w:t>
      </w:r>
    </w:p>
    <w:p w:rsidR="008D168C" w:rsidRPr="00503B34" w:rsidRDefault="008D168C" w:rsidP="008D168C">
      <w:pPr>
        <w:pStyle w:val="af4"/>
        <w:spacing w:line="480" w:lineRule="exact"/>
        <w:ind w:left="1050" w:rightChars="81" w:right="194" w:hanging="1050"/>
        <w:jc w:val="both"/>
        <w:rPr>
          <w:rFonts w:ascii="標楷體" w:eastAsia="標楷體" w:hAnsi="標楷體"/>
          <w:color w:val="000000" w:themeColor="text1"/>
          <w:sz w:val="28"/>
          <w:szCs w:val="28"/>
        </w:rPr>
      </w:pPr>
      <w:r w:rsidRPr="00503B34">
        <w:rPr>
          <w:rFonts w:ascii="標楷體" w:eastAsia="標楷體" w:hAnsi="標楷體"/>
          <w:color w:val="000000" w:themeColor="text1"/>
          <w:sz w:val="28"/>
          <w:szCs w:val="28"/>
        </w:rPr>
        <w:t>說明：</w:t>
      </w:r>
    </w:p>
    <w:p w:rsidR="00891E34" w:rsidRPr="00503B34" w:rsidRDefault="00891E34" w:rsidP="00891E34">
      <w:pPr>
        <w:pStyle w:val="af4"/>
        <w:numPr>
          <w:ilvl w:val="0"/>
          <w:numId w:val="9"/>
        </w:numPr>
        <w:spacing w:line="480" w:lineRule="exact"/>
        <w:ind w:left="1200" w:rightChars="81" w:right="194" w:firstLineChars="0"/>
        <w:jc w:val="both"/>
        <w:rPr>
          <w:rFonts w:eastAsia="標楷體"/>
          <w:color w:val="000000" w:themeColor="text1"/>
          <w:sz w:val="28"/>
          <w:szCs w:val="28"/>
        </w:rPr>
      </w:pPr>
      <w:r w:rsidRPr="00503B34">
        <w:rPr>
          <w:rFonts w:eastAsia="標楷體" w:hint="eastAsia"/>
          <w:color w:val="000000" w:themeColor="text1"/>
          <w:sz w:val="28"/>
          <w:szCs w:val="28"/>
        </w:rPr>
        <w:t>本系九十三年八月二日訂定「國立嘉義大學農學院動物科學系各項委員會組織準則」，略</w:t>
      </w:r>
      <w:proofErr w:type="gramStart"/>
      <w:r w:rsidRPr="00503B34">
        <w:rPr>
          <w:rFonts w:eastAsia="標楷體" w:hint="eastAsia"/>
          <w:color w:val="000000" w:themeColor="text1"/>
          <w:sz w:val="28"/>
          <w:szCs w:val="28"/>
        </w:rPr>
        <w:t>以</w:t>
      </w:r>
      <w:proofErr w:type="gramEnd"/>
      <w:r w:rsidRPr="00503B34">
        <w:rPr>
          <w:rFonts w:eastAsia="標楷體" w:hint="eastAsia"/>
          <w:color w:val="000000" w:themeColor="text1"/>
          <w:sz w:val="28"/>
          <w:szCs w:val="28"/>
        </w:rPr>
        <w:t>：</w:t>
      </w:r>
      <w:proofErr w:type="gramStart"/>
      <w:r w:rsidRPr="00503B34">
        <w:rPr>
          <w:rFonts w:eastAsia="標楷體" w:hint="eastAsia"/>
          <w:color w:val="000000" w:themeColor="text1"/>
          <w:sz w:val="28"/>
          <w:szCs w:val="28"/>
        </w:rPr>
        <w:t>於系所務</w:t>
      </w:r>
      <w:proofErr w:type="gramEnd"/>
      <w:r w:rsidRPr="00503B34">
        <w:rPr>
          <w:rFonts w:eastAsia="標楷體" w:hint="eastAsia"/>
          <w:color w:val="000000" w:themeColor="text1"/>
          <w:sz w:val="28"/>
          <w:szCs w:val="28"/>
        </w:rPr>
        <w:t>會議下，設立招生委員會、課程委員會、圖書儀器設備委員會、公關及系所</w:t>
      </w:r>
      <w:proofErr w:type="gramStart"/>
      <w:r w:rsidRPr="00503B34">
        <w:rPr>
          <w:rFonts w:eastAsia="標楷體" w:hint="eastAsia"/>
          <w:color w:val="000000" w:themeColor="text1"/>
          <w:sz w:val="28"/>
          <w:szCs w:val="28"/>
        </w:rPr>
        <w:t>務</w:t>
      </w:r>
      <w:proofErr w:type="gramEnd"/>
      <w:r w:rsidRPr="00503B34">
        <w:rPr>
          <w:rFonts w:eastAsia="標楷體" w:hint="eastAsia"/>
          <w:color w:val="000000" w:themeColor="text1"/>
          <w:sz w:val="28"/>
          <w:szCs w:val="28"/>
        </w:rPr>
        <w:t>發展委員會。</w:t>
      </w:r>
    </w:p>
    <w:p w:rsidR="00EE7B21" w:rsidRPr="00503B34" w:rsidRDefault="00EE7B21" w:rsidP="00891E34">
      <w:pPr>
        <w:pStyle w:val="af4"/>
        <w:numPr>
          <w:ilvl w:val="0"/>
          <w:numId w:val="9"/>
        </w:numPr>
        <w:spacing w:line="480" w:lineRule="exact"/>
        <w:ind w:left="1200" w:rightChars="81" w:right="194" w:firstLineChars="0"/>
        <w:jc w:val="both"/>
        <w:rPr>
          <w:rFonts w:eastAsia="標楷體"/>
          <w:color w:val="000000" w:themeColor="text1"/>
          <w:sz w:val="28"/>
          <w:szCs w:val="28"/>
        </w:rPr>
      </w:pPr>
      <w:r w:rsidRPr="00503B34">
        <w:rPr>
          <w:rFonts w:eastAsia="標楷體" w:hint="eastAsia"/>
          <w:color w:val="000000" w:themeColor="text1"/>
          <w:sz w:val="28"/>
          <w:szCs w:val="28"/>
        </w:rPr>
        <w:t>近年「圖書儀器設備委員會」、「公關及系所</w:t>
      </w:r>
      <w:proofErr w:type="gramStart"/>
      <w:r w:rsidRPr="00503B34">
        <w:rPr>
          <w:rFonts w:eastAsia="標楷體" w:hint="eastAsia"/>
          <w:color w:val="000000" w:themeColor="text1"/>
          <w:sz w:val="28"/>
          <w:szCs w:val="28"/>
        </w:rPr>
        <w:t>務</w:t>
      </w:r>
      <w:proofErr w:type="gramEnd"/>
      <w:r w:rsidRPr="00503B34">
        <w:rPr>
          <w:rFonts w:eastAsia="標楷體" w:hint="eastAsia"/>
          <w:color w:val="000000" w:themeColor="text1"/>
          <w:sz w:val="28"/>
          <w:szCs w:val="28"/>
        </w:rPr>
        <w:t>發展委員」之相關議題均納入系所</w:t>
      </w:r>
      <w:proofErr w:type="gramStart"/>
      <w:r w:rsidRPr="00503B34">
        <w:rPr>
          <w:rFonts w:eastAsia="標楷體" w:hint="eastAsia"/>
          <w:color w:val="000000" w:themeColor="text1"/>
          <w:sz w:val="28"/>
          <w:szCs w:val="28"/>
        </w:rPr>
        <w:t>務</w:t>
      </w:r>
      <w:proofErr w:type="gramEnd"/>
      <w:r w:rsidRPr="00503B34">
        <w:rPr>
          <w:rFonts w:eastAsia="標楷體" w:hint="eastAsia"/>
          <w:color w:val="000000" w:themeColor="text1"/>
          <w:sz w:val="28"/>
          <w:szCs w:val="28"/>
        </w:rPr>
        <w:t>會議一併討論，亦無開會紀錄，似違背當初設立初衷，擬自</w:t>
      </w:r>
      <w:r w:rsidRPr="00503B34">
        <w:rPr>
          <w:rFonts w:eastAsia="標楷體" w:hint="eastAsia"/>
          <w:color w:val="000000" w:themeColor="text1"/>
          <w:sz w:val="28"/>
          <w:szCs w:val="28"/>
        </w:rPr>
        <w:t>113</w:t>
      </w:r>
      <w:r w:rsidRPr="00503B34">
        <w:rPr>
          <w:rFonts w:eastAsia="標楷體" w:hint="eastAsia"/>
          <w:color w:val="000000" w:themeColor="text1"/>
          <w:sz w:val="28"/>
          <w:szCs w:val="28"/>
        </w:rPr>
        <w:t>學年度起，不再設立以上兩種委員會。</w:t>
      </w:r>
    </w:p>
    <w:p w:rsidR="00EE7B21" w:rsidRPr="00503B34" w:rsidRDefault="00EE7B21" w:rsidP="00891E34">
      <w:pPr>
        <w:pStyle w:val="af4"/>
        <w:numPr>
          <w:ilvl w:val="0"/>
          <w:numId w:val="9"/>
        </w:numPr>
        <w:spacing w:line="480" w:lineRule="exact"/>
        <w:ind w:left="1200" w:rightChars="81" w:right="194" w:firstLineChars="0"/>
        <w:jc w:val="both"/>
        <w:rPr>
          <w:rFonts w:eastAsia="標楷體"/>
          <w:color w:val="000000" w:themeColor="text1"/>
          <w:sz w:val="28"/>
          <w:szCs w:val="28"/>
        </w:rPr>
      </w:pPr>
      <w:r w:rsidRPr="00503B34">
        <w:rPr>
          <w:rFonts w:eastAsia="標楷體" w:hint="eastAsia"/>
          <w:color w:val="000000" w:themeColor="text1"/>
          <w:sz w:val="28"/>
          <w:szCs w:val="28"/>
        </w:rPr>
        <w:t>考量本系需求及未來發展，並面對日益艱鉅招生問題，擬增訂「空間規劃委員會設置要點」及「招生委員會設置要點」。</w:t>
      </w:r>
    </w:p>
    <w:p w:rsidR="007C0229" w:rsidRPr="00503B34" w:rsidRDefault="008D168C" w:rsidP="008D168C">
      <w:pPr>
        <w:pStyle w:val="af4"/>
        <w:spacing w:line="480" w:lineRule="exact"/>
        <w:ind w:left="822" w:rightChars="81" w:right="194" w:firstLineChars="0" w:hanging="822"/>
        <w:jc w:val="both"/>
        <w:rPr>
          <w:rFonts w:eastAsia="標楷體"/>
          <w:color w:val="000000" w:themeColor="text1"/>
          <w:sz w:val="28"/>
          <w:szCs w:val="28"/>
        </w:rPr>
      </w:pPr>
      <w:r w:rsidRPr="00503B34">
        <w:rPr>
          <w:rFonts w:eastAsia="標楷體" w:hint="eastAsia"/>
          <w:color w:val="000000" w:themeColor="text1"/>
          <w:sz w:val="28"/>
          <w:szCs w:val="28"/>
        </w:rPr>
        <w:t>決議：</w:t>
      </w:r>
    </w:p>
    <w:p w:rsidR="008D168C" w:rsidRPr="00503B34" w:rsidRDefault="007C0229" w:rsidP="00580953">
      <w:pPr>
        <w:pStyle w:val="af4"/>
        <w:numPr>
          <w:ilvl w:val="1"/>
          <w:numId w:val="8"/>
        </w:numPr>
        <w:spacing w:line="480" w:lineRule="exact"/>
        <w:ind w:leftChars="150" w:left="1080" w:rightChars="81" w:right="194" w:firstLineChars="0"/>
        <w:jc w:val="both"/>
        <w:rPr>
          <w:rFonts w:eastAsia="標楷體"/>
          <w:color w:val="000000" w:themeColor="text1"/>
          <w:sz w:val="28"/>
          <w:szCs w:val="28"/>
        </w:rPr>
      </w:pPr>
      <w:r w:rsidRPr="00503B34">
        <w:rPr>
          <w:rFonts w:ascii="標楷體" w:eastAsia="標楷體" w:hAnsi="標楷體" w:hint="eastAsia"/>
          <w:color w:val="000000" w:themeColor="text1"/>
          <w:sz w:val="28"/>
          <w:szCs w:val="28"/>
        </w:rPr>
        <w:t>經出席教師充分討論後，同意自廢止</w:t>
      </w:r>
      <w:r w:rsidRPr="00503B34">
        <w:rPr>
          <w:rFonts w:eastAsia="標楷體" w:hint="eastAsia"/>
          <w:color w:val="000000" w:themeColor="text1"/>
          <w:sz w:val="28"/>
          <w:szCs w:val="28"/>
        </w:rPr>
        <w:t>本系</w:t>
      </w:r>
      <w:r w:rsidR="00580953" w:rsidRPr="00503B34">
        <w:rPr>
          <w:rFonts w:eastAsia="標楷體" w:hint="eastAsia"/>
          <w:color w:val="000000" w:themeColor="text1"/>
          <w:sz w:val="28"/>
          <w:szCs w:val="28"/>
        </w:rPr>
        <w:t>各項委員會組織準則，自</w:t>
      </w:r>
      <w:r w:rsidR="00580953" w:rsidRPr="00503B34">
        <w:rPr>
          <w:rFonts w:eastAsia="標楷體" w:hint="eastAsia"/>
          <w:color w:val="000000" w:themeColor="text1"/>
          <w:sz w:val="28"/>
          <w:szCs w:val="28"/>
        </w:rPr>
        <w:t>113</w:t>
      </w:r>
      <w:r w:rsidR="00580953" w:rsidRPr="00503B34">
        <w:rPr>
          <w:rFonts w:eastAsia="標楷體" w:hint="eastAsia"/>
          <w:color w:val="000000" w:themeColor="text1"/>
          <w:sz w:val="28"/>
          <w:szCs w:val="28"/>
        </w:rPr>
        <w:t>學年度起不再推選</w:t>
      </w:r>
      <w:r w:rsidRPr="00503B34">
        <w:rPr>
          <w:rFonts w:eastAsia="標楷體" w:hint="eastAsia"/>
          <w:color w:val="000000" w:themeColor="text1"/>
          <w:sz w:val="28"/>
          <w:szCs w:val="28"/>
        </w:rPr>
        <w:t>圖書儀器設備委員會及公關及系所</w:t>
      </w:r>
      <w:proofErr w:type="gramStart"/>
      <w:r w:rsidRPr="00503B34">
        <w:rPr>
          <w:rFonts w:eastAsia="標楷體" w:hint="eastAsia"/>
          <w:color w:val="000000" w:themeColor="text1"/>
          <w:sz w:val="28"/>
          <w:szCs w:val="28"/>
        </w:rPr>
        <w:t>務</w:t>
      </w:r>
      <w:proofErr w:type="gramEnd"/>
      <w:r w:rsidRPr="00503B34">
        <w:rPr>
          <w:rFonts w:eastAsia="標楷體" w:hint="eastAsia"/>
          <w:color w:val="000000" w:themeColor="text1"/>
          <w:sz w:val="28"/>
          <w:szCs w:val="28"/>
        </w:rPr>
        <w:t>發展委員會</w:t>
      </w:r>
      <w:r w:rsidR="00580953" w:rsidRPr="00503B34">
        <w:rPr>
          <w:rFonts w:eastAsia="標楷體" w:hint="eastAsia"/>
          <w:color w:val="000000" w:themeColor="text1"/>
          <w:sz w:val="28"/>
          <w:szCs w:val="28"/>
        </w:rPr>
        <w:t>委員</w:t>
      </w:r>
      <w:r w:rsidRPr="00503B34">
        <w:rPr>
          <w:rFonts w:eastAsia="標楷體" w:hint="eastAsia"/>
          <w:color w:val="000000" w:themeColor="text1"/>
          <w:sz w:val="28"/>
          <w:szCs w:val="28"/>
        </w:rPr>
        <w:t>。</w:t>
      </w:r>
    </w:p>
    <w:p w:rsidR="00580953" w:rsidRPr="00503B34" w:rsidRDefault="00580953" w:rsidP="00580953">
      <w:pPr>
        <w:pStyle w:val="af4"/>
        <w:numPr>
          <w:ilvl w:val="1"/>
          <w:numId w:val="8"/>
        </w:numPr>
        <w:spacing w:line="480" w:lineRule="exact"/>
        <w:ind w:leftChars="150" w:left="1080" w:rightChars="81" w:right="194" w:firstLineChars="0"/>
        <w:jc w:val="both"/>
        <w:rPr>
          <w:rFonts w:eastAsia="標楷體"/>
          <w:color w:val="000000" w:themeColor="text1"/>
          <w:sz w:val="28"/>
          <w:szCs w:val="28"/>
        </w:rPr>
      </w:pPr>
      <w:r w:rsidRPr="00503B34">
        <w:rPr>
          <w:rFonts w:eastAsia="標楷體" w:hint="eastAsia"/>
          <w:color w:val="000000" w:themeColor="text1"/>
          <w:sz w:val="28"/>
          <w:szCs w:val="28"/>
        </w:rPr>
        <w:t>本系「空間規劃委員會設置要點」及「招生委員會設置要點」修正後通過。</w:t>
      </w:r>
    </w:p>
    <w:p w:rsidR="00580953" w:rsidRPr="00503B34" w:rsidRDefault="00580953" w:rsidP="008D168C">
      <w:pPr>
        <w:pStyle w:val="af4"/>
        <w:spacing w:line="480" w:lineRule="exact"/>
        <w:ind w:left="822" w:rightChars="81" w:right="194" w:firstLineChars="0" w:hanging="822"/>
        <w:jc w:val="both"/>
        <w:rPr>
          <w:rFonts w:eastAsia="標楷體"/>
          <w:color w:val="000000" w:themeColor="text1"/>
          <w:sz w:val="28"/>
          <w:szCs w:val="28"/>
        </w:rPr>
      </w:pPr>
    </w:p>
    <w:p w:rsidR="00891E34" w:rsidRPr="00503B34" w:rsidRDefault="00891E34" w:rsidP="00891E34">
      <w:pPr>
        <w:pStyle w:val="af4"/>
        <w:spacing w:line="480" w:lineRule="exact"/>
        <w:ind w:left="1050" w:rightChars="81" w:right="194" w:hanging="1050"/>
        <w:jc w:val="both"/>
        <w:rPr>
          <w:rFonts w:eastAsia="標楷體"/>
          <w:color w:val="000000" w:themeColor="text1"/>
          <w:sz w:val="28"/>
          <w:szCs w:val="28"/>
        </w:rPr>
      </w:pPr>
      <w:r w:rsidRPr="00503B34">
        <w:rPr>
          <w:rFonts w:eastAsia="標楷體" w:hint="eastAsia"/>
          <w:color w:val="000000" w:themeColor="text1"/>
          <w:sz w:val="28"/>
          <w:szCs w:val="28"/>
        </w:rPr>
        <w:t>提案</w:t>
      </w:r>
      <w:r w:rsidR="00F0057E">
        <w:rPr>
          <w:rFonts w:eastAsia="標楷體" w:hint="eastAsia"/>
          <w:color w:val="000000" w:themeColor="text1"/>
          <w:sz w:val="28"/>
          <w:szCs w:val="28"/>
        </w:rPr>
        <w:t>四</w:t>
      </w:r>
      <w:r w:rsidRPr="00503B34">
        <w:rPr>
          <w:rFonts w:eastAsia="標楷體" w:hint="eastAsia"/>
          <w:color w:val="000000" w:themeColor="text1"/>
          <w:sz w:val="28"/>
          <w:szCs w:val="28"/>
        </w:rPr>
        <w:t xml:space="preserve">                                           </w:t>
      </w:r>
      <w:r w:rsidRPr="00503B34">
        <w:rPr>
          <w:rFonts w:eastAsia="標楷體" w:hint="eastAsia"/>
          <w:color w:val="000000" w:themeColor="text1"/>
          <w:sz w:val="28"/>
          <w:szCs w:val="28"/>
        </w:rPr>
        <w:t>提案單位：</w:t>
      </w:r>
      <w:r w:rsidR="002244B2" w:rsidRPr="00503B34">
        <w:rPr>
          <w:rFonts w:eastAsia="標楷體" w:hint="eastAsia"/>
          <w:color w:val="000000" w:themeColor="text1"/>
          <w:sz w:val="28"/>
          <w:szCs w:val="28"/>
        </w:rPr>
        <w:t>陳世宜主任</w:t>
      </w:r>
    </w:p>
    <w:p w:rsidR="00891E34" w:rsidRPr="00503B34" w:rsidRDefault="00891E34" w:rsidP="00891E34">
      <w:pPr>
        <w:pStyle w:val="af4"/>
        <w:spacing w:line="480" w:lineRule="exact"/>
        <w:ind w:rightChars="81" w:right="194" w:firstLineChars="0"/>
        <w:jc w:val="both"/>
        <w:rPr>
          <w:rFonts w:eastAsia="標楷體"/>
          <w:color w:val="000000" w:themeColor="text1"/>
          <w:sz w:val="28"/>
          <w:szCs w:val="28"/>
        </w:rPr>
      </w:pPr>
      <w:r w:rsidRPr="00503B34">
        <w:rPr>
          <w:rFonts w:eastAsia="標楷體" w:hint="eastAsia"/>
          <w:color w:val="000000" w:themeColor="text1"/>
          <w:sz w:val="28"/>
          <w:szCs w:val="28"/>
        </w:rPr>
        <w:t>案由：修訂本系「課程規劃委員會設置準則」（附件</w:t>
      </w:r>
      <w:r w:rsidR="00F0057E">
        <w:rPr>
          <w:rFonts w:eastAsia="標楷體" w:hint="eastAsia"/>
          <w:color w:val="000000" w:themeColor="text1"/>
          <w:sz w:val="28"/>
          <w:szCs w:val="28"/>
        </w:rPr>
        <w:t>5</w:t>
      </w:r>
      <w:r w:rsidRPr="00503B34">
        <w:rPr>
          <w:rFonts w:eastAsia="標楷體" w:hint="eastAsia"/>
          <w:color w:val="000000" w:themeColor="text1"/>
          <w:sz w:val="28"/>
          <w:szCs w:val="28"/>
        </w:rPr>
        <w:t>），提請討論。</w:t>
      </w:r>
    </w:p>
    <w:p w:rsidR="00891E34" w:rsidRPr="00503B34" w:rsidRDefault="00891E34" w:rsidP="00891E34">
      <w:pPr>
        <w:pStyle w:val="af4"/>
        <w:spacing w:line="480" w:lineRule="exact"/>
        <w:ind w:leftChars="-1" w:left="564" w:rightChars="81" w:right="194" w:hangingChars="202" w:hanging="566"/>
        <w:jc w:val="both"/>
        <w:rPr>
          <w:rFonts w:eastAsia="標楷體"/>
          <w:color w:val="000000" w:themeColor="text1"/>
          <w:sz w:val="28"/>
          <w:szCs w:val="28"/>
        </w:rPr>
      </w:pPr>
      <w:r w:rsidRPr="00503B34">
        <w:rPr>
          <w:rFonts w:eastAsia="標楷體" w:hint="eastAsia"/>
          <w:color w:val="000000" w:themeColor="text1"/>
          <w:sz w:val="28"/>
          <w:szCs w:val="28"/>
        </w:rPr>
        <w:t>說明：</w:t>
      </w:r>
      <w:r w:rsidRPr="00503B34">
        <w:rPr>
          <w:rFonts w:eastAsia="標楷體" w:hint="eastAsia"/>
          <w:color w:val="000000" w:themeColor="text1"/>
          <w:sz w:val="28"/>
          <w:szCs w:val="28"/>
        </w:rPr>
        <w:t xml:space="preserve"> </w:t>
      </w:r>
    </w:p>
    <w:p w:rsidR="00891E34" w:rsidRPr="00503B34" w:rsidRDefault="00891E34" w:rsidP="00891E34">
      <w:pPr>
        <w:pStyle w:val="af4"/>
        <w:numPr>
          <w:ilvl w:val="0"/>
          <w:numId w:val="10"/>
        </w:numPr>
        <w:spacing w:line="480" w:lineRule="exact"/>
        <w:ind w:rightChars="81" w:right="194" w:firstLineChars="0"/>
        <w:jc w:val="both"/>
        <w:rPr>
          <w:rFonts w:eastAsia="標楷體"/>
          <w:color w:val="000000" w:themeColor="text1"/>
          <w:sz w:val="28"/>
          <w:szCs w:val="28"/>
        </w:rPr>
      </w:pPr>
      <w:r w:rsidRPr="00503B34">
        <w:rPr>
          <w:rFonts w:eastAsia="標楷體" w:hint="eastAsia"/>
          <w:color w:val="000000" w:themeColor="text1"/>
          <w:sz w:val="28"/>
          <w:szCs w:val="28"/>
        </w:rPr>
        <w:t>本系</w:t>
      </w:r>
      <w:r w:rsidRPr="00503B34">
        <w:rPr>
          <w:rFonts w:eastAsia="標楷體" w:hint="eastAsia"/>
          <w:color w:val="000000" w:themeColor="text1"/>
          <w:sz w:val="28"/>
          <w:szCs w:val="28"/>
        </w:rPr>
        <w:t>96</w:t>
      </w:r>
      <w:r w:rsidRPr="00503B34">
        <w:rPr>
          <w:rFonts w:eastAsia="標楷體" w:hint="eastAsia"/>
          <w:color w:val="000000" w:themeColor="text1"/>
          <w:sz w:val="28"/>
          <w:szCs w:val="28"/>
        </w:rPr>
        <w:t>年</w:t>
      </w:r>
      <w:r w:rsidRPr="00503B34">
        <w:rPr>
          <w:rFonts w:eastAsia="標楷體" w:hint="eastAsia"/>
          <w:color w:val="000000" w:themeColor="text1"/>
          <w:sz w:val="28"/>
          <w:szCs w:val="28"/>
        </w:rPr>
        <w:t>9</w:t>
      </w:r>
      <w:r w:rsidRPr="00503B34">
        <w:rPr>
          <w:rFonts w:eastAsia="標楷體" w:hint="eastAsia"/>
          <w:color w:val="000000" w:themeColor="text1"/>
          <w:sz w:val="28"/>
          <w:szCs w:val="28"/>
        </w:rPr>
        <w:t>月</w:t>
      </w:r>
      <w:r w:rsidRPr="00503B34">
        <w:rPr>
          <w:rFonts w:eastAsia="標楷體" w:hint="eastAsia"/>
          <w:color w:val="000000" w:themeColor="text1"/>
          <w:sz w:val="28"/>
          <w:szCs w:val="28"/>
        </w:rPr>
        <w:t>6</w:t>
      </w:r>
      <w:r w:rsidRPr="00503B34">
        <w:rPr>
          <w:rFonts w:eastAsia="標楷體" w:hint="eastAsia"/>
          <w:color w:val="000000" w:themeColor="text1"/>
          <w:sz w:val="28"/>
          <w:szCs w:val="28"/>
        </w:rPr>
        <w:t>日通過「國立嘉義大學動物科學系課程規劃委員會設置準則」。</w:t>
      </w:r>
    </w:p>
    <w:p w:rsidR="00891E34" w:rsidRPr="00503B34" w:rsidRDefault="00891E34" w:rsidP="00891E34">
      <w:pPr>
        <w:pStyle w:val="af4"/>
        <w:numPr>
          <w:ilvl w:val="0"/>
          <w:numId w:val="10"/>
        </w:numPr>
        <w:spacing w:line="480" w:lineRule="exact"/>
        <w:ind w:rightChars="81" w:right="194" w:firstLineChars="0"/>
        <w:jc w:val="both"/>
        <w:rPr>
          <w:rFonts w:eastAsia="標楷體"/>
          <w:color w:val="000000" w:themeColor="text1"/>
          <w:sz w:val="28"/>
          <w:szCs w:val="28"/>
        </w:rPr>
      </w:pPr>
      <w:r w:rsidRPr="00503B34">
        <w:rPr>
          <w:rFonts w:eastAsia="標楷體" w:hint="eastAsia"/>
          <w:color w:val="000000" w:themeColor="text1"/>
          <w:sz w:val="28"/>
          <w:szCs w:val="28"/>
        </w:rPr>
        <w:lastRenderedPageBreak/>
        <w:t>本準則之法源係依據大學法施行細則第二十四條，及本校組織規程第十四條第七款規定</w:t>
      </w:r>
      <w:r w:rsidR="00D568F6" w:rsidRPr="00503B34">
        <w:rPr>
          <w:rFonts w:eastAsia="標楷體" w:hint="eastAsia"/>
          <w:color w:val="000000" w:themeColor="text1"/>
          <w:sz w:val="28"/>
          <w:szCs w:val="28"/>
        </w:rPr>
        <w:t xml:space="preserve"> (95</w:t>
      </w:r>
      <w:r w:rsidR="00D568F6" w:rsidRPr="00503B34">
        <w:rPr>
          <w:rFonts w:eastAsia="標楷體" w:hint="eastAsia"/>
          <w:color w:val="000000" w:themeColor="text1"/>
          <w:sz w:val="28"/>
          <w:szCs w:val="28"/>
        </w:rPr>
        <w:t>年修正通過</w:t>
      </w:r>
      <w:r w:rsidR="00D568F6" w:rsidRPr="00503B34">
        <w:rPr>
          <w:rFonts w:eastAsia="標楷體" w:hint="eastAsia"/>
          <w:color w:val="000000" w:themeColor="text1"/>
          <w:sz w:val="28"/>
          <w:szCs w:val="28"/>
        </w:rPr>
        <w:t>)</w:t>
      </w:r>
      <w:r w:rsidRPr="00503B34">
        <w:rPr>
          <w:rFonts w:eastAsia="標楷體" w:hint="eastAsia"/>
          <w:color w:val="000000" w:themeColor="text1"/>
          <w:sz w:val="28"/>
          <w:szCs w:val="28"/>
        </w:rPr>
        <w:t>。</w:t>
      </w:r>
    </w:p>
    <w:p w:rsidR="00891E34" w:rsidRPr="00503B34" w:rsidRDefault="00891E34" w:rsidP="00891E34">
      <w:pPr>
        <w:pStyle w:val="af4"/>
        <w:numPr>
          <w:ilvl w:val="0"/>
          <w:numId w:val="10"/>
        </w:numPr>
        <w:spacing w:line="480" w:lineRule="exact"/>
        <w:ind w:rightChars="81" w:right="194" w:firstLineChars="0"/>
        <w:jc w:val="both"/>
        <w:rPr>
          <w:rFonts w:eastAsia="標楷體"/>
          <w:color w:val="000000" w:themeColor="text1"/>
          <w:sz w:val="28"/>
          <w:szCs w:val="28"/>
        </w:rPr>
      </w:pPr>
      <w:r w:rsidRPr="00503B34">
        <w:rPr>
          <w:rFonts w:eastAsia="標楷體" w:hint="eastAsia"/>
          <w:color w:val="000000" w:themeColor="text1"/>
          <w:sz w:val="28"/>
          <w:szCs w:val="28"/>
        </w:rPr>
        <w:t>本校組織規程原第十四條第七款已改列為第十四條第十款；因應款次變動，本準則配合修正，並進行條文修訂。</w:t>
      </w:r>
    </w:p>
    <w:p w:rsidR="00891E34" w:rsidRPr="00503B34" w:rsidRDefault="00891E34" w:rsidP="00891E34">
      <w:pPr>
        <w:pStyle w:val="af4"/>
        <w:spacing w:line="480" w:lineRule="exact"/>
        <w:ind w:rightChars="81" w:right="194" w:firstLineChars="0"/>
        <w:jc w:val="both"/>
        <w:rPr>
          <w:rFonts w:eastAsia="標楷體"/>
          <w:color w:val="000000" w:themeColor="text1"/>
          <w:sz w:val="28"/>
          <w:szCs w:val="28"/>
        </w:rPr>
      </w:pPr>
      <w:r w:rsidRPr="00503B34">
        <w:rPr>
          <w:rFonts w:eastAsia="標楷體" w:hint="eastAsia"/>
          <w:color w:val="000000" w:themeColor="text1"/>
          <w:sz w:val="28"/>
          <w:szCs w:val="28"/>
        </w:rPr>
        <w:t>決議：</w:t>
      </w:r>
      <w:r w:rsidR="007C0229" w:rsidRPr="00503B34">
        <w:rPr>
          <w:rFonts w:eastAsia="標楷體" w:hint="eastAsia"/>
          <w:color w:val="000000" w:themeColor="text1"/>
          <w:sz w:val="28"/>
          <w:szCs w:val="28"/>
        </w:rPr>
        <w:t>名稱由準則修正為要點，</w:t>
      </w:r>
      <w:proofErr w:type="gramStart"/>
      <w:r w:rsidR="007C0229" w:rsidRPr="00503B34">
        <w:rPr>
          <w:rFonts w:eastAsia="標楷體" w:hint="eastAsia"/>
          <w:color w:val="000000" w:themeColor="text1"/>
          <w:sz w:val="28"/>
          <w:szCs w:val="28"/>
        </w:rPr>
        <w:t>餘依修正草案</w:t>
      </w:r>
      <w:proofErr w:type="gramEnd"/>
      <w:r w:rsidR="007C0229" w:rsidRPr="00503B34">
        <w:rPr>
          <w:rFonts w:eastAsia="標楷體" w:hint="eastAsia"/>
          <w:color w:val="000000" w:themeColor="text1"/>
          <w:sz w:val="28"/>
          <w:szCs w:val="28"/>
        </w:rPr>
        <w:t>內容通過。</w:t>
      </w:r>
    </w:p>
    <w:p w:rsidR="00D658BB" w:rsidRPr="00503B34" w:rsidRDefault="00D658BB" w:rsidP="008D168C">
      <w:pPr>
        <w:pStyle w:val="af4"/>
        <w:spacing w:line="480" w:lineRule="exact"/>
        <w:ind w:left="822" w:rightChars="81" w:right="194" w:firstLineChars="0" w:hanging="822"/>
        <w:jc w:val="both"/>
        <w:rPr>
          <w:rFonts w:eastAsia="標楷體"/>
          <w:color w:val="000000" w:themeColor="text1"/>
          <w:sz w:val="28"/>
          <w:szCs w:val="28"/>
        </w:rPr>
      </w:pPr>
    </w:p>
    <w:p w:rsidR="0069539A" w:rsidRPr="00503B34" w:rsidRDefault="0069539A" w:rsidP="0069539A">
      <w:pPr>
        <w:spacing w:line="480" w:lineRule="exact"/>
        <w:ind w:rightChars="81" w:right="194"/>
        <w:jc w:val="both"/>
        <w:rPr>
          <w:rFonts w:eastAsia="標楷體"/>
          <w:color w:val="000000" w:themeColor="text1"/>
          <w:sz w:val="28"/>
          <w:szCs w:val="28"/>
        </w:rPr>
      </w:pPr>
      <w:r w:rsidRPr="00503B34">
        <w:rPr>
          <w:rFonts w:eastAsia="標楷體"/>
          <w:color w:val="000000" w:themeColor="text1"/>
          <w:sz w:val="28"/>
          <w:szCs w:val="28"/>
        </w:rPr>
        <w:t>提案</w:t>
      </w:r>
      <w:r w:rsidR="00F0057E">
        <w:rPr>
          <w:rFonts w:eastAsia="標楷體" w:hint="eastAsia"/>
          <w:color w:val="000000" w:themeColor="text1"/>
          <w:sz w:val="28"/>
          <w:szCs w:val="28"/>
        </w:rPr>
        <w:t>五</w:t>
      </w:r>
    </w:p>
    <w:p w:rsidR="0069539A" w:rsidRPr="00503B34" w:rsidRDefault="0069539A" w:rsidP="0069539A">
      <w:pPr>
        <w:pStyle w:val="a4"/>
        <w:spacing w:line="480" w:lineRule="exact"/>
        <w:ind w:leftChars="0" w:left="840" w:rightChars="81" w:right="194" w:hangingChars="300" w:hanging="840"/>
        <w:jc w:val="both"/>
        <w:rPr>
          <w:rFonts w:eastAsia="標楷體"/>
          <w:color w:val="000000" w:themeColor="text1"/>
          <w:sz w:val="28"/>
          <w:szCs w:val="28"/>
        </w:rPr>
      </w:pPr>
      <w:r w:rsidRPr="00503B34">
        <w:rPr>
          <w:rFonts w:eastAsia="標楷體"/>
          <w:color w:val="000000" w:themeColor="text1"/>
          <w:sz w:val="28"/>
          <w:szCs w:val="28"/>
        </w:rPr>
        <w:t>案由：有關本系</w:t>
      </w:r>
      <w:proofErr w:type="gramStart"/>
      <w:r w:rsidRPr="00503B34">
        <w:rPr>
          <w:rFonts w:eastAsia="標楷體"/>
          <w:color w:val="000000" w:themeColor="text1"/>
          <w:sz w:val="28"/>
          <w:szCs w:val="28"/>
        </w:rPr>
        <w:t>1</w:t>
      </w:r>
      <w:r w:rsidRPr="00503B34">
        <w:rPr>
          <w:rFonts w:eastAsia="標楷體" w:hint="eastAsia"/>
          <w:color w:val="000000" w:themeColor="text1"/>
          <w:sz w:val="28"/>
          <w:szCs w:val="28"/>
        </w:rPr>
        <w:t>12</w:t>
      </w:r>
      <w:proofErr w:type="gramEnd"/>
      <w:r w:rsidRPr="00503B34">
        <w:rPr>
          <w:rFonts w:eastAsia="標楷體"/>
          <w:color w:val="000000" w:themeColor="text1"/>
          <w:sz w:val="28"/>
          <w:szCs w:val="28"/>
        </w:rPr>
        <w:t>年度</w:t>
      </w:r>
      <w:r w:rsidRPr="00503B34">
        <w:rPr>
          <w:rFonts w:eastAsia="標楷體" w:hint="eastAsia"/>
          <w:color w:val="000000" w:themeColor="text1"/>
          <w:sz w:val="28"/>
          <w:szCs w:val="28"/>
        </w:rPr>
        <w:t>7</w:t>
      </w:r>
      <w:r w:rsidRPr="00503B34">
        <w:rPr>
          <w:rFonts w:eastAsia="標楷體"/>
          <w:color w:val="000000" w:themeColor="text1"/>
          <w:sz w:val="28"/>
          <w:szCs w:val="28"/>
        </w:rPr>
        <w:t>-</w:t>
      </w:r>
      <w:r w:rsidRPr="00503B34">
        <w:rPr>
          <w:rFonts w:eastAsia="標楷體" w:hint="eastAsia"/>
          <w:color w:val="000000" w:themeColor="text1"/>
          <w:sz w:val="28"/>
          <w:szCs w:val="28"/>
        </w:rPr>
        <w:t>12</w:t>
      </w:r>
      <w:r w:rsidRPr="00503B34">
        <w:rPr>
          <w:rFonts w:eastAsia="標楷體"/>
          <w:color w:val="000000" w:themeColor="text1"/>
          <w:sz w:val="28"/>
          <w:szCs w:val="28"/>
        </w:rPr>
        <w:t>月經費分配情形</w:t>
      </w:r>
      <w:r w:rsidRPr="00503B34">
        <w:rPr>
          <w:rFonts w:eastAsia="標楷體"/>
          <w:color w:val="000000" w:themeColor="text1"/>
          <w:kern w:val="0"/>
          <w:sz w:val="28"/>
          <w:szCs w:val="28"/>
        </w:rPr>
        <w:t>，提請討論</w:t>
      </w:r>
      <w:r w:rsidRPr="00503B34">
        <w:rPr>
          <w:rFonts w:eastAsia="標楷體"/>
          <w:color w:val="000000" w:themeColor="text1"/>
          <w:sz w:val="28"/>
          <w:szCs w:val="28"/>
        </w:rPr>
        <w:t>。</w:t>
      </w:r>
    </w:p>
    <w:p w:rsidR="0069539A" w:rsidRPr="00503B34" w:rsidRDefault="0069539A" w:rsidP="0069539A">
      <w:pPr>
        <w:pStyle w:val="af4"/>
        <w:spacing w:line="480" w:lineRule="exact"/>
        <w:ind w:rightChars="81" w:right="194" w:firstLineChars="0"/>
        <w:jc w:val="both"/>
        <w:rPr>
          <w:rFonts w:eastAsia="標楷體"/>
          <w:color w:val="000000" w:themeColor="text1"/>
          <w:sz w:val="28"/>
          <w:szCs w:val="28"/>
        </w:rPr>
      </w:pPr>
      <w:r w:rsidRPr="00503B34">
        <w:rPr>
          <w:rFonts w:eastAsia="標楷體"/>
          <w:color w:val="000000" w:themeColor="text1"/>
          <w:sz w:val="28"/>
          <w:szCs w:val="28"/>
        </w:rPr>
        <w:t>說明：</w:t>
      </w:r>
    </w:p>
    <w:p w:rsidR="0069539A" w:rsidRPr="00503B34" w:rsidRDefault="0069539A" w:rsidP="00F04C9B">
      <w:pPr>
        <w:pStyle w:val="af4"/>
        <w:numPr>
          <w:ilvl w:val="0"/>
          <w:numId w:val="1"/>
        </w:numPr>
        <w:spacing w:line="480" w:lineRule="exact"/>
        <w:ind w:left="1200" w:rightChars="81" w:right="194" w:firstLineChars="0"/>
        <w:jc w:val="both"/>
        <w:rPr>
          <w:rFonts w:eastAsia="標楷體"/>
          <w:dstrike/>
          <w:color w:val="000000" w:themeColor="text1"/>
          <w:sz w:val="28"/>
          <w:szCs w:val="28"/>
        </w:rPr>
      </w:pPr>
      <w:r w:rsidRPr="00503B34">
        <w:rPr>
          <w:rFonts w:eastAsia="標楷體"/>
          <w:color w:val="000000" w:themeColor="text1"/>
          <w:sz w:val="28"/>
          <w:szCs w:val="28"/>
        </w:rPr>
        <w:t>本系</w:t>
      </w:r>
      <w:proofErr w:type="gramStart"/>
      <w:r w:rsidRPr="00503B34">
        <w:rPr>
          <w:rFonts w:eastAsia="標楷體"/>
          <w:color w:val="000000" w:themeColor="text1"/>
          <w:sz w:val="28"/>
          <w:szCs w:val="28"/>
        </w:rPr>
        <w:t>1</w:t>
      </w:r>
      <w:r w:rsidRPr="00503B34">
        <w:rPr>
          <w:rFonts w:eastAsia="標楷體" w:hint="eastAsia"/>
          <w:color w:val="000000" w:themeColor="text1"/>
          <w:sz w:val="28"/>
          <w:szCs w:val="28"/>
        </w:rPr>
        <w:t>12</w:t>
      </w:r>
      <w:proofErr w:type="gramEnd"/>
      <w:r w:rsidRPr="00503B34">
        <w:rPr>
          <w:rFonts w:eastAsia="標楷體"/>
          <w:color w:val="000000" w:themeColor="text1"/>
          <w:sz w:val="28"/>
          <w:szCs w:val="28"/>
        </w:rPr>
        <w:t>年度</w:t>
      </w:r>
      <w:r w:rsidRPr="00503B34">
        <w:rPr>
          <w:rFonts w:eastAsia="標楷體" w:hint="eastAsia"/>
          <w:color w:val="000000" w:themeColor="text1"/>
          <w:sz w:val="28"/>
          <w:szCs w:val="28"/>
        </w:rPr>
        <w:t>7</w:t>
      </w:r>
      <w:r w:rsidRPr="00503B34">
        <w:rPr>
          <w:rFonts w:eastAsia="標楷體"/>
          <w:color w:val="000000" w:themeColor="text1"/>
          <w:sz w:val="28"/>
          <w:szCs w:val="28"/>
        </w:rPr>
        <w:t>-</w:t>
      </w:r>
      <w:r w:rsidRPr="00503B34">
        <w:rPr>
          <w:rFonts w:eastAsia="標楷體" w:hint="eastAsia"/>
          <w:color w:val="000000" w:themeColor="text1"/>
          <w:sz w:val="28"/>
          <w:szCs w:val="28"/>
        </w:rPr>
        <w:t>12</w:t>
      </w:r>
      <w:r w:rsidRPr="00503B34">
        <w:rPr>
          <w:rFonts w:eastAsia="標楷體"/>
          <w:color w:val="000000" w:themeColor="text1"/>
          <w:sz w:val="28"/>
          <w:szCs w:val="28"/>
        </w:rPr>
        <w:t>月</w:t>
      </w:r>
      <w:r w:rsidRPr="00503B34">
        <w:rPr>
          <w:rFonts w:eastAsia="標楷體" w:hint="eastAsia"/>
          <w:color w:val="000000" w:themeColor="text1"/>
          <w:sz w:val="28"/>
          <w:szCs w:val="28"/>
        </w:rPr>
        <w:t>經常門分配</w:t>
      </w:r>
      <w:r w:rsidR="000C6944" w:rsidRPr="00503B34">
        <w:rPr>
          <w:rFonts w:eastAsia="標楷體" w:hint="eastAsia"/>
          <w:color w:val="000000" w:themeColor="text1"/>
          <w:sz w:val="28"/>
          <w:szCs w:val="28"/>
        </w:rPr>
        <w:t>311</w:t>
      </w:r>
      <w:r w:rsidR="000C6944" w:rsidRPr="00503B34">
        <w:rPr>
          <w:rFonts w:eastAsia="標楷體"/>
          <w:color w:val="000000" w:themeColor="text1"/>
          <w:sz w:val="28"/>
          <w:szCs w:val="28"/>
        </w:rPr>
        <w:t>,402</w:t>
      </w:r>
      <w:r w:rsidRPr="00503B34">
        <w:rPr>
          <w:rFonts w:eastAsia="標楷體"/>
          <w:color w:val="000000" w:themeColor="text1"/>
          <w:sz w:val="28"/>
          <w:szCs w:val="28"/>
        </w:rPr>
        <w:t>元</w:t>
      </w:r>
      <w:r w:rsidRPr="00503B34">
        <w:rPr>
          <w:rFonts w:eastAsia="標楷體" w:hint="eastAsia"/>
          <w:color w:val="000000" w:themeColor="text1"/>
          <w:sz w:val="28"/>
          <w:szCs w:val="28"/>
        </w:rPr>
        <w:t>、資本門</w:t>
      </w:r>
      <w:r w:rsidRPr="00503B34">
        <w:rPr>
          <w:rFonts w:eastAsia="標楷體" w:hint="eastAsia"/>
          <w:color w:val="000000" w:themeColor="text1"/>
          <w:sz w:val="28"/>
          <w:szCs w:val="28"/>
        </w:rPr>
        <w:t>0</w:t>
      </w:r>
      <w:r w:rsidRPr="00503B34">
        <w:rPr>
          <w:rFonts w:eastAsia="標楷體" w:hint="eastAsia"/>
          <w:color w:val="000000" w:themeColor="text1"/>
          <w:sz w:val="28"/>
          <w:szCs w:val="28"/>
        </w:rPr>
        <w:t>元、行政管理費結餘</w:t>
      </w:r>
      <w:r w:rsidRPr="00503B34">
        <w:rPr>
          <w:rFonts w:eastAsia="標楷體"/>
          <w:color w:val="000000" w:themeColor="text1"/>
          <w:sz w:val="28"/>
          <w:szCs w:val="28"/>
        </w:rPr>
        <w:t>2</w:t>
      </w:r>
      <w:r w:rsidR="00D412AF" w:rsidRPr="00503B34">
        <w:rPr>
          <w:rFonts w:eastAsia="標楷體"/>
          <w:color w:val="000000" w:themeColor="text1"/>
          <w:sz w:val="28"/>
          <w:szCs w:val="28"/>
        </w:rPr>
        <w:t>84</w:t>
      </w:r>
      <w:r w:rsidRPr="00503B34">
        <w:rPr>
          <w:rFonts w:eastAsia="標楷體"/>
          <w:color w:val="000000" w:themeColor="text1"/>
          <w:sz w:val="28"/>
          <w:szCs w:val="28"/>
        </w:rPr>
        <w:t>,7</w:t>
      </w:r>
      <w:r w:rsidR="00D412AF" w:rsidRPr="00503B34">
        <w:rPr>
          <w:rFonts w:eastAsia="標楷體"/>
          <w:color w:val="000000" w:themeColor="text1"/>
          <w:sz w:val="28"/>
          <w:szCs w:val="28"/>
        </w:rPr>
        <w:t>06</w:t>
      </w:r>
      <w:r w:rsidRPr="00503B34">
        <w:rPr>
          <w:rFonts w:eastAsia="標楷體" w:hint="eastAsia"/>
          <w:color w:val="000000" w:themeColor="text1"/>
          <w:sz w:val="28"/>
          <w:szCs w:val="28"/>
        </w:rPr>
        <w:t>元。</w:t>
      </w:r>
    </w:p>
    <w:p w:rsidR="0069539A" w:rsidRPr="00503B34" w:rsidRDefault="0069539A" w:rsidP="00F04C9B">
      <w:pPr>
        <w:pStyle w:val="af4"/>
        <w:numPr>
          <w:ilvl w:val="0"/>
          <w:numId w:val="1"/>
        </w:numPr>
        <w:spacing w:line="480" w:lineRule="exact"/>
        <w:ind w:left="1200" w:rightChars="81" w:right="194" w:firstLineChars="0"/>
        <w:jc w:val="both"/>
        <w:rPr>
          <w:rFonts w:eastAsia="標楷體"/>
          <w:dstrike/>
          <w:color w:val="000000" w:themeColor="text1"/>
          <w:sz w:val="28"/>
          <w:szCs w:val="28"/>
        </w:rPr>
      </w:pPr>
      <w:r w:rsidRPr="00503B34">
        <w:rPr>
          <w:rFonts w:eastAsia="標楷體" w:hint="eastAsia"/>
          <w:color w:val="000000" w:themeColor="text1"/>
          <w:sz w:val="28"/>
          <w:szCs w:val="28"/>
        </w:rPr>
        <w:t>依據</w:t>
      </w:r>
      <w:r w:rsidRPr="00503B34">
        <w:rPr>
          <w:rFonts w:eastAsia="標楷體" w:hint="eastAsia"/>
          <w:color w:val="000000" w:themeColor="text1"/>
          <w:sz w:val="28"/>
          <w:szCs w:val="28"/>
        </w:rPr>
        <w:t>109</w:t>
      </w:r>
      <w:r w:rsidRPr="00503B34">
        <w:rPr>
          <w:rFonts w:eastAsia="標楷體" w:hint="eastAsia"/>
          <w:color w:val="000000" w:themeColor="text1"/>
          <w:sz w:val="28"/>
          <w:szCs w:val="28"/>
        </w:rPr>
        <w:t>學年度第</w:t>
      </w:r>
      <w:r w:rsidRPr="00503B34">
        <w:rPr>
          <w:rFonts w:eastAsia="標楷體" w:hint="eastAsia"/>
          <w:color w:val="000000" w:themeColor="text1"/>
          <w:sz w:val="28"/>
          <w:szCs w:val="28"/>
        </w:rPr>
        <w:t>1</w:t>
      </w:r>
      <w:r w:rsidRPr="00503B34">
        <w:rPr>
          <w:rFonts w:eastAsia="標楷體" w:hint="eastAsia"/>
          <w:color w:val="000000" w:themeColor="text1"/>
          <w:sz w:val="28"/>
          <w:szCs w:val="28"/>
        </w:rPr>
        <w:t>次系</w:t>
      </w:r>
      <w:proofErr w:type="gramStart"/>
      <w:r w:rsidRPr="00503B34">
        <w:rPr>
          <w:rFonts w:eastAsia="標楷體" w:hint="eastAsia"/>
          <w:color w:val="000000" w:themeColor="text1"/>
          <w:sz w:val="28"/>
          <w:szCs w:val="28"/>
        </w:rPr>
        <w:t>務</w:t>
      </w:r>
      <w:proofErr w:type="gramEnd"/>
      <w:r w:rsidRPr="00503B34">
        <w:rPr>
          <w:rFonts w:eastAsia="標楷體" w:hint="eastAsia"/>
          <w:color w:val="000000" w:themeColor="text1"/>
          <w:sz w:val="28"/>
          <w:szCs w:val="28"/>
        </w:rPr>
        <w:t>會議提案</w:t>
      </w:r>
      <w:proofErr w:type="gramStart"/>
      <w:r w:rsidRPr="00503B34">
        <w:rPr>
          <w:rFonts w:eastAsia="標楷體" w:hint="eastAsia"/>
          <w:color w:val="000000" w:themeColor="text1"/>
          <w:sz w:val="28"/>
          <w:szCs w:val="28"/>
        </w:rPr>
        <w:t>一</w:t>
      </w:r>
      <w:proofErr w:type="gramEnd"/>
      <w:r w:rsidRPr="00503B34">
        <w:rPr>
          <w:rFonts w:eastAsia="標楷體" w:hint="eastAsia"/>
          <w:color w:val="000000" w:themeColor="text1"/>
          <w:sz w:val="28"/>
          <w:szCs w:val="28"/>
        </w:rPr>
        <w:t>決議，系辦分配比例</w:t>
      </w:r>
      <w:r w:rsidRPr="00503B34">
        <w:rPr>
          <w:rFonts w:eastAsia="標楷體" w:hint="eastAsia"/>
          <w:color w:val="000000" w:themeColor="text1"/>
          <w:sz w:val="28"/>
          <w:szCs w:val="28"/>
        </w:rPr>
        <w:t>50%</w:t>
      </w:r>
      <w:r w:rsidRPr="00503B34">
        <w:rPr>
          <w:rFonts w:eastAsia="標楷體" w:hint="eastAsia"/>
          <w:color w:val="000000" w:themeColor="text1"/>
          <w:sz w:val="28"/>
          <w:szCs w:val="28"/>
        </w:rPr>
        <w:t>，教師分配比例</w:t>
      </w:r>
      <w:r w:rsidRPr="00503B34">
        <w:rPr>
          <w:rFonts w:eastAsia="標楷體" w:hint="eastAsia"/>
          <w:color w:val="000000" w:themeColor="text1"/>
          <w:sz w:val="28"/>
          <w:szCs w:val="28"/>
        </w:rPr>
        <w:t>50%</w:t>
      </w:r>
      <w:r w:rsidRPr="00503B34">
        <w:rPr>
          <w:rFonts w:eastAsia="標楷體" w:hint="eastAsia"/>
          <w:color w:val="000000" w:themeColor="text1"/>
          <w:sz w:val="28"/>
          <w:szCs w:val="28"/>
        </w:rPr>
        <w:t>，教師分配不足部分以實際金額酌減。</w:t>
      </w:r>
    </w:p>
    <w:p w:rsidR="0069539A" w:rsidRPr="00503B34" w:rsidRDefault="0069539A" w:rsidP="00F04C9B">
      <w:pPr>
        <w:pStyle w:val="af4"/>
        <w:numPr>
          <w:ilvl w:val="0"/>
          <w:numId w:val="1"/>
        </w:numPr>
        <w:spacing w:line="480" w:lineRule="exact"/>
        <w:ind w:left="1200" w:rightChars="81" w:right="194" w:firstLineChars="0"/>
        <w:jc w:val="both"/>
        <w:rPr>
          <w:rFonts w:eastAsia="標楷體"/>
          <w:color w:val="000000" w:themeColor="text1"/>
          <w:sz w:val="28"/>
          <w:szCs w:val="28"/>
        </w:rPr>
      </w:pPr>
      <w:proofErr w:type="gramStart"/>
      <w:r w:rsidRPr="00503B34">
        <w:rPr>
          <w:rFonts w:eastAsia="標楷體"/>
          <w:color w:val="000000" w:themeColor="text1"/>
          <w:sz w:val="28"/>
          <w:szCs w:val="28"/>
        </w:rPr>
        <w:t>檢附本系</w:t>
      </w:r>
      <w:proofErr w:type="gramEnd"/>
      <w:r w:rsidRPr="00503B34">
        <w:rPr>
          <w:rFonts w:eastAsia="標楷體"/>
          <w:color w:val="000000" w:themeColor="text1"/>
          <w:sz w:val="28"/>
          <w:szCs w:val="28"/>
        </w:rPr>
        <w:t>經費分配表</w:t>
      </w:r>
      <w:r w:rsidRPr="00503B34">
        <w:rPr>
          <w:rFonts w:eastAsia="標楷體" w:hint="eastAsia"/>
          <w:color w:val="000000" w:themeColor="text1"/>
          <w:sz w:val="28"/>
          <w:szCs w:val="28"/>
        </w:rPr>
        <w:t>(</w:t>
      </w:r>
      <w:r w:rsidRPr="00503B34">
        <w:rPr>
          <w:rFonts w:eastAsia="標楷體" w:hint="eastAsia"/>
          <w:color w:val="000000" w:themeColor="text1"/>
          <w:sz w:val="28"/>
          <w:szCs w:val="28"/>
        </w:rPr>
        <w:t>詳如附件</w:t>
      </w:r>
      <w:r w:rsidR="00F0057E">
        <w:rPr>
          <w:rFonts w:eastAsia="標楷體" w:hint="eastAsia"/>
          <w:color w:val="000000" w:themeColor="text1"/>
          <w:sz w:val="28"/>
          <w:szCs w:val="28"/>
        </w:rPr>
        <w:t>6</w:t>
      </w:r>
      <w:r w:rsidRPr="00503B34">
        <w:rPr>
          <w:rFonts w:eastAsia="標楷體" w:hint="eastAsia"/>
          <w:color w:val="000000" w:themeColor="text1"/>
          <w:sz w:val="28"/>
          <w:szCs w:val="28"/>
        </w:rPr>
        <w:t>)</w:t>
      </w:r>
      <w:r w:rsidRPr="00503B34">
        <w:rPr>
          <w:rFonts w:eastAsia="標楷體"/>
          <w:color w:val="000000" w:themeColor="text1"/>
          <w:sz w:val="28"/>
          <w:szCs w:val="28"/>
        </w:rPr>
        <w:t>，上</w:t>
      </w:r>
      <w:r w:rsidRPr="00503B34">
        <w:rPr>
          <w:rFonts w:eastAsia="標楷體" w:hint="eastAsia"/>
          <w:color w:val="000000" w:themeColor="text1"/>
          <w:sz w:val="28"/>
          <w:szCs w:val="28"/>
        </w:rPr>
        <w:t>半</w:t>
      </w:r>
      <w:r w:rsidRPr="00503B34">
        <w:rPr>
          <w:rFonts w:eastAsia="標楷體"/>
          <w:color w:val="000000" w:themeColor="text1"/>
          <w:sz w:val="28"/>
          <w:szCs w:val="28"/>
        </w:rPr>
        <w:t>年度經費使用情</w:t>
      </w:r>
      <w:r w:rsidRPr="00503B34">
        <w:rPr>
          <w:rFonts w:eastAsia="標楷體" w:hint="eastAsia"/>
          <w:color w:val="000000" w:themeColor="text1"/>
          <w:sz w:val="28"/>
          <w:szCs w:val="28"/>
        </w:rPr>
        <w:t>形</w:t>
      </w:r>
      <w:r w:rsidRPr="00503B34">
        <w:rPr>
          <w:rFonts w:eastAsia="標楷體"/>
          <w:color w:val="000000" w:themeColor="text1"/>
          <w:sz w:val="28"/>
          <w:szCs w:val="28"/>
        </w:rPr>
        <w:t>另以紙本傳送教師卓參</w:t>
      </w:r>
      <w:r w:rsidRPr="00503B34">
        <w:rPr>
          <w:rFonts w:eastAsia="標楷體"/>
          <w:color w:val="000000" w:themeColor="text1"/>
          <w:sz w:val="28"/>
          <w:szCs w:val="28"/>
        </w:rPr>
        <w:t>(</w:t>
      </w:r>
      <w:r w:rsidRPr="00503B34">
        <w:rPr>
          <w:rFonts w:eastAsia="標楷體"/>
          <w:color w:val="000000" w:themeColor="text1"/>
          <w:sz w:val="28"/>
          <w:szCs w:val="28"/>
        </w:rPr>
        <w:t>計算期間</w:t>
      </w:r>
      <w:r w:rsidRPr="00503B34">
        <w:rPr>
          <w:rFonts w:eastAsia="標楷體"/>
          <w:color w:val="000000" w:themeColor="text1"/>
          <w:sz w:val="28"/>
          <w:szCs w:val="28"/>
        </w:rPr>
        <w:t>1</w:t>
      </w:r>
      <w:r w:rsidRPr="00503B34">
        <w:rPr>
          <w:rFonts w:eastAsia="標楷體" w:hint="eastAsia"/>
          <w:color w:val="000000" w:themeColor="text1"/>
          <w:sz w:val="28"/>
          <w:szCs w:val="28"/>
        </w:rPr>
        <w:t>12</w:t>
      </w:r>
      <w:r w:rsidRPr="00503B34">
        <w:rPr>
          <w:rFonts w:eastAsia="標楷體"/>
          <w:color w:val="000000" w:themeColor="text1"/>
          <w:sz w:val="28"/>
          <w:szCs w:val="28"/>
        </w:rPr>
        <w:t>.</w:t>
      </w:r>
      <w:r w:rsidRPr="00503B34">
        <w:rPr>
          <w:rFonts w:eastAsia="標楷體" w:hint="eastAsia"/>
          <w:color w:val="000000" w:themeColor="text1"/>
          <w:sz w:val="28"/>
          <w:szCs w:val="28"/>
        </w:rPr>
        <w:t>3</w:t>
      </w:r>
      <w:r w:rsidRPr="00503B34">
        <w:rPr>
          <w:rFonts w:eastAsia="標楷體"/>
          <w:color w:val="000000" w:themeColor="text1"/>
          <w:sz w:val="28"/>
          <w:szCs w:val="28"/>
        </w:rPr>
        <w:t>.</w:t>
      </w:r>
      <w:r w:rsidRPr="00503B34">
        <w:rPr>
          <w:rFonts w:eastAsia="標楷體" w:hint="eastAsia"/>
          <w:color w:val="000000" w:themeColor="text1"/>
          <w:sz w:val="28"/>
          <w:szCs w:val="28"/>
        </w:rPr>
        <w:t>15</w:t>
      </w:r>
      <w:r w:rsidRPr="00503B34">
        <w:rPr>
          <w:rFonts w:eastAsia="標楷體"/>
          <w:color w:val="000000" w:themeColor="text1"/>
          <w:sz w:val="28"/>
          <w:szCs w:val="28"/>
        </w:rPr>
        <w:t>~1</w:t>
      </w:r>
      <w:r w:rsidRPr="00503B34">
        <w:rPr>
          <w:rFonts w:eastAsia="標楷體" w:hint="eastAsia"/>
          <w:color w:val="000000" w:themeColor="text1"/>
          <w:sz w:val="28"/>
          <w:szCs w:val="28"/>
        </w:rPr>
        <w:t>12</w:t>
      </w:r>
      <w:r w:rsidRPr="00503B34">
        <w:rPr>
          <w:rFonts w:eastAsia="標楷體"/>
          <w:color w:val="000000" w:themeColor="text1"/>
          <w:sz w:val="28"/>
          <w:szCs w:val="28"/>
        </w:rPr>
        <w:t>.</w:t>
      </w:r>
      <w:r w:rsidRPr="00503B34">
        <w:rPr>
          <w:rFonts w:eastAsia="標楷體" w:hint="eastAsia"/>
          <w:color w:val="000000" w:themeColor="text1"/>
          <w:sz w:val="28"/>
          <w:szCs w:val="28"/>
        </w:rPr>
        <w:t>9</w:t>
      </w:r>
      <w:r w:rsidRPr="00503B34">
        <w:rPr>
          <w:rFonts w:eastAsia="標楷體"/>
          <w:color w:val="000000" w:themeColor="text1"/>
          <w:sz w:val="28"/>
          <w:szCs w:val="28"/>
        </w:rPr>
        <w:t>.</w:t>
      </w:r>
      <w:r w:rsidR="00D412AF" w:rsidRPr="00503B34">
        <w:rPr>
          <w:rFonts w:eastAsia="標楷體"/>
          <w:color w:val="000000" w:themeColor="text1"/>
          <w:sz w:val="28"/>
          <w:szCs w:val="28"/>
        </w:rPr>
        <w:t>20</w:t>
      </w:r>
      <w:r w:rsidRPr="00503B34">
        <w:rPr>
          <w:rFonts w:eastAsia="標楷體" w:hint="eastAsia"/>
          <w:color w:val="000000" w:themeColor="text1"/>
          <w:sz w:val="28"/>
          <w:szCs w:val="28"/>
        </w:rPr>
        <w:t>，紙本傳遞</w:t>
      </w:r>
      <w:r w:rsidRPr="00503B34">
        <w:rPr>
          <w:rFonts w:eastAsia="標楷體" w:hint="eastAsia"/>
          <w:color w:val="000000" w:themeColor="text1"/>
          <w:sz w:val="28"/>
          <w:szCs w:val="28"/>
        </w:rPr>
        <w:t>)</w:t>
      </w:r>
      <w:r w:rsidRPr="00503B34">
        <w:rPr>
          <w:rFonts w:eastAsia="標楷體"/>
          <w:color w:val="000000" w:themeColor="text1"/>
          <w:sz w:val="28"/>
          <w:szCs w:val="28"/>
        </w:rPr>
        <w:t>。</w:t>
      </w:r>
    </w:p>
    <w:p w:rsidR="0069539A" w:rsidRPr="00503B34" w:rsidRDefault="0069539A" w:rsidP="0069539A">
      <w:pPr>
        <w:pStyle w:val="af4"/>
        <w:spacing w:line="480" w:lineRule="exact"/>
        <w:ind w:rightChars="81" w:right="194" w:firstLineChars="0"/>
        <w:jc w:val="both"/>
        <w:rPr>
          <w:rFonts w:eastAsia="標楷體"/>
          <w:color w:val="000000" w:themeColor="text1"/>
          <w:sz w:val="28"/>
          <w:szCs w:val="28"/>
        </w:rPr>
      </w:pPr>
      <w:r w:rsidRPr="00503B34">
        <w:rPr>
          <w:rFonts w:eastAsia="標楷體" w:hint="eastAsia"/>
          <w:color w:val="000000" w:themeColor="text1"/>
          <w:sz w:val="28"/>
          <w:szCs w:val="28"/>
        </w:rPr>
        <w:t>決議：</w:t>
      </w:r>
      <w:r w:rsidR="00DF4C9C" w:rsidRPr="00503B34">
        <w:rPr>
          <w:rFonts w:eastAsia="標楷體" w:hint="eastAsia"/>
          <w:color w:val="000000" w:themeColor="text1"/>
          <w:sz w:val="28"/>
          <w:szCs w:val="28"/>
        </w:rPr>
        <w:t>修正後通過。</w:t>
      </w:r>
      <w:r w:rsidRPr="00503B34">
        <w:rPr>
          <w:rFonts w:eastAsia="標楷體"/>
          <w:color w:val="000000" w:themeColor="text1"/>
          <w:sz w:val="28"/>
          <w:szCs w:val="28"/>
        </w:rPr>
        <w:t xml:space="preserve"> </w:t>
      </w:r>
    </w:p>
    <w:p w:rsidR="0069539A" w:rsidRPr="00503B34" w:rsidRDefault="0069539A" w:rsidP="008D168C">
      <w:pPr>
        <w:pStyle w:val="af4"/>
        <w:spacing w:line="480" w:lineRule="exact"/>
        <w:ind w:left="822" w:rightChars="81" w:right="194" w:firstLineChars="0" w:hanging="822"/>
        <w:jc w:val="both"/>
        <w:rPr>
          <w:rFonts w:eastAsia="標楷體"/>
          <w:color w:val="000000" w:themeColor="text1"/>
          <w:sz w:val="28"/>
          <w:szCs w:val="28"/>
        </w:rPr>
      </w:pPr>
    </w:p>
    <w:p w:rsidR="002024E4" w:rsidRPr="00503B34" w:rsidRDefault="002024E4" w:rsidP="002024E4">
      <w:pPr>
        <w:spacing w:line="480" w:lineRule="exact"/>
        <w:ind w:rightChars="81" w:right="194"/>
        <w:jc w:val="both"/>
        <w:rPr>
          <w:rFonts w:eastAsia="標楷體"/>
          <w:color w:val="000000" w:themeColor="text1"/>
          <w:sz w:val="28"/>
          <w:szCs w:val="28"/>
        </w:rPr>
      </w:pPr>
      <w:r w:rsidRPr="00503B34">
        <w:rPr>
          <w:rFonts w:eastAsia="標楷體"/>
          <w:color w:val="000000" w:themeColor="text1"/>
          <w:sz w:val="28"/>
          <w:szCs w:val="28"/>
        </w:rPr>
        <w:t>提案</w:t>
      </w:r>
      <w:r w:rsidR="00F0057E">
        <w:rPr>
          <w:rFonts w:eastAsia="標楷體" w:hint="eastAsia"/>
          <w:color w:val="000000" w:themeColor="text1"/>
          <w:sz w:val="28"/>
          <w:szCs w:val="28"/>
        </w:rPr>
        <w:t>六</w:t>
      </w:r>
      <w:r w:rsidRPr="00503B34">
        <w:rPr>
          <w:rFonts w:eastAsia="標楷體" w:hint="eastAsia"/>
          <w:color w:val="000000" w:themeColor="text1"/>
          <w:sz w:val="28"/>
          <w:szCs w:val="28"/>
        </w:rPr>
        <w:t xml:space="preserve">                                             </w:t>
      </w:r>
      <w:r w:rsidRPr="00503B34">
        <w:rPr>
          <w:rFonts w:eastAsia="標楷體" w:hint="eastAsia"/>
          <w:color w:val="000000" w:themeColor="text1"/>
          <w:sz w:val="28"/>
          <w:szCs w:val="28"/>
        </w:rPr>
        <w:t>提案單位：系辦公室</w:t>
      </w:r>
    </w:p>
    <w:p w:rsidR="002024E4" w:rsidRPr="00503B34" w:rsidRDefault="002024E4" w:rsidP="002024E4">
      <w:pPr>
        <w:pStyle w:val="af4"/>
        <w:spacing w:line="480" w:lineRule="exact"/>
        <w:ind w:left="1050" w:rightChars="81" w:right="194" w:hanging="1050"/>
        <w:jc w:val="both"/>
        <w:rPr>
          <w:rFonts w:eastAsia="標楷體"/>
          <w:color w:val="000000" w:themeColor="text1"/>
          <w:sz w:val="28"/>
          <w:szCs w:val="28"/>
        </w:rPr>
      </w:pPr>
      <w:r w:rsidRPr="00503B34">
        <w:rPr>
          <w:rFonts w:eastAsia="標楷體"/>
          <w:color w:val="000000" w:themeColor="text1"/>
          <w:sz w:val="28"/>
          <w:szCs w:val="28"/>
        </w:rPr>
        <w:t>案由：</w:t>
      </w:r>
      <w:r w:rsidRPr="00503B34">
        <w:rPr>
          <w:rFonts w:eastAsia="標楷體" w:hint="eastAsia"/>
          <w:color w:val="000000" w:themeColor="text1"/>
          <w:sz w:val="28"/>
          <w:szCs w:val="28"/>
        </w:rPr>
        <w:t>「</w:t>
      </w:r>
      <w:proofErr w:type="gramStart"/>
      <w:r w:rsidRPr="00503B34">
        <w:rPr>
          <w:rFonts w:eastAsia="標楷體" w:hint="eastAsia"/>
          <w:color w:val="000000" w:themeColor="text1"/>
          <w:sz w:val="28"/>
          <w:szCs w:val="28"/>
        </w:rPr>
        <w:t>109</w:t>
      </w:r>
      <w:proofErr w:type="gramEnd"/>
      <w:r w:rsidRPr="00503B34">
        <w:rPr>
          <w:rFonts w:eastAsia="標楷體" w:hint="eastAsia"/>
          <w:color w:val="000000" w:themeColor="text1"/>
          <w:sz w:val="28"/>
          <w:szCs w:val="28"/>
        </w:rPr>
        <w:t>年度下半年大專校院委託辦理品質保證認可」系所自我改善計畫及執行情形，提請討論。</w:t>
      </w:r>
    </w:p>
    <w:p w:rsidR="002024E4" w:rsidRPr="00503B34" w:rsidRDefault="002024E4" w:rsidP="002024E4">
      <w:pPr>
        <w:pStyle w:val="af4"/>
        <w:spacing w:line="480" w:lineRule="exact"/>
        <w:ind w:left="1050" w:rightChars="81" w:right="194" w:hanging="1050"/>
        <w:jc w:val="both"/>
        <w:rPr>
          <w:rFonts w:eastAsia="標楷體"/>
          <w:color w:val="000000" w:themeColor="text1"/>
          <w:sz w:val="28"/>
          <w:szCs w:val="28"/>
        </w:rPr>
      </w:pPr>
      <w:r w:rsidRPr="00503B34">
        <w:rPr>
          <w:rFonts w:eastAsia="標楷體"/>
          <w:color w:val="000000" w:themeColor="text1"/>
          <w:sz w:val="28"/>
          <w:szCs w:val="28"/>
        </w:rPr>
        <w:t>說明：</w:t>
      </w:r>
    </w:p>
    <w:p w:rsidR="002024E4" w:rsidRPr="00503B34" w:rsidRDefault="002024E4" w:rsidP="002024E4">
      <w:pPr>
        <w:pStyle w:val="af4"/>
        <w:numPr>
          <w:ilvl w:val="0"/>
          <w:numId w:val="4"/>
        </w:numPr>
        <w:spacing w:line="480" w:lineRule="exact"/>
        <w:ind w:rightChars="81" w:right="194" w:firstLineChars="0"/>
        <w:jc w:val="both"/>
        <w:rPr>
          <w:rFonts w:eastAsia="標楷體"/>
          <w:color w:val="000000" w:themeColor="text1"/>
          <w:sz w:val="28"/>
          <w:szCs w:val="28"/>
        </w:rPr>
      </w:pPr>
      <w:r w:rsidRPr="00503B34">
        <w:rPr>
          <w:rFonts w:eastAsia="標楷體" w:hint="eastAsia"/>
          <w:color w:val="000000" w:themeColor="text1"/>
          <w:sz w:val="28"/>
          <w:szCs w:val="28"/>
        </w:rPr>
        <w:t>依據本校研發處</w:t>
      </w:r>
      <w:r w:rsidRPr="00503B34">
        <w:rPr>
          <w:rFonts w:eastAsia="標楷體" w:hint="eastAsia"/>
          <w:color w:val="000000" w:themeColor="text1"/>
          <w:sz w:val="28"/>
          <w:szCs w:val="28"/>
        </w:rPr>
        <w:t>6</w:t>
      </w:r>
      <w:r w:rsidRPr="00503B34">
        <w:rPr>
          <w:rFonts w:eastAsia="標楷體" w:hint="eastAsia"/>
          <w:color w:val="000000" w:themeColor="text1"/>
          <w:sz w:val="28"/>
          <w:szCs w:val="28"/>
        </w:rPr>
        <w:t>月</w:t>
      </w:r>
      <w:r w:rsidRPr="00503B34">
        <w:rPr>
          <w:rFonts w:eastAsia="標楷體" w:hint="eastAsia"/>
          <w:color w:val="000000" w:themeColor="text1"/>
          <w:sz w:val="28"/>
          <w:szCs w:val="28"/>
        </w:rPr>
        <w:t>15</w:t>
      </w:r>
      <w:r w:rsidRPr="00503B34">
        <w:rPr>
          <w:rFonts w:eastAsia="標楷體" w:hint="eastAsia"/>
          <w:color w:val="000000" w:themeColor="text1"/>
          <w:sz w:val="28"/>
          <w:szCs w:val="28"/>
        </w:rPr>
        <w:t>日通知辦理。</w:t>
      </w:r>
    </w:p>
    <w:p w:rsidR="002024E4" w:rsidRPr="00503B34" w:rsidRDefault="002024E4" w:rsidP="002024E4">
      <w:pPr>
        <w:pStyle w:val="af4"/>
        <w:numPr>
          <w:ilvl w:val="0"/>
          <w:numId w:val="4"/>
        </w:numPr>
        <w:spacing w:line="480" w:lineRule="exact"/>
        <w:ind w:rightChars="81" w:right="194" w:firstLineChars="0"/>
        <w:jc w:val="both"/>
        <w:rPr>
          <w:rFonts w:eastAsia="標楷體"/>
          <w:color w:val="000000" w:themeColor="text1"/>
          <w:sz w:val="28"/>
          <w:szCs w:val="28"/>
        </w:rPr>
      </w:pPr>
      <w:proofErr w:type="gramStart"/>
      <w:r w:rsidRPr="00503B34">
        <w:rPr>
          <w:rFonts w:eastAsia="標楷體" w:hint="eastAsia"/>
          <w:color w:val="000000" w:themeColor="text1"/>
          <w:sz w:val="28"/>
          <w:szCs w:val="28"/>
        </w:rPr>
        <w:t>檢附本系</w:t>
      </w:r>
      <w:proofErr w:type="gramEnd"/>
      <w:r w:rsidRPr="00503B34">
        <w:rPr>
          <w:rFonts w:eastAsia="標楷體" w:hint="eastAsia"/>
          <w:color w:val="000000" w:themeColor="text1"/>
          <w:sz w:val="28"/>
          <w:szCs w:val="28"/>
        </w:rPr>
        <w:t>自我改善計畫及執行情形</w:t>
      </w:r>
      <w:r w:rsidRPr="00503B34">
        <w:rPr>
          <w:rFonts w:eastAsia="標楷體" w:hint="eastAsia"/>
          <w:color w:val="000000" w:themeColor="text1"/>
          <w:sz w:val="28"/>
          <w:szCs w:val="28"/>
        </w:rPr>
        <w:t>(</w:t>
      </w:r>
      <w:r w:rsidRPr="00503B34">
        <w:rPr>
          <w:rFonts w:eastAsia="標楷體" w:hint="eastAsia"/>
          <w:color w:val="000000" w:themeColor="text1"/>
          <w:sz w:val="28"/>
          <w:szCs w:val="28"/>
        </w:rPr>
        <w:t>如附件</w:t>
      </w:r>
      <w:r w:rsidR="00F0057E">
        <w:rPr>
          <w:rFonts w:eastAsia="標楷體" w:hint="eastAsia"/>
          <w:color w:val="000000" w:themeColor="text1"/>
          <w:sz w:val="28"/>
          <w:szCs w:val="28"/>
        </w:rPr>
        <w:t>7</w:t>
      </w:r>
      <w:r w:rsidRPr="00503B34">
        <w:rPr>
          <w:rFonts w:eastAsia="標楷體" w:hint="eastAsia"/>
          <w:color w:val="000000" w:themeColor="text1"/>
          <w:sz w:val="28"/>
          <w:szCs w:val="28"/>
        </w:rPr>
        <w:t>)</w:t>
      </w:r>
      <w:r w:rsidRPr="00503B34">
        <w:rPr>
          <w:rFonts w:eastAsia="標楷體" w:hint="eastAsia"/>
          <w:color w:val="000000" w:themeColor="text1"/>
          <w:sz w:val="28"/>
          <w:szCs w:val="28"/>
        </w:rPr>
        <w:t>，請各位教師協助提供相關佐證資料。</w:t>
      </w:r>
    </w:p>
    <w:p w:rsidR="008D168C" w:rsidRPr="00503B34" w:rsidRDefault="00830374" w:rsidP="008D168C">
      <w:pPr>
        <w:pStyle w:val="af4"/>
        <w:spacing w:line="480" w:lineRule="exact"/>
        <w:ind w:rightChars="81" w:right="194" w:firstLineChars="0"/>
        <w:jc w:val="both"/>
        <w:rPr>
          <w:rFonts w:eastAsia="標楷體"/>
          <w:color w:val="000000" w:themeColor="text1"/>
          <w:sz w:val="28"/>
          <w:szCs w:val="28"/>
        </w:rPr>
      </w:pPr>
      <w:r w:rsidRPr="00503B34">
        <w:rPr>
          <w:rFonts w:eastAsia="標楷體" w:hint="eastAsia"/>
          <w:color w:val="000000" w:themeColor="text1"/>
          <w:sz w:val="28"/>
          <w:szCs w:val="28"/>
        </w:rPr>
        <w:t>決議：</w:t>
      </w:r>
      <w:r w:rsidR="00DF4C9C" w:rsidRPr="00503B34">
        <w:rPr>
          <w:rFonts w:eastAsia="標楷體" w:hint="eastAsia"/>
          <w:color w:val="000000" w:themeColor="text1"/>
          <w:sz w:val="28"/>
          <w:szCs w:val="28"/>
        </w:rPr>
        <w:t>照案通過。</w:t>
      </w:r>
    </w:p>
    <w:p w:rsidR="00F0057E" w:rsidRDefault="00F0057E" w:rsidP="00CC0905">
      <w:pPr>
        <w:spacing w:line="480" w:lineRule="exact"/>
        <w:jc w:val="both"/>
        <w:rPr>
          <w:rFonts w:eastAsia="標楷體"/>
          <w:color w:val="000000" w:themeColor="text1"/>
          <w:sz w:val="28"/>
          <w:szCs w:val="28"/>
        </w:rPr>
      </w:pPr>
    </w:p>
    <w:p w:rsidR="00CC0905" w:rsidRPr="00503B34" w:rsidRDefault="00CC0905" w:rsidP="00CC0905">
      <w:pPr>
        <w:spacing w:line="480" w:lineRule="exact"/>
        <w:jc w:val="both"/>
        <w:rPr>
          <w:rFonts w:eastAsia="標楷體"/>
          <w:color w:val="000000" w:themeColor="text1"/>
          <w:sz w:val="28"/>
          <w:szCs w:val="28"/>
        </w:rPr>
      </w:pPr>
      <w:r w:rsidRPr="00503B34">
        <w:rPr>
          <w:rFonts w:eastAsia="標楷體"/>
          <w:color w:val="000000" w:themeColor="text1"/>
          <w:sz w:val="28"/>
          <w:szCs w:val="28"/>
        </w:rPr>
        <w:t>提案</w:t>
      </w:r>
      <w:r w:rsidR="00F0057E">
        <w:rPr>
          <w:rFonts w:eastAsia="標楷體" w:hint="eastAsia"/>
          <w:color w:val="000000" w:themeColor="text1"/>
          <w:sz w:val="28"/>
          <w:szCs w:val="28"/>
        </w:rPr>
        <w:t>七</w:t>
      </w:r>
    </w:p>
    <w:p w:rsidR="00CC0905" w:rsidRPr="00503B34" w:rsidRDefault="00CC0905" w:rsidP="00CC0905">
      <w:pPr>
        <w:pStyle w:val="a4"/>
        <w:spacing w:line="480" w:lineRule="exact"/>
        <w:ind w:leftChars="0" w:left="840" w:hangingChars="300" w:hanging="840"/>
        <w:jc w:val="both"/>
        <w:rPr>
          <w:rFonts w:eastAsia="標楷體"/>
          <w:color w:val="000000" w:themeColor="text1"/>
          <w:sz w:val="28"/>
          <w:szCs w:val="28"/>
        </w:rPr>
      </w:pPr>
      <w:r w:rsidRPr="00503B34">
        <w:rPr>
          <w:rFonts w:eastAsia="標楷體"/>
          <w:color w:val="000000" w:themeColor="text1"/>
          <w:sz w:val="28"/>
          <w:szCs w:val="28"/>
        </w:rPr>
        <w:t>案由：</w:t>
      </w:r>
      <w:r w:rsidRPr="00503B34">
        <w:rPr>
          <w:rFonts w:eastAsia="標楷體" w:hint="eastAsia"/>
          <w:color w:val="000000" w:themeColor="text1"/>
          <w:sz w:val="28"/>
          <w:szCs w:val="28"/>
        </w:rPr>
        <w:t>依本校系所主管遴選續任及去職辦法辦理本系主任遴選作業</w:t>
      </w:r>
      <w:r w:rsidRPr="00503B34">
        <w:rPr>
          <w:rFonts w:eastAsia="標楷體"/>
          <w:color w:val="000000" w:themeColor="text1"/>
          <w:kern w:val="0"/>
          <w:sz w:val="28"/>
          <w:szCs w:val="28"/>
        </w:rPr>
        <w:t>，提請討論</w:t>
      </w:r>
      <w:r w:rsidRPr="00503B34">
        <w:rPr>
          <w:rFonts w:eastAsia="標楷體"/>
          <w:color w:val="000000" w:themeColor="text1"/>
          <w:sz w:val="28"/>
          <w:szCs w:val="28"/>
        </w:rPr>
        <w:t>。</w:t>
      </w:r>
    </w:p>
    <w:p w:rsidR="00CC0905" w:rsidRPr="00503B34" w:rsidRDefault="00CC0905" w:rsidP="00CC0905">
      <w:pPr>
        <w:pStyle w:val="af4"/>
        <w:spacing w:line="480" w:lineRule="exact"/>
        <w:ind w:firstLineChars="0"/>
        <w:jc w:val="both"/>
        <w:rPr>
          <w:rFonts w:eastAsia="標楷體"/>
          <w:color w:val="000000" w:themeColor="text1"/>
          <w:sz w:val="28"/>
          <w:szCs w:val="28"/>
        </w:rPr>
      </w:pPr>
      <w:r w:rsidRPr="00503B34">
        <w:rPr>
          <w:rFonts w:eastAsia="標楷體"/>
          <w:color w:val="000000" w:themeColor="text1"/>
          <w:sz w:val="28"/>
          <w:szCs w:val="28"/>
        </w:rPr>
        <w:t>說明：</w:t>
      </w:r>
    </w:p>
    <w:p w:rsidR="00CC0905" w:rsidRPr="00503B34" w:rsidRDefault="00CC0905" w:rsidP="00CC0905">
      <w:pPr>
        <w:pStyle w:val="af4"/>
        <w:numPr>
          <w:ilvl w:val="0"/>
          <w:numId w:val="13"/>
        </w:numPr>
        <w:spacing w:line="480" w:lineRule="exact"/>
        <w:ind w:firstLineChars="0"/>
        <w:jc w:val="both"/>
        <w:rPr>
          <w:rFonts w:eastAsia="標楷體"/>
          <w:dstrike/>
          <w:color w:val="000000" w:themeColor="text1"/>
          <w:sz w:val="28"/>
          <w:szCs w:val="28"/>
        </w:rPr>
      </w:pPr>
      <w:r w:rsidRPr="00503B34">
        <w:rPr>
          <w:rFonts w:eastAsia="標楷體" w:hint="eastAsia"/>
          <w:color w:val="000000" w:themeColor="text1"/>
          <w:sz w:val="28"/>
          <w:szCs w:val="28"/>
        </w:rPr>
        <w:lastRenderedPageBreak/>
        <w:t>依據</w:t>
      </w:r>
      <w:r w:rsidRPr="00503B34">
        <w:rPr>
          <w:rFonts w:eastAsia="標楷體" w:hint="eastAsia"/>
          <w:color w:val="000000" w:themeColor="text1"/>
          <w:sz w:val="28"/>
          <w:szCs w:val="28"/>
        </w:rPr>
        <w:t>112</w:t>
      </w:r>
      <w:r w:rsidRPr="00503B34">
        <w:rPr>
          <w:rFonts w:eastAsia="標楷體" w:hint="eastAsia"/>
          <w:color w:val="000000" w:themeColor="text1"/>
          <w:sz w:val="28"/>
          <w:szCs w:val="28"/>
        </w:rPr>
        <w:t>年</w:t>
      </w:r>
      <w:r w:rsidRPr="00503B34">
        <w:rPr>
          <w:rFonts w:eastAsia="標楷體" w:hint="eastAsia"/>
          <w:color w:val="000000" w:themeColor="text1"/>
          <w:sz w:val="28"/>
          <w:szCs w:val="28"/>
        </w:rPr>
        <w:t>9</w:t>
      </w:r>
      <w:r w:rsidRPr="00503B34">
        <w:rPr>
          <w:rFonts w:eastAsia="標楷體" w:hint="eastAsia"/>
          <w:color w:val="000000" w:themeColor="text1"/>
          <w:sz w:val="28"/>
          <w:szCs w:val="28"/>
        </w:rPr>
        <w:t>月</w:t>
      </w:r>
      <w:r w:rsidRPr="00503B34">
        <w:rPr>
          <w:rFonts w:eastAsia="標楷體" w:hint="eastAsia"/>
          <w:color w:val="000000" w:themeColor="text1"/>
          <w:sz w:val="28"/>
          <w:szCs w:val="28"/>
        </w:rPr>
        <w:t>26</w:t>
      </w:r>
      <w:r w:rsidRPr="00503B34">
        <w:rPr>
          <w:rFonts w:eastAsia="標楷體" w:hint="eastAsia"/>
          <w:color w:val="000000" w:themeColor="text1"/>
          <w:sz w:val="28"/>
          <w:szCs w:val="28"/>
        </w:rPr>
        <w:t>日農學院通知</w:t>
      </w:r>
      <w:r w:rsidRPr="00503B34">
        <w:rPr>
          <w:rFonts w:eastAsia="標楷體" w:hint="eastAsia"/>
          <w:color w:val="000000" w:themeColor="text1"/>
          <w:sz w:val="28"/>
          <w:szCs w:val="28"/>
        </w:rPr>
        <w:t>(</w:t>
      </w:r>
      <w:r w:rsidRPr="00503B34">
        <w:rPr>
          <w:rFonts w:eastAsia="標楷體" w:hint="eastAsia"/>
          <w:color w:val="000000" w:themeColor="text1"/>
          <w:sz w:val="28"/>
          <w:szCs w:val="28"/>
        </w:rPr>
        <w:t>附件</w:t>
      </w:r>
      <w:r w:rsidR="00F0057E">
        <w:rPr>
          <w:rFonts w:eastAsia="標楷體" w:hint="eastAsia"/>
          <w:color w:val="000000" w:themeColor="text1"/>
          <w:sz w:val="28"/>
          <w:szCs w:val="28"/>
        </w:rPr>
        <w:t>8</w:t>
      </w:r>
      <w:r w:rsidRPr="00503B34">
        <w:rPr>
          <w:rFonts w:eastAsia="標楷體" w:hint="eastAsia"/>
          <w:color w:val="000000" w:themeColor="text1"/>
          <w:sz w:val="28"/>
          <w:szCs w:val="28"/>
        </w:rPr>
        <w:t>)</w:t>
      </w:r>
      <w:r w:rsidRPr="00503B34">
        <w:rPr>
          <w:rFonts w:eastAsia="標楷體" w:hint="eastAsia"/>
          <w:color w:val="000000" w:themeColor="text1"/>
          <w:sz w:val="28"/>
          <w:szCs w:val="28"/>
        </w:rPr>
        <w:t>及本校</w:t>
      </w:r>
      <w:r w:rsidRPr="00503B34">
        <w:rPr>
          <w:rFonts w:ascii="標楷體" w:eastAsia="標楷體" w:hAnsi="標楷體" w:hint="eastAsia"/>
          <w:bCs/>
          <w:color w:val="000000" w:themeColor="text1"/>
          <w:sz w:val="28"/>
          <w:szCs w:val="28"/>
        </w:rPr>
        <w:t>系</w:t>
      </w:r>
      <w:r w:rsidRPr="00503B34">
        <w:rPr>
          <w:rFonts w:ascii="標楷體" w:eastAsia="標楷體" w:hAnsi="標楷體" w:hint="eastAsia"/>
          <w:color w:val="000000" w:themeColor="text1"/>
          <w:sz w:val="28"/>
          <w:szCs w:val="28"/>
        </w:rPr>
        <w:t>所</w:t>
      </w:r>
      <w:r w:rsidRPr="00503B34">
        <w:rPr>
          <w:rFonts w:ascii="標楷體" w:eastAsia="標楷體" w:hAnsi="標楷體" w:hint="eastAsia"/>
          <w:bCs/>
          <w:color w:val="000000" w:themeColor="text1"/>
          <w:sz w:val="28"/>
          <w:szCs w:val="28"/>
        </w:rPr>
        <w:t>主管遴選續任及去職辦法(附件</w:t>
      </w:r>
      <w:r w:rsidR="00F0057E">
        <w:rPr>
          <w:rFonts w:ascii="標楷體" w:eastAsia="標楷體" w:hAnsi="標楷體" w:hint="eastAsia"/>
          <w:bCs/>
          <w:color w:val="000000" w:themeColor="text1"/>
          <w:sz w:val="28"/>
          <w:szCs w:val="28"/>
        </w:rPr>
        <w:t>9</w:t>
      </w:r>
      <w:r w:rsidRPr="00503B34">
        <w:rPr>
          <w:rFonts w:ascii="標楷體" w:eastAsia="標楷體" w:hAnsi="標楷體" w:hint="eastAsia"/>
          <w:bCs/>
          <w:color w:val="000000" w:themeColor="text1"/>
          <w:sz w:val="28"/>
          <w:szCs w:val="28"/>
        </w:rPr>
        <w:t>)</w:t>
      </w:r>
      <w:r w:rsidRPr="00503B34">
        <w:rPr>
          <w:rFonts w:eastAsia="標楷體" w:hint="eastAsia"/>
          <w:color w:val="000000" w:themeColor="text1"/>
          <w:sz w:val="28"/>
          <w:szCs w:val="28"/>
        </w:rPr>
        <w:t>。</w:t>
      </w:r>
    </w:p>
    <w:p w:rsidR="00CC0905" w:rsidRPr="00503B34" w:rsidRDefault="0001319B" w:rsidP="00CC0905">
      <w:pPr>
        <w:pStyle w:val="af4"/>
        <w:numPr>
          <w:ilvl w:val="0"/>
          <w:numId w:val="13"/>
        </w:numPr>
        <w:spacing w:line="480" w:lineRule="exact"/>
        <w:ind w:left="1200" w:firstLineChars="0"/>
        <w:jc w:val="both"/>
        <w:rPr>
          <w:rFonts w:eastAsia="標楷體"/>
          <w:dstrike/>
          <w:color w:val="000000" w:themeColor="text1"/>
          <w:sz w:val="28"/>
          <w:szCs w:val="28"/>
        </w:rPr>
      </w:pPr>
      <w:r>
        <w:rPr>
          <w:rFonts w:eastAsia="標楷體" w:hint="eastAsia"/>
          <w:color w:val="000000" w:themeColor="text1"/>
          <w:sz w:val="28"/>
          <w:szCs w:val="28"/>
        </w:rPr>
        <w:t>本系陳</w:t>
      </w:r>
      <w:r>
        <w:rPr>
          <w:rFonts w:ascii="標楷體" w:eastAsia="標楷體" w:hAnsi="標楷體" w:hint="eastAsia"/>
          <w:color w:val="000000" w:themeColor="text1"/>
          <w:sz w:val="28"/>
          <w:szCs w:val="28"/>
        </w:rPr>
        <w:t>○</w:t>
      </w:r>
      <w:r w:rsidR="00CC0905" w:rsidRPr="00503B34">
        <w:rPr>
          <w:rFonts w:eastAsia="標楷體" w:hint="eastAsia"/>
          <w:color w:val="000000" w:themeColor="text1"/>
          <w:sz w:val="28"/>
          <w:szCs w:val="28"/>
        </w:rPr>
        <w:t>宜主任於</w:t>
      </w:r>
      <w:r w:rsidR="00CC0905" w:rsidRPr="00503B34">
        <w:rPr>
          <w:rFonts w:eastAsia="標楷體" w:hint="eastAsia"/>
          <w:color w:val="000000" w:themeColor="text1"/>
          <w:sz w:val="28"/>
          <w:szCs w:val="28"/>
        </w:rPr>
        <w:t>113</w:t>
      </w:r>
      <w:r w:rsidR="00CC0905" w:rsidRPr="00503B34">
        <w:rPr>
          <w:rFonts w:eastAsia="標楷體" w:hint="eastAsia"/>
          <w:color w:val="000000" w:themeColor="text1"/>
          <w:sz w:val="28"/>
          <w:szCs w:val="28"/>
        </w:rPr>
        <w:t>年</w:t>
      </w:r>
      <w:r w:rsidR="00CC0905" w:rsidRPr="00503B34">
        <w:rPr>
          <w:rFonts w:eastAsia="標楷體" w:hint="eastAsia"/>
          <w:color w:val="000000" w:themeColor="text1"/>
          <w:sz w:val="28"/>
          <w:szCs w:val="28"/>
        </w:rPr>
        <w:t>1</w:t>
      </w:r>
      <w:r w:rsidR="00CC0905" w:rsidRPr="00503B34">
        <w:rPr>
          <w:rFonts w:eastAsia="標楷體" w:hint="eastAsia"/>
          <w:color w:val="000000" w:themeColor="text1"/>
          <w:sz w:val="28"/>
          <w:szCs w:val="28"/>
        </w:rPr>
        <w:t>月</w:t>
      </w:r>
      <w:r w:rsidR="00CC0905" w:rsidRPr="00503B34">
        <w:rPr>
          <w:rFonts w:eastAsia="標楷體" w:hint="eastAsia"/>
          <w:color w:val="000000" w:themeColor="text1"/>
          <w:sz w:val="28"/>
          <w:szCs w:val="28"/>
        </w:rPr>
        <w:t>31</w:t>
      </w:r>
      <w:r w:rsidR="00CC0905" w:rsidRPr="00503B34">
        <w:rPr>
          <w:rFonts w:eastAsia="標楷體" w:hint="eastAsia"/>
          <w:color w:val="000000" w:themeColor="text1"/>
          <w:sz w:val="28"/>
          <w:szCs w:val="28"/>
        </w:rPr>
        <w:t>日任期屆滿，依本校系所主管遴選續任及去職辦法第三條規定召開系所</w:t>
      </w:r>
      <w:proofErr w:type="gramStart"/>
      <w:r w:rsidR="00CC0905" w:rsidRPr="00503B34">
        <w:rPr>
          <w:rFonts w:eastAsia="標楷體" w:hint="eastAsia"/>
          <w:color w:val="000000" w:themeColor="text1"/>
          <w:sz w:val="28"/>
          <w:szCs w:val="28"/>
        </w:rPr>
        <w:t>務</w:t>
      </w:r>
      <w:proofErr w:type="gramEnd"/>
      <w:r w:rsidR="00CC0905" w:rsidRPr="00503B34">
        <w:rPr>
          <w:rFonts w:eastAsia="標楷體" w:hint="eastAsia"/>
          <w:color w:val="000000" w:themeColor="text1"/>
          <w:sz w:val="28"/>
          <w:szCs w:val="28"/>
        </w:rPr>
        <w:t>會議</w:t>
      </w:r>
      <w:r w:rsidR="00CC0905" w:rsidRPr="00503B34">
        <w:rPr>
          <w:rFonts w:eastAsia="標楷體"/>
          <w:color w:val="000000" w:themeColor="text1"/>
          <w:sz w:val="28"/>
          <w:szCs w:val="28"/>
        </w:rPr>
        <w:t>決定候選人啟事、候選人推薦表、自行推薦表及候選人資料表之內容，並循行政程序簽奉院長、校長同意後，始得由學院公開徵求主管候選人</w:t>
      </w:r>
      <w:r w:rsidR="00CC0905" w:rsidRPr="00503B34">
        <w:rPr>
          <w:rFonts w:eastAsia="標楷體" w:hint="eastAsia"/>
          <w:color w:val="000000" w:themeColor="text1"/>
          <w:sz w:val="28"/>
          <w:szCs w:val="28"/>
        </w:rPr>
        <w:t>。</w:t>
      </w:r>
    </w:p>
    <w:p w:rsidR="00CC0905" w:rsidRPr="00503B34" w:rsidRDefault="00CC0905" w:rsidP="00CC0905">
      <w:pPr>
        <w:pStyle w:val="af4"/>
        <w:numPr>
          <w:ilvl w:val="0"/>
          <w:numId w:val="13"/>
        </w:numPr>
        <w:spacing w:line="480" w:lineRule="exact"/>
        <w:ind w:left="1200" w:firstLineChars="0"/>
        <w:jc w:val="both"/>
        <w:rPr>
          <w:rFonts w:eastAsia="標楷體"/>
          <w:color w:val="000000" w:themeColor="text1"/>
          <w:sz w:val="28"/>
          <w:szCs w:val="28"/>
        </w:rPr>
      </w:pPr>
      <w:r w:rsidRPr="00503B34">
        <w:rPr>
          <w:rFonts w:eastAsia="標楷體" w:hint="eastAsia"/>
          <w:color w:val="000000" w:themeColor="text1"/>
          <w:sz w:val="28"/>
          <w:szCs w:val="28"/>
        </w:rPr>
        <w:t>112</w:t>
      </w:r>
      <w:r w:rsidRPr="00503B34">
        <w:rPr>
          <w:rFonts w:eastAsia="標楷體" w:hint="eastAsia"/>
          <w:color w:val="000000" w:themeColor="text1"/>
          <w:sz w:val="28"/>
          <w:szCs w:val="28"/>
        </w:rPr>
        <w:t>年</w:t>
      </w:r>
      <w:r w:rsidRPr="00503B34">
        <w:rPr>
          <w:rFonts w:eastAsia="標楷體" w:hint="eastAsia"/>
          <w:color w:val="000000" w:themeColor="text1"/>
          <w:sz w:val="28"/>
          <w:szCs w:val="28"/>
        </w:rPr>
        <w:t>10</w:t>
      </w:r>
      <w:r w:rsidRPr="00503B34">
        <w:rPr>
          <w:rFonts w:eastAsia="標楷體" w:hint="eastAsia"/>
          <w:color w:val="000000" w:themeColor="text1"/>
          <w:sz w:val="28"/>
          <w:szCs w:val="28"/>
        </w:rPr>
        <w:t>月</w:t>
      </w:r>
      <w:r w:rsidRPr="00503B34">
        <w:rPr>
          <w:rFonts w:eastAsia="標楷體" w:hint="eastAsia"/>
          <w:color w:val="000000" w:themeColor="text1"/>
          <w:sz w:val="28"/>
          <w:szCs w:val="28"/>
        </w:rPr>
        <w:t>20</w:t>
      </w:r>
      <w:r w:rsidRPr="00503B34">
        <w:rPr>
          <w:rFonts w:eastAsia="標楷體" w:hint="eastAsia"/>
          <w:color w:val="000000" w:themeColor="text1"/>
          <w:sz w:val="28"/>
          <w:szCs w:val="28"/>
        </w:rPr>
        <w:t>日（星期五）前依行政程序簽奉院長、校長同意後，將候選人啟事、候選人推薦表、自行推薦表及候選人資料表等電子檔送本院，辦理公開徵求作業</w:t>
      </w:r>
      <w:r w:rsidRPr="00503B34">
        <w:rPr>
          <w:rFonts w:eastAsia="標楷體"/>
          <w:color w:val="000000" w:themeColor="text1"/>
          <w:sz w:val="28"/>
          <w:szCs w:val="28"/>
        </w:rPr>
        <w:t>。</w:t>
      </w:r>
    </w:p>
    <w:p w:rsidR="00CC0905" w:rsidRPr="00503B34" w:rsidRDefault="00CC0905" w:rsidP="00CC0905">
      <w:pPr>
        <w:pStyle w:val="af4"/>
        <w:numPr>
          <w:ilvl w:val="0"/>
          <w:numId w:val="13"/>
        </w:numPr>
        <w:spacing w:line="480" w:lineRule="exact"/>
        <w:ind w:left="1200" w:firstLineChars="0"/>
        <w:jc w:val="both"/>
        <w:rPr>
          <w:rFonts w:eastAsia="標楷體"/>
          <w:color w:val="000000" w:themeColor="text1"/>
          <w:sz w:val="28"/>
          <w:szCs w:val="28"/>
        </w:rPr>
      </w:pPr>
      <w:r w:rsidRPr="00503B34">
        <w:rPr>
          <w:rFonts w:eastAsia="標楷體" w:hint="eastAsia"/>
          <w:color w:val="000000" w:themeColor="text1"/>
          <w:sz w:val="28"/>
          <w:szCs w:val="28"/>
        </w:rPr>
        <w:t>本系主管候選人啟事、候選人推薦表、自行推薦表、候選人資料表初稿詳如附件</w:t>
      </w:r>
      <w:r w:rsidRPr="00503B34">
        <w:rPr>
          <w:rFonts w:eastAsia="標楷體" w:hint="eastAsia"/>
          <w:color w:val="000000" w:themeColor="text1"/>
          <w:sz w:val="28"/>
          <w:szCs w:val="28"/>
        </w:rPr>
        <w:t>1</w:t>
      </w:r>
      <w:r w:rsidR="008E1B5A" w:rsidRPr="00503B34">
        <w:rPr>
          <w:rFonts w:eastAsia="標楷體" w:hint="eastAsia"/>
          <w:color w:val="000000" w:themeColor="text1"/>
          <w:sz w:val="28"/>
          <w:szCs w:val="28"/>
        </w:rPr>
        <w:t>2</w:t>
      </w:r>
      <w:r w:rsidRPr="00503B34">
        <w:rPr>
          <w:rFonts w:eastAsia="標楷體" w:hint="eastAsia"/>
          <w:color w:val="000000" w:themeColor="text1"/>
          <w:sz w:val="28"/>
          <w:szCs w:val="28"/>
        </w:rPr>
        <w:t>。</w:t>
      </w:r>
    </w:p>
    <w:p w:rsidR="00CC0905" w:rsidRPr="00503B34" w:rsidRDefault="00CC0905" w:rsidP="00CC0905">
      <w:pPr>
        <w:spacing w:line="480" w:lineRule="exact"/>
        <w:ind w:leftChars="-118" w:left="837" w:hangingChars="400" w:hanging="1120"/>
        <w:jc w:val="both"/>
        <w:rPr>
          <w:rFonts w:eastAsia="標楷體"/>
          <w:color w:val="000000" w:themeColor="text1"/>
          <w:sz w:val="28"/>
          <w:szCs w:val="28"/>
        </w:rPr>
      </w:pPr>
      <w:r w:rsidRPr="00503B34">
        <w:rPr>
          <w:rFonts w:eastAsia="標楷體"/>
          <w:color w:val="000000" w:themeColor="text1"/>
          <w:sz w:val="28"/>
          <w:szCs w:val="28"/>
        </w:rPr>
        <w:t xml:space="preserve">  </w:t>
      </w:r>
      <w:r w:rsidRPr="00503B34">
        <w:rPr>
          <w:rFonts w:eastAsia="標楷體"/>
          <w:color w:val="000000" w:themeColor="text1"/>
          <w:sz w:val="28"/>
          <w:szCs w:val="28"/>
        </w:rPr>
        <w:t>決議：</w:t>
      </w:r>
      <w:r w:rsidRPr="00503B34">
        <w:rPr>
          <w:rFonts w:eastAsia="標楷體"/>
          <w:color w:val="000000" w:themeColor="text1"/>
          <w:sz w:val="28"/>
          <w:szCs w:val="28"/>
        </w:rPr>
        <w:t xml:space="preserve"> </w:t>
      </w:r>
      <w:r w:rsidR="00991BA1" w:rsidRPr="00503B34">
        <w:rPr>
          <w:rFonts w:eastAsia="標楷體" w:hint="eastAsia"/>
          <w:color w:val="000000" w:themeColor="text1"/>
          <w:sz w:val="28"/>
          <w:szCs w:val="28"/>
        </w:rPr>
        <w:t>收件截止日期訂於</w:t>
      </w:r>
      <w:r w:rsidR="00991BA1" w:rsidRPr="00503B34">
        <w:rPr>
          <w:rFonts w:eastAsia="標楷體" w:hint="eastAsia"/>
          <w:color w:val="000000" w:themeColor="text1"/>
          <w:sz w:val="28"/>
          <w:szCs w:val="28"/>
        </w:rPr>
        <w:t>112</w:t>
      </w:r>
      <w:r w:rsidR="00991BA1" w:rsidRPr="00503B34">
        <w:rPr>
          <w:rFonts w:eastAsia="標楷體" w:hint="eastAsia"/>
          <w:color w:val="000000" w:themeColor="text1"/>
          <w:sz w:val="28"/>
          <w:szCs w:val="28"/>
        </w:rPr>
        <w:t>年</w:t>
      </w:r>
      <w:r w:rsidR="00DF4C9C" w:rsidRPr="00503B34">
        <w:rPr>
          <w:rFonts w:eastAsia="標楷體" w:hint="eastAsia"/>
          <w:color w:val="000000" w:themeColor="text1"/>
          <w:sz w:val="28"/>
          <w:szCs w:val="28"/>
        </w:rPr>
        <w:t>11</w:t>
      </w:r>
      <w:r w:rsidR="00DF4C9C" w:rsidRPr="00503B34">
        <w:rPr>
          <w:rFonts w:eastAsia="標楷體" w:hint="eastAsia"/>
          <w:color w:val="000000" w:themeColor="text1"/>
          <w:sz w:val="28"/>
          <w:szCs w:val="28"/>
        </w:rPr>
        <w:t>月</w:t>
      </w:r>
      <w:r w:rsidR="00991BA1" w:rsidRPr="00503B34">
        <w:rPr>
          <w:rFonts w:eastAsia="標楷體" w:hint="eastAsia"/>
          <w:color w:val="000000" w:themeColor="text1"/>
          <w:sz w:val="28"/>
          <w:szCs w:val="28"/>
        </w:rPr>
        <w:t>17</w:t>
      </w:r>
      <w:r w:rsidR="00991BA1" w:rsidRPr="00503B34">
        <w:rPr>
          <w:rFonts w:eastAsia="標楷體" w:hint="eastAsia"/>
          <w:color w:val="000000" w:themeColor="text1"/>
          <w:sz w:val="28"/>
          <w:szCs w:val="28"/>
        </w:rPr>
        <w:t>日，</w:t>
      </w:r>
      <w:proofErr w:type="gramStart"/>
      <w:r w:rsidR="00991BA1" w:rsidRPr="00503B34">
        <w:rPr>
          <w:rFonts w:eastAsia="標楷體" w:hint="eastAsia"/>
          <w:color w:val="000000" w:themeColor="text1"/>
          <w:sz w:val="28"/>
          <w:szCs w:val="28"/>
        </w:rPr>
        <w:t>餘照案</w:t>
      </w:r>
      <w:proofErr w:type="gramEnd"/>
      <w:r w:rsidR="00991BA1" w:rsidRPr="00503B34">
        <w:rPr>
          <w:rFonts w:eastAsia="標楷體" w:hint="eastAsia"/>
          <w:color w:val="000000" w:themeColor="text1"/>
          <w:sz w:val="28"/>
          <w:szCs w:val="28"/>
        </w:rPr>
        <w:t>通過。</w:t>
      </w:r>
    </w:p>
    <w:p w:rsidR="00F36925" w:rsidRPr="00503B34" w:rsidRDefault="00F36925" w:rsidP="00CC0905">
      <w:pPr>
        <w:spacing w:line="480" w:lineRule="exact"/>
        <w:ind w:leftChars="-118" w:left="837" w:hangingChars="400" w:hanging="1120"/>
        <w:jc w:val="both"/>
        <w:rPr>
          <w:rFonts w:eastAsia="標楷體"/>
          <w:color w:val="000000" w:themeColor="text1"/>
          <w:sz w:val="28"/>
          <w:szCs w:val="28"/>
        </w:rPr>
      </w:pPr>
    </w:p>
    <w:p w:rsidR="00F36925" w:rsidRPr="00503B34" w:rsidRDefault="00F36925" w:rsidP="00F36925">
      <w:pPr>
        <w:spacing w:line="480" w:lineRule="exact"/>
        <w:jc w:val="both"/>
        <w:rPr>
          <w:rFonts w:eastAsia="標楷體"/>
          <w:color w:val="000000" w:themeColor="text1"/>
          <w:sz w:val="28"/>
          <w:szCs w:val="28"/>
        </w:rPr>
      </w:pPr>
      <w:r w:rsidRPr="00503B34">
        <w:rPr>
          <w:rFonts w:eastAsia="標楷體"/>
          <w:color w:val="000000" w:themeColor="text1"/>
          <w:sz w:val="28"/>
          <w:szCs w:val="28"/>
        </w:rPr>
        <w:t>提案</w:t>
      </w:r>
      <w:r w:rsidR="00F0057E">
        <w:rPr>
          <w:rFonts w:eastAsia="標楷體" w:hint="eastAsia"/>
          <w:color w:val="000000" w:themeColor="text1"/>
          <w:sz w:val="28"/>
          <w:szCs w:val="28"/>
        </w:rPr>
        <w:t>八</w:t>
      </w:r>
    </w:p>
    <w:p w:rsidR="00F36925" w:rsidRPr="00503B34" w:rsidRDefault="00F36925" w:rsidP="00F36925">
      <w:pPr>
        <w:pStyle w:val="a4"/>
        <w:spacing w:line="480" w:lineRule="exact"/>
        <w:ind w:leftChars="0" w:left="840" w:hangingChars="300" w:hanging="840"/>
        <w:jc w:val="both"/>
        <w:rPr>
          <w:rFonts w:eastAsia="標楷體"/>
          <w:color w:val="000000" w:themeColor="text1"/>
          <w:sz w:val="28"/>
          <w:szCs w:val="28"/>
        </w:rPr>
      </w:pPr>
      <w:r w:rsidRPr="00503B34">
        <w:rPr>
          <w:rFonts w:eastAsia="標楷體"/>
          <w:color w:val="000000" w:themeColor="text1"/>
          <w:sz w:val="28"/>
          <w:szCs w:val="28"/>
        </w:rPr>
        <w:t>案由：</w:t>
      </w:r>
      <w:r w:rsidRPr="00503B34">
        <w:rPr>
          <w:rFonts w:eastAsia="標楷體" w:hint="eastAsia"/>
          <w:color w:val="000000" w:themeColor="text1"/>
          <w:sz w:val="28"/>
          <w:szCs w:val="28"/>
        </w:rPr>
        <w:t>有關本系</w:t>
      </w:r>
      <w:proofErr w:type="gramStart"/>
      <w:r w:rsidRPr="00503B34">
        <w:rPr>
          <w:rFonts w:eastAsia="標楷體" w:hint="eastAsia"/>
          <w:color w:val="000000" w:themeColor="text1"/>
          <w:sz w:val="28"/>
          <w:szCs w:val="28"/>
        </w:rPr>
        <w:t>113</w:t>
      </w:r>
      <w:proofErr w:type="gramEnd"/>
      <w:r w:rsidRPr="00503B34">
        <w:rPr>
          <w:rFonts w:eastAsia="標楷體" w:hint="eastAsia"/>
          <w:color w:val="000000" w:themeColor="text1"/>
          <w:sz w:val="28"/>
          <w:szCs w:val="28"/>
        </w:rPr>
        <w:t>年度</w:t>
      </w:r>
      <w:r w:rsidRPr="00503B34">
        <w:rPr>
          <w:rFonts w:eastAsia="標楷體" w:hint="eastAsia"/>
          <w:color w:val="000000" w:themeColor="text1"/>
          <w:sz w:val="28"/>
          <w:szCs w:val="28"/>
        </w:rPr>
        <w:t>2</w:t>
      </w:r>
      <w:r w:rsidRPr="00503B34">
        <w:rPr>
          <w:rFonts w:eastAsia="標楷體" w:hint="eastAsia"/>
          <w:color w:val="000000" w:themeColor="text1"/>
          <w:sz w:val="28"/>
          <w:szCs w:val="28"/>
        </w:rPr>
        <w:t>月起系所主管候選人名冊</w:t>
      </w:r>
      <w:r w:rsidRPr="00503B34">
        <w:rPr>
          <w:rFonts w:eastAsia="標楷體"/>
          <w:color w:val="000000" w:themeColor="text1"/>
          <w:kern w:val="0"/>
          <w:sz w:val="28"/>
          <w:szCs w:val="28"/>
        </w:rPr>
        <w:t>，提請討論</w:t>
      </w:r>
      <w:r w:rsidRPr="00503B34">
        <w:rPr>
          <w:rFonts w:eastAsia="標楷體"/>
          <w:color w:val="000000" w:themeColor="text1"/>
          <w:sz w:val="28"/>
          <w:szCs w:val="28"/>
        </w:rPr>
        <w:t>。</w:t>
      </w:r>
    </w:p>
    <w:p w:rsidR="00F36925" w:rsidRPr="00503B34" w:rsidRDefault="00F36925" w:rsidP="00F36925">
      <w:pPr>
        <w:pStyle w:val="af4"/>
        <w:spacing w:line="480" w:lineRule="exact"/>
        <w:ind w:firstLineChars="0"/>
        <w:jc w:val="both"/>
        <w:rPr>
          <w:rFonts w:eastAsia="標楷體"/>
          <w:color w:val="000000" w:themeColor="text1"/>
          <w:sz w:val="28"/>
          <w:szCs w:val="28"/>
        </w:rPr>
      </w:pPr>
      <w:r w:rsidRPr="00503B34">
        <w:rPr>
          <w:rFonts w:eastAsia="標楷體"/>
          <w:color w:val="000000" w:themeColor="text1"/>
          <w:sz w:val="28"/>
          <w:szCs w:val="28"/>
        </w:rPr>
        <w:t>說明：</w:t>
      </w:r>
    </w:p>
    <w:p w:rsidR="00F36925" w:rsidRPr="00503B34" w:rsidRDefault="00F36925" w:rsidP="00F36925">
      <w:pPr>
        <w:pStyle w:val="af4"/>
        <w:numPr>
          <w:ilvl w:val="0"/>
          <w:numId w:val="14"/>
        </w:numPr>
        <w:spacing w:line="480" w:lineRule="exact"/>
        <w:ind w:left="1200" w:firstLineChars="0"/>
        <w:jc w:val="both"/>
        <w:rPr>
          <w:rFonts w:eastAsia="標楷體"/>
          <w:dstrike/>
          <w:color w:val="000000" w:themeColor="text1"/>
          <w:sz w:val="28"/>
          <w:szCs w:val="28"/>
        </w:rPr>
      </w:pPr>
      <w:r w:rsidRPr="00503B34">
        <w:rPr>
          <w:rFonts w:eastAsia="標楷體" w:hint="eastAsia"/>
          <w:color w:val="000000" w:themeColor="text1"/>
          <w:sz w:val="28"/>
          <w:szCs w:val="28"/>
        </w:rPr>
        <w:t>依據</w:t>
      </w:r>
      <w:r w:rsidRPr="00503B34">
        <w:rPr>
          <w:rFonts w:eastAsia="標楷體" w:hint="eastAsia"/>
          <w:color w:val="000000" w:themeColor="text1"/>
          <w:sz w:val="28"/>
          <w:szCs w:val="28"/>
        </w:rPr>
        <w:t>112</w:t>
      </w:r>
      <w:r w:rsidRPr="00503B34">
        <w:rPr>
          <w:rFonts w:eastAsia="標楷體" w:hint="eastAsia"/>
          <w:color w:val="000000" w:themeColor="text1"/>
          <w:sz w:val="28"/>
          <w:szCs w:val="28"/>
        </w:rPr>
        <w:t>年</w:t>
      </w:r>
      <w:r w:rsidRPr="00503B34">
        <w:rPr>
          <w:rFonts w:eastAsia="標楷體" w:hint="eastAsia"/>
          <w:color w:val="000000" w:themeColor="text1"/>
          <w:sz w:val="28"/>
          <w:szCs w:val="28"/>
        </w:rPr>
        <w:t>9</w:t>
      </w:r>
      <w:r w:rsidRPr="00503B34">
        <w:rPr>
          <w:rFonts w:eastAsia="標楷體" w:hint="eastAsia"/>
          <w:color w:val="000000" w:themeColor="text1"/>
          <w:sz w:val="28"/>
          <w:szCs w:val="28"/>
        </w:rPr>
        <w:t>月</w:t>
      </w:r>
      <w:r w:rsidRPr="00503B34">
        <w:rPr>
          <w:rFonts w:eastAsia="標楷體" w:hint="eastAsia"/>
          <w:color w:val="000000" w:themeColor="text1"/>
          <w:sz w:val="28"/>
          <w:szCs w:val="28"/>
        </w:rPr>
        <w:t>26</w:t>
      </w:r>
      <w:r w:rsidRPr="00503B34">
        <w:rPr>
          <w:rFonts w:eastAsia="標楷體" w:hint="eastAsia"/>
          <w:color w:val="000000" w:themeColor="text1"/>
          <w:sz w:val="28"/>
          <w:szCs w:val="28"/>
        </w:rPr>
        <w:t>日農學院通知辦理</w:t>
      </w:r>
      <w:r w:rsidRPr="00503B34">
        <w:rPr>
          <w:rFonts w:eastAsia="標楷體" w:hint="eastAsia"/>
          <w:color w:val="000000" w:themeColor="text1"/>
          <w:sz w:val="28"/>
          <w:szCs w:val="28"/>
        </w:rPr>
        <w:t>(</w:t>
      </w:r>
      <w:r w:rsidRPr="00503B34">
        <w:rPr>
          <w:rFonts w:eastAsia="標楷體" w:hint="eastAsia"/>
          <w:color w:val="000000" w:themeColor="text1"/>
          <w:sz w:val="28"/>
          <w:szCs w:val="28"/>
        </w:rPr>
        <w:t>如附件</w:t>
      </w:r>
      <w:r w:rsidR="00F0057E">
        <w:rPr>
          <w:rFonts w:eastAsia="標楷體" w:hint="eastAsia"/>
          <w:color w:val="000000" w:themeColor="text1"/>
          <w:sz w:val="28"/>
          <w:szCs w:val="28"/>
        </w:rPr>
        <w:t>10</w:t>
      </w:r>
      <w:r w:rsidRPr="00503B34">
        <w:rPr>
          <w:rFonts w:eastAsia="標楷體" w:hint="eastAsia"/>
          <w:color w:val="000000" w:themeColor="text1"/>
          <w:sz w:val="28"/>
          <w:szCs w:val="28"/>
        </w:rPr>
        <w:t>)</w:t>
      </w:r>
      <w:r w:rsidRPr="00503B34">
        <w:rPr>
          <w:rFonts w:eastAsia="標楷體" w:hint="eastAsia"/>
          <w:color w:val="000000" w:themeColor="text1"/>
          <w:sz w:val="28"/>
          <w:szCs w:val="28"/>
        </w:rPr>
        <w:t>。</w:t>
      </w:r>
    </w:p>
    <w:p w:rsidR="00F36925" w:rsidRPr="00503B34" w:rsidRDefault="00F36925" w:rsidP="00F36925">
      <w:pPr>
        <w:pStyle w:val="af4"/>
        <w:numPr>
          <w:ilvl w:val="0"/>
          <w:numId w:val="14"/>
        </w:numPr>
        <w:spacing w:line="480" w:lineRule="exact"/>
        <w:ind w:left="1200" w:firstLineChars="0"/>
        <w:jc w:val="both"/>
        <w:rPr>
          <w:rFonts w:eastAsia="標楷體"/>
          <w:color w:val="000000" w:themeColor="text1"/>
          <w:sz w:val="28"/>
          <w:szCs w:val="28"/>
        </w:rPr>
      </w:pPr>
      <w:r w:rsidRPr="00503B34">
        <w:rPr>
          <w:rFonts w:eastAsia="標楷體" w:hint="eastAsia"/>
          <w:color w:val="000000" w:themeColor="text1"/>
          <w:sz w:val="28"/>
          <w:szCs w:val="28"/>
        </w:rPr>
        <w:t>依本校系所主管遴選續任及去職辦法第二條規定主管資格由副教授以上之教師兼任，本系候選人名冊如下：</w:t>
      </w:r>
    </w:p>
    <w:tbl>
      <w:tblPr>
        <w:tblW w:w="0" w:type="auto"/>
        <w:tblInd w:w="1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7"/>
        <w:gridCol w:w="992"/>
        <w:gridCol w:w="999"/>
        <w:gridCol w:w="998"/>
        <w:gridCol w:w="999"/>
        <w:gridCol w:w="998"/>
        <w:gridCol w:w="1032"/>
      </w:tblGrid>
      <w:tr w:rsidR="00503B34" w:rsidRPr="00503B34" w:rsidTr="00F36925">
        <w:trPr>
          <w:trHeight w:val="1408"/>
        </w:trPr>
        <w:tc>
          <w:tcPr>
            <w:tcW w:w="997" w:type="dxa"/>
            <w:shd w:val="clear" w:color="auto" w:fill="auto"/>
          </w:tcPr>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副</w:t>
            </w:r>
          </w:p>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教</w:t>
            </w:r>
          </w:p>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授</w:t>
            </w:r>
          </w:p>
        </w:tc>
        <w:tc>
          <w:tcPr>
            <w:tcW w:w="992" w:type="dxa"/>
          </w:tcPr>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教</w:t>
            </w:r>
          </w:p>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授</w:t>
            </w:r>
          </w:p>
        </w:tc>
        <w:tc>
          <w:tcPr>
            <w:tcW w:w="999" w:type="dxa"/>
          </w:tcPr>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教</w:t>
            </w:r>
          </w:p>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授</w:t>
            </w:r>
          </w:p>
        </w:tc>
        <w:tc>
          <w:tcPr>
            <w:tcW w:w="998" w:type="dxa"/>
            <w:shd w:val="clear" w:color="auto" w:fill="auto"/>
          </w:tcPr>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教</w:t>
            </w:r>
          </w:p>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授</w:t>
            </w:r>
          </w:p>
        </w:tc>
        <w:tc>
          <w:tcPr>
            <w:tcW w:w="999" w:type="dxa"/>
            <w:shd w:val="clear" w:color="auto" w:fill="auto"/>
          </w:tcPr>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教</w:t>
            </w:r>
          </w:p>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授</w:t>
            </w:r>
          </w:p>
        </w:tc>
        <w:tc>
          <w:tcPr>
            <w:tcW w:w="998" w:type="dxa"/>
            <w:shd w:val="clear" w:color="auto" w:fill="auto"/>
          </w:tcPr>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教</w:t>
            </w:r>
          </w:p>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授</w:t>
            </w:r>
          </w:p>
        </w:tc>
        <w:tc>
          <w:tcPr>
            <w:tcW w:w="1032" w:type="dxa"/>
            <w:shd w:val="clear" w:color="auto" w:fill="auto"/>
          </w:tcPr>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職</w:t>
            </w:r>
          </w:p>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稱</w:t>
            </w:r>
          </w:p>
        </w:tc>
      </w:tr>
      <w:tr w:rsidR="00503B34" w:rsidRPr="00503B34" w:rsidTr="00F36925">
        <w:trPr>
          <w:trHeight w:val="1266"/>
        </w:trPr>
        <w:tc>
          <w:tcPr>
            <w:tcW w:w="997" w:type="dxa"/>
            <w:shd w:val="clear" w:color="auto" w:fill="auto"/>
          </w:tcPr>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陳</w:t>
            </w:r>
          </w:p>
          <w:p w:rsidR="00F36925" w:rsidRPr="00503B34" w:rsidRDefault="0001319B" w:rsidP="002D66C1">
            <w:pPr>
              <w:spacing w:line="400" w:lineRule="exact"/>
              <w:jc w:val="center"/>
              <w:rPr>
                <w:rFonts w:eastAsia="標楷體"/>
                <w:b/>
                <w:color w:val="000000" w:themeColor="text1"/>
                <w:sz w:val="32"/>
                <w:szCs w:val="32"/>
              </w:rPr>
            </w:pPr>
            <w:r>
              <w:rPr>
                <w:rFonts w:ascii="標楷體" w:eastAsia="標楷體" w:hAnsi="標楷體" w:hint="eastAsia"/>
                <w:color w:val="000000" w:themeColor="text1"/>
                <w:sz w:val="28"/>
                <w:szCs w:val="28"/>
              </w:rPr>
              <w:t>○</w:t>
            </w:r>
          </w:p>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宜</w:t>
            </w:r>
          </w:p>
        </w:tc>
        <w:tc>
          <w:tcPr>
            <w:tcW w:w="992" w:type="dxa"/>
          </w:tcPr>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林</w:t>
            </w:r>
          </w:p>
          <w:p w:rsidR="00F36925" w:rsidRPr="00503B34" w:rsidRDefault="0001319B" w:rsidP="002D66C1">
            <w:pPr>
              <w:spacing w:line="400" w:lineRule="exact"/>
              <w:jc w:val="center"/>
              <w:rPr>
                <w:rFonts w:eastAsia="標楷體"/>
                <w:b/>
                <w:color w:val="000000" w:themeColor="text1"/>
                <w:sz w:val="32"/>
                <w:szCs w:val="32"/>
              </w:rPr>
            </w:pPr>
            <w:r>
              <w:rPr>
                <w:rFonts w:ascii="標楷體" w:eastAsia="標楷體" w:hAnsi="標楷體" w:hint="eastAsia"/>
                <w:color w:val="000000" w:themeColor="text1"/>
                <w:sz w:val="28"/>
                <w:szCs w:val="28"/>
              </w:rPr>
              <w:t>○</w:t>
            </w:r>
          </w:p>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宏</w:t>
            </w:r>
          </w:p>
        </w:tc>
        <w:tc>
          <w:tcPr>
            <w:tcW w:w="999" w:type="dxa"/>
          </w:tcPr>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吳</w:t>
            </w:r>
          </w:p>
          <w:p w:rsidR="00F36925" w:rsidRPr="00503B34" w:rsidRDefault="0001319B" w:rsidP="002D66C1">
            <w:pPr>
              <w:spacing w:line="400" w:lineRule="exact"/>
              <w:jc w:val="center"/>
              <w:rPr>
                <w:rFonts w:eastAsia="標楷體"/>
                <w:b/>
                <w:color w:val="000000" w:themeColor="text1"/>
                <w:sz w:val="32"/>
                <w:szCs w:val="32"/>
              </w:rPr>
            </w:pPr>
            <w:r>
              <w:rPr>
                <w:rFonts w:ascii="標楷體" w:eastAsia="標楷體" w:hAnsi="標楷體" w:hint="eastAsia"/>
                <w:color w:val="000000" w:themeColor="text1"/>
                <w:sz w:val="28"/>
                <w:szCs w:val="28"/>
              </w:rPr>
              <w:t>○</w:t>
            </w:r>
          </w:p>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平</w:t>
            </w:r>
          </w:p>
        </w:tc>
        <w:tc>
          <w:tcPr>
            <w:tcW w:w="998" w:type="dxa"/>
            <w:shd w:val="clear" w:color="auto" w:fill="auto"/>
          </w:tcPr>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陳</w:t>
            </w:r>
          </w:p>
          <w:p w:rsidR="00F36925" w:rsidRPr="00503B34" w:rsidRDefault="0001319B" w:rsidP="002D66C1">
            <w:pPr>
              <w:spacing w:line="400" w:lineRule="exact"/>
              <w:jc w:val="center"/>
              <w:rPr>
                <w:rFonts w:eastAsia="標楷體"/>
                <w:b/>
                <w:color w:val="000000" w:themeColor="text1"/>
                <w:sz w:val="32"/>
                <w:szCs w:val="32"/>
              </w:rPr>
            </w:pPr>
            <w:r>
              <w:rPr>
                <w:rFonts w:ascii="標楷體" w:eastAsia="標楷體" w:hAnsi="標楷體" w:hint="eastAsia"/>
                <w:color w:val="000000" w:themeColor="text1"/>
                <w:sz w:val="28"/>
                <w:szCs w:val="28"/>
              </w:rPr>
              <w:t>○</w:t>
            </w:r>
          </w:p>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隆</w:t>
            </w:r>
          </w:p>
        </w:tc>
        <w:tc>
          <w:tcPr>
            <w:tcW w:w="999" w:type="dxa"/>
            <w:shd w:val="clear" w:color="auto" w:fill="auto"/>
          </w:tcPr>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趙</w:t>
            </w:r>
          </w:p>
          <w:p w:rsidR="00F36925" w:rsidRPr="00503B34" w:rsidRDefault="0001319B" w:rsidP="002D66C1">
            <w:pPr>
              <w:spacing w:line="400" w:lineRule="exact"/>
              <w:jc w:val="center"/>
              <w:rPr>
                <w:rFonts w:eastAsia="標楷體"/>
                <w:b/>
                <w:color w:val="000000" w:themeColor="text1"/>
                <w:sz w:val="32"/>
                <w:szCs w:val="32"/>
              </w:rPr>
            </w:pPr>
            <w:r>
              <w:rPr>
                <w:rFonts w:ascii="標楷體" w:eastAsia="標楷體" w:hAnsi="標楷體" w:hint="eastAsia"/>
                <w:color w:val="000000" w:themeColor="text1"/>
                <w:sz w:val="28"/>
                <w:szCs w:val="28"/>
              </w:rPr>
              <w:t>○</w:t>
            </w:r>
          </w:p>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賢</w:t>
            </w:r>
          </w:p>
        </w:tc>
        <w:tc>
          <w:tcPr>
            <w:tcW w:w="998" w:type="dxa"/>
            <w:shd w:val="clear" w:color="auto" w:fill="auto"/>
          </w:tcPr>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曾</w:t>
            </w:r>
          </w:p>
          <w:p w:rsidR="00F36925" w:rsidRPr="00503B34" w:rsidRDefault="0001319B" w:rsidP="002D66C1">
            <w:pPr>
              <w:spacing w:line="400" w:lineRule="exact"/>
              <w:jc w:val="center"/>
              <w:rPr>
                <w:rFonts w:eastAsia="標楷體"/>
                <w:b/>
                <w:color w:val="000000" w:themeColor="text1"/>
                <w:sz w:val="32"/>
                <w:szCs w:val="32"/>
              </w:rPr>
            </w:pPr>
            <w:r>
              <w:rPr>
                <w:rFonts w:ascii="標楷體" w:eastAsia="標楷體" w:hAnsi="標楷體" w:hint="eastAsia"/>
                <w:color w:val="000000" w:themeColor="text1"/>
                <w:sz w:val="28"/>
                <w:szCs w:val="28"/>
              </w:rPr>
              <w:t>○</w:t>
            </w:r>
          </w:p>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富</w:t>
            </w:r>
          </w:p>
        </w:tc>
        <w:tc>
          <w:tcPr>
            <w:tcW w:w="1032" w:type="dxa"/>
            <w:shd w:val="clear" w:color="auto" w:fill="auto"/>
            <w:vAlign w:val="center"/>
          </w:tcPr>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姓</w:t>
            </w:r>
          </w:p>
          <w:p w:rsidR="00F36925" w:rsidRPr="00503B34" w:rsidRDefault="00F36925" w:rsidP="002D66C1">
            <w:pPr>
              <w:spacing w:line="400" w:lineRule="exact"/>
              <w:jc w:val="center"/>
              <w:rPr>
                <w:rFonts w:eastAsia="標楷體"/>
                <w:b/>
                <w:color w:val="000000" w:themeColor="text1"/>
                <w:sz w:val="32"/>
                <w:szCs w:val="32"/>
              </w:rPr>
            </w:pPr>
            <w:r w:rsidRPr="00503B34">
              <w:rPr>
                <w:rFonts w:eastAsia="標楷體" w:hint="eastAsia"/>
                <w:b/>
                <w:color w:val="000000" w:themeColor="text1"/>
                <w:sz w:val="32"/>
                <w:szCs w:val="32"/>
              </w:rPr>
              <w:t>名</w:t>
            </w:r>
          </w:p>
        </w:tc>
      </w:tr>
    </w:tbl>
    <w:p w:rsidR="00F36925" w:rsidRDefault="00F36925" w:rsidP="00F36925">
      <w:pPr>
        <w:spacing w:line="480" w:lineRule="exact"/>
        <w:ind w:leftChars="-118" w:left="837" w:hangingChars="400" w:hanging="1120"/>
        <w:jc w:val="both"/>
        <w:rPr>
          <w:rFonts w:eastAsia="標楷體"/>
          <w:color w:val="000000" w:themeColor="text1"/>
          <w:sz w:val="28"/>
          <w:szCs w:val="28"/>
        </w:rPr>
      </w:pPr>
      <w:r w:rsidRPr="00503B34">
        <w:rPr>
          <w:rFonts w:eastAsia="標楷體" w:hint="eastAsia"/>
          <w:color w:val="000000" w:themeColor="text1"/>
          <w:sz w:val="28"/>
          <w:szCs w:val="28"/>
        </w:rPr>
        <w:t xml:space="preserve">  </w:t>
      </w:r>
      <w:r w:rsidRPr="00503B34">
        <w:rPr>
          <w:rFonts w:eastAsia="標楷體" w:hint="eastAsia"/>
          <w:color w:val="000000" w:themeColor="text1"/>
          <w:sz w:val="28"/>
          <w:szCs w:val="28"/>
        </w:rPr>
        <w:t>決議：</w:t>
      </w:r>
      <w:r w:rsidR="00991BA1" w:rsidRPr="00503B34">
        <w:rPr>
          <w:rFonts w:eastAsia="標楷體" w:hint="eastAsia"/>
          <w:color w:val="000000" w:themeColor="text1"/>
          <w:sz w:val="28"/>
          <w:szCs w:val="28"/>
        </w:rPr>
        <w:t>照案通過。</w:t>
      </w:r>
    </w:p>
    <w:p w:rsidR="00F0057E" w:rsidRPr="00503B34" w:rsidRDefault="00F0057E" w:rsidP="00F36925">
      <w:pPr>
        <w:spacing w:line="480" w:lineRule="exact"/>
        <w:ind w:leftChars="-118" w:left="837" w:hangingChars="400" w:hanging="1120"/>
        <w:jc w:val="both"/>
        <w:rPr>
          <w:rFonts w:eastAsia="標楷體"/>
          <w:color w:val="000000" w:themeColor="text1"/>
          <w:sz w:val="28"/>
          <w:szCs w:val="28"/>
        </w:rPr>
      </w:pPr>
    </w:p>
    <w:p w:rsidR="00AC2CD0" w:rsidRPr="00503B34" w:rsidRDefault="00AC2CD0" w:rsidP="00F04C9B">
      <w:pPr>
        <w:pStyle w:val="a4"/>
        <w:numPr>
          <w:ilvl w:val="0"/>
          <w:numId w:val="6"/>
        </w:numPr>
        <w:adjustRightInd w:val="0"/>
        <w:snapToGrid w:val="0"/>
        <w:spacing w:line="480" w:lineRule="exact"/>
        <w:ind w:leftChars="0"/>
        <w:jc w:val="both"/>
        <w:rPr>
          <w:rFonts w:eastAsia="標楷體"/>
          <w:color w:val="000000" w:themeColor="text1"/>
          <w:sz w:val="28"/>
          <w:szCs w:val="28"/>
        </w:rPr>
      </w:pPr>
      <w:r w:rsidRPr="00503B34">
        <w:rPr>
          <w:rFonts w:eastAsia="標楷體"/>
          <w:color w:val="000000" w:themeColor="text1"/>
          <w:sz w:val="28"/>
          <w:szCs w:val="28"/>
        </w:rPr>
        <w:t>臨時動議：</w:t>
      </w:r>
    </w:p>
    <w:p w:rsidR="00580953" w:rsidRPr="00503B34" w:rsidRDefault="00580953" w:rsidP="00580953">
      <w:pPr>
        <w:spacing w:line="480" w:lineRule="exact"/>
        <w:jc w:val="both"/>
        <w:rPr>
          <w:rFonts w:eastAsia="標楷體"/>
          <w:color w:val="000000" w:themeColor="text1"/>
          <w:sz w:val="28"/>
          <w:szCs w:val="28"/>
        </w:rPr>
      </w:pPr>
      <w:r w:rsidRPr="00503B34">
        <w:rPr>
          <w:rFonts w:eastAsia="標楷體"/>
          <w:color w:val="000000" w:themeColor="text1"/>
          <w:sz w:val="28"/>
          <w:szCs w:val="28"/>
        </w:rPr>
        <w:t>提案</w:t>
      </w:r>
    </w:p>
    <w:p w:rsidR="00580953" w:rsidRPr="00503B34" w:rsidRDefault="00580953" w:rsidP="00580953">
      <w:pPr>
        <w:spacing w:line="480" w:lineRule="exact"/>
        <w:jc w:val="both"/>
        <w:rPr>
          <w:rFonts w:eastAsia="標楷體"/>
          <w:color w:val="000000" w:themeColor="text1"/>
          <w:sz w:val="28"/>
          <w:szCs w:val="28"/>
        </w:rPr>
      </w:pPr>
      <w:r w:rsidRPr="00503B34">
        <w:rPr>
          <w:rFonts w:eastAsia="標楷體"/>
          <w:color w:val="000000" w:themeColor="text1"/>
          <w:sz w:val="28"/>
          <w:szCs w:val="28"/>
        </w:rPr>
        <w:lastRenderedPageBreak/>
        <w:t>案由：</w:t>
      </w:r>
      <w:r w:rsidRPr="00503B34">
        <w:rPr>
          <w:rFonts w:eastAsia="標楷體" w:hint="eastAsia"/>
          <w:color w:val="000000" w:themeColor="text1"/>
          <w:sz w:val="28"/>
          <w:szCs w:val="28"/>
        </w:rPr>
        <w:t>推選本系</w:t>
      </w:r>
      <w:r w:rsidRPr="00503B34">
        <w:rPr>
          <w:rFonts w:eastAsia="標楷體" w:hint="eastAsia"/>
          <w:color w:val="000000" w:themeColor="text1"/>
          <w:sz w:val="28"/>
          <w:szCs w:val="28"/>
        </w:rPr>
        <w:t>112</w:t>
      </w:r>
      <w:r w:rsidRPr="00503B34">
        <w:rPr>
          <w:rFonts w:eastAsia="標楷體" w:hint="eastAsia"/>
          <w:color w:val="000000" w:themeColor="text1"/>
          <w:sz w:val="28"/>
          <w:szCs w:val="28"/>
        </w:rPr>
        <w:t>學年度空間規劃委員會委員</w:t>
      </w:r>
      <w:r w:rsidRPr="00503B34">
        <w:rPr>
          <w:rFonts w:eastAsia="標楷體"/>
          <w:color w:val="000000" w:themeColor="text1"/>
          <w:kern w:val="0"/>
          <w:sz w:val="28"/>
          <w:szCs w:val="28"/>
        </w:rPr>
        <w:t>，提請討論</w:t>
      </w:r>
      <w:r w:rsidRPr="00503B34">
        <w:rPr>
          <w:rFonts w:eastAsia="標楷體"/>
          <w:color w:val="000000" w:themeColor="text1"/>
          <w:sz w:val="28"/>
          <w:szCs w:val="28"/>
        </w:rPr>
        <w:t>。</w:t>
      </w:r>
    </w:p>
    <w:p w:rsidR="00580953" w:rsidRPr="00503B34" w:rsidRDefault="00580953" w:rsidP="00D658BB">
      <w:pPr>
        <w:pStyle w:val="af4"/>
        <w:spacing w:line="480" w:lineRule="exact"/>
        <w:ind w:firstLineChars="0"/>
        <w:jc w:val="both"/>
        <w:rPr>
          <w:rFonts w:eastAsia="標楷體"/>
          <w:color w:val="000000" w:themeColor="text1"/>
          <w:sz w:val="28"/>
          <w:szCs w:val="28"/>
        </w:rPr>
      </w:pPr>
      <w:r w:rsidRPr="00503B34">
        <w:rPr>
          <w:rFonts w:eastAsia="標楷體"/>
          <w:color w:val="000000" w:themeColor="text1"/>
          <w:sz w:val="28"/>
          <w:szCs w:val="28"/>
        </w:rPr>
        <w:t>說明：</w:t>
      </w:r>
      <w:r w:rsidRPr="00503B34">
        <w:rPr>
          <w:rFonts w:eastAsia="標楷體" w:hint="eastAsia"/>
          <w:color w:val="000000" w:themeColor="text1"/>
          <w:sz w:val="28"/>
          <w:szCs w:val="28"/>
        </w:rPr>
        <w:t>依據本系空間規劃委員會設置要點辦理。</w:t>
      </w:r>
    </w:p>
    <w:p w:rsidR="00D658BB" w:rsidRPr="00503B34" w:rsidRDefault="00D658BB" w:rsidP="00D658BB">
      <w:pPr>
        <w:pStyle w:val="af4"/>
        <w:spacing w:line="480" w:lineRule="exact"/>
        <w:ind w:firstLineChars="0"/>
        <w:jc w:val="both"/>
        <w:rPr>
          <w:rFonts w:eastAsia="標楷體"/>
          <w:color w:val="000000" w:themeColor="text1"/>
          <w:sz w:val="28"/>
          <w:szCs w:val="28"/>
        </w:rPr>
      </w:pPr>
      <w:r w:rsidRPr="00503B34">
        <w:rPr>
          <w:rFonts w:eastAsia="標楷體" w:hint="eastAsia"/>
          <w:color w:val="000000" w:themeColor="text1"/>
          <w:sz w:val="28"/>
          <w:szCs w:val="28"/>
        </w:rPr>
        <w:t>決議：</w:t>
      </w:r>
    </w:p>
    <w:p w:rsidR="00D658BB" w:rsidRPr="00503B34" w:rsidRDefault="00D658BB" w:rsidP="00D658BB">
      <w:pPr>
        <w:pStyle w:val="af4"/>
        <w:numPr>
          <w:ilvl w:val="0"/>
          <w:numId w:val="16"/>
        </w:numPr>
        <w:spacing w:line="480" w:lineRule="exact"/>
        <w:ind w:firstLineChars="0"/>
        <w:jc w:val="both"/>
        <w:rPr>
          <w:rFonts w:eastAsia="標楷體"/>
          <w:color w:val="000000" w:themeColor="text1"/>
          <w:sz w:val="28"/>
          <w:szCs w:val="28"/>
        </w:rPr>
      </w:pPr>
      <w:r w:rsidRPr="00503B34">
        <w:rPr>
          <w:rFonts w:eastAsia="標楷體" w:hint="eastAsia"/>
          <w:color w:val="000000" w:themeColor="text1"/>
          <w:sz w:val="28"/>
          <w:szCs w:val="28"/>
        </w:rPr>
        <w:t>本系系主任為當然委員兼召集人。</w:t>
      </w:r>
    </w:p>
    <w:p w:rsidR="00D658BB" w:rsidRPr="00503B34" w:rsidRDefault="0001319B" w:rsidP="00D658BB">
      <w:pPr>
        <w:pStyle w:val="af4"/>
        <w:numPr>
          <w:ilvl w:val="0"/>
          <w:numId w:val="16"/>
        </w:numPr>
        <w:spacing w:line="480" w:lineRule="exact"/>
        <w:ind w:firstLineChars="0"/>
        <w:jc w:val="both"/>
        <w:rPr>
          <w:rFonts w:eastAsia="標楷體"/>
          <w:color w:val="000000" w:themeColor="text1"/>
          <w:sz w:val="28"/>
          <w:szCs w:val="28"/>
        </w:rPr>
      </w:pPr>
      <w:r>
        <w:rPr>
          <w:rFonts w:eastAsia="標楷體" w:hint="eastAsia"/>
          <w:color w:val="000000" w:themeColor="text1"/>
          <w:sz w:val="28"/>
          <w:szCs w:val="28"/>
        </w:rPr>
        <w:t>經教師互選，本系推選委員為林</w:t>
      </w:r>
      <w:r>
        <w:rPr>
          <w:rFonts w:ascii="標楷體" w:eastAsia="標楷體" w:hAnsi="標楷體" w:hint="eastAsia"/>
          <w:color w:val="000000" w:themeColor="text1"/>
          <w:sz w:val="28"/>
          <w:szCs w:val="28"/>
        </w:rPr>
        <w:t>○</w:t>
      </w:r>
      <w:r>
        <w:rPr>
          <w:rFonts w:eastAsia="標楷體" w:hint="eastAsia"/>
          <w:color w:val="000000" w:themeColor="text1"/>
          <w:sz w:val="28"/>
          <w:szCs w:val="28"/>
        </w:rPr>
        <w:t>宏、楊</w:t>
      </w:r>
      <w:r>
        <w:rPr>
          <w:rFonts w:ascii="標楷體" w:eastAsia="標楷體" w:hAnsi="標楷體" w:hint="eastAsia"/>
          <w:color w:val="000000" w:themeColor="text1"/>
          <w:sz w:val="28"/>
          <w:szCs w:val="28"/>
        </w:rPr>
        <w:t>○</w:t>
      </w:r>
      <w:r>
        <w:rPr>
          <w:rFonts w:eastAsia="標楷體" w:hint="eastAsia"/>
          <w:color w:val="000000" w:themeColor="text1"/>
          <w:sz w:val="28"/>
          <w:szCs w:val="28"/>
        </w:rPr>
        <w:t>真、李</w:t>
      </w:r>
      <w:r>
        <w:rPr>
          <w:rFonts w:ascii="標楷體" w:eastAsia="標楷體" w:hAnsi="標楷體" w:hint="eastAsia"/>
          <w:color w:val="000000" w:themeColor="text1"/>
          <w:sz w:val="28"/>
          <w:szCs w:val="28"/>
        </w:rPr>
        <w:t>○</w:t>
      </w:r>
      <w:r>
        <w:rPr>
          <w:rFonts w:eastAsia="標楷體" w:hint="eastAsia"/>
          <w:color w:val="000000" w:themeColor="text1"/>
          <w:sz w:val="28"/>
          <w:szCs w:val="28"/>
        </w:rPr>
        <w:t>明及陳</w:t>
      </w:r>
      <w:r>
        <w:rPr>
          <w:rFonts w:ascii="標楷體" w:eastAsia="標楷體" w:hAnsi="標楷體" w:hint="eastAsia"/>
          <w:color w:val="000000" w:themeColor="text1"/>
          <w:sz w:val="28"/>
          <w:szCs w:val="28"/>
        </w:rPr>
        <w:t>○</w:t>
      </w:r>
      <w:bookmarkStart w:id="0" w:name="_GoBack"/>
      <w:bookmarkEnd w:id="0"/>
      <w:r w:rsidR="00D658BB" w:rsidRPr="00503B34">
        <w:rPr>
          <w:rFonts w:eastAsia="標楷體" w:hint="eastAsia"/>
          <w:color w:val="000000" w:themeColor="text1"/>
          <w:sz w:val="28"/>
          <w:szCs w:val="28"/>
        </w:rPr>
        <w:t>良，以上</w:t>
      </w:r>
      <w:r w:rsidR="00D658BB" w:rsidRPr="00503B34">
        <w:rPr>
          <w:rFonts w:eastAsia="標楷體" w:hint="eastAsia"/>
          <w:color w:val="000000" w:themeColor="text1"/>
          <w:sz w:val="28"/>
          <w:szCs w:val="28"/>
        </w:rPr>
        <w:t>4</w:t>
      </w:r>
      <w:r w:rsidR="00D658BB" w:rsidRPr="00503B34">
        <w:rPr>
          <w:rFonts w:eastAsia="標楷體" w:hint="eastAsia"/>
          <w:color w:val="000000" w:themeColor="text1"/>
          <w:sz w:val="28"/>
          <w:szCs w:val="28"/>
        </w:rPr>
        <w:t>位教師擔任。</w:t>
      </w:r>
    </w:p>
    <w:p w:rsidR="003B62DC" w:rsidRPr="00503B34" w:rsidRDefault="003F012A" w:rsidP="00F04C9B">
      <w:pPr>
        <w:pStyle w:val="a4"/>
        <w:numPr>
          <w:ilvl w:val="0"/>
          <w:numId w:val="6"/>
        </w:numPr>
        <w:spacing w:line="480" w:lineRule="exact"/>
        <w:ind w:leftChars="0" w:rightChars="81" w:right="194"/>
        <w:jc w:val="both"/>
        <w:rPr>
          <w:rFonts w:eastAsia="標楷體"/>
          <w:color w:val="000000" w:themeColor="text1"/>
          <w:sz w:val="28"/>
          <w:szCs w:val="28"/>
        </w:rPr>
      </w:pPr>
      <w:r w:rsidRPr="00503B34">
        <w:rPr>
          <w:rFonts w:eastAsia="標楷體"/>
          <w:color w:val="000000" w:themeColor="text1"/>
          <w:sz w:val="28"/>
          <w:szCs w:val="28"/>
        </w:rPr>
        <w:t>散會：</w:t>
      </w:r>
      <w:r w:rsidR="00D658BB" w:rsidRPr="00503B34">
        <w:rPr>
          <w:rFonts w:eastAsia="標楷體" w:hint="eastAsia"/>
          <w:color w:val="000000" w:themeColor="text1"/>
          <w:sz w:val="28"/>
          <w:szCs w:val="28"/>
        </w:rPr>
        <w:t>13</w:t>
      </w:r>
      <w:r w:rsidR="00D658BB" w:rsidRPr="00503B34">
        <w:rPr>
          <w:rFonts w:eastAsia="標楷體" w:hint="eastAsia"/>
          <w:color w:val="000000" w:themeColor="text1"/>
          <w:sz w:val="28"/>
          <w:szCs w:val="28"/>
        </w:rPr>
        <w:t>時</w:t>
      </w:r>
      <w:r w:rsidR="00D658BB" w:rsidRPr="00503B34">
        <w:rPr>
          <w:rFonts w:eastAsia="標楷體" w:hint="eastAsia"/>
          <w:color w:val="000000" w:themeColor="text1"/>
          <w:sz w:val="28"/>
          <w:szCs w:val="28"/>
        </w:rPr>
        <w:t>40</w:t>
      </w:r>
      <w:r w:rsidR="00D658BB" w:rsidRPr="00503B34">
        <w:rPr>
          <w:rFonts w:eastAsia="標楷體" w:hint="eastAsia"/>
          <w:color w:val="000000" w:themeColor="text1"/>
          <w:sz w:val="28"/>
          <w:szCs w:val="28"/>
        </w:rPr>
        <w:t>分</w:t>
      </w:r>
    </w:p>
    <w:sectPr w:rsidR="003B62DC" w:rsidRPr="00503B34" w:rsidSect="00CD161D">
      <w:footerReference w:type="default" r:id="rId8"/>
      <w:pgSz w:w="11906" w:h="16838"/>
      <w:pgMar w:top="1440" w:right="991"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67D3" w:rsidRDefault="001B67D3" w:rsidP="0017062F">
      <w:r>
        <w:separator/>
      </w:r>
    </w:p>
  </w:endnote>
  <w:endnote w:type="continuationSeparator" w:id="0">
    <w:p w:rsidR="001B67D3" w:rsidRDefault="001B67D3" w:rsidP="00170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e..">
    <w:altName w:val="新細明體"/>
    <w:panose1 w:val="00000000000000000000"/>
    <w:charset w:val="88"/>
    <w:family w:val="roman"/>
    <w:notTrueType/>
    <w:pitch w:val="default"/>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0120554"/>
      <w:docPartObj>
        <w:docPartGallery w:val="Page Numbers (Bottom of Page)"/>
        <w:docPartUnique/>
      </w:docPartObj>
    </w:sdtPr>
    <w:sdtEndPr/>
    <w:sdtContent>
      <w:p w:rsidR="00486081" w:rsidRDefault="00486081">
        <w:pPr>
          <w:pStyle w:val="a9"/>
          <w:jc w:val="center"/>
        </w:pPr>
        <w:r>
          <w:fldChar w:fldCharType="begin"/>
        </w:r>
        <w:r>
          <w:instrText>PAGE   \* MERGEFORMAT</w:instrText>
        </w:r>
        <w:r>
          <w:fldChar w:fldCharType="separate"/>
        </w:r>
        <w:r w:rsidR="0001319B" w:rsidRPr="0001319B">
          <w:rPr>
            <w:noProof/>
            <w:lang w:val="zh-TW"/>
          </w:rPr>
          <w:t>4</w:t>
        </w:r>
        <w:r>
          <w:fldChar w:fldCharType="end"/>
        </w:r>
      </w:p>
    </w:sdtContent>
  </w:sdt>
  <w:p w:rsidR="00486081" w:rsidRDefault="00486081">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67D3" w:rsidRDefault="001B67D3" w:rsidP="0017062F">
      <w:r>
        <w:separator/>
      </w:r>
    </w:p>
  </w:footnote>
  <w:footnote w:type="continuationSeparator" w:id="0">
    <w:p w:rsidR="001B67D3" w:rsidRDefault="001B67D3" w:rsidP="001706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B271D"/>
    <w:multiLevelType w:val="hybridMultilevel"/>
    <w:tmpl w:val="D416D3CE"/>
    <w:lvl w:ilvl="0" w:tplc="227C6896">
      <w:start w:val="1"/>
      <w:numFmt w:val="taiwaneseCountingThousand"/>
      <w:lvlText w:val="%1、"/>
      <w:lvlJc w:val="left"/>
      <w:pPr>
        <w:ind w:left="1005" w:hanging="72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 w15:restartNumberingAfterBreak="0">
    <w:nsid w:val="0B0E4CA8"/>
    <w:multiLevelType w:val="hybridMultilevel"/>
    <w:tmpl w:val="7BC83EAA"/>
    <w:lvl w:ilvl="0" w:tplc="8FD68516">
      <w:start w:val="1"/>
      <w:numFmt w:val="taiwaneseCountingThousand"/>
      <w:lvlText w:val="%1、"/>
      <w:lvlJc w:val="left"/>
      <w:pPr>
        <w:ind w:left="1140" w:hanging="720"/>
      </w:pPr>
      <w:rPr>
        <w:rFonts w:hint="default"/>
        <w:b/>
        <w:dstrike w:val="0"/>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 w15:restartNumberingAfterBreak="0">
    <w:nsid w:val="13990BEA"/>
    <w:multiLevelType w:val="hybridMultilevel"/>
    <w:tmpl w:val="78468DB2"/>
    <w:lvl w:ilvl="0" w:tplc="3D5093EE">
      <w:start w:val="1"/>
      <w:numFmt w:val="taiwaneseCountingThousand"/>
      <w:lvlText w:val="%1、"/>
      <w:lvlJc w:val="left"/>
      <w:pPr>
        <w:ind w:left="1005" w:hanging="72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3" w15:restartNumberingAfterBreak="0">
    <w:nsid w:val="1E140E53"/>
    <w:multiLevelType w:val="hybridMultilevel"/>
    <w:tmpl w:val="BDDC27EA"/>
    <w:lvl w:ilvl="0" w:tplc="1954FB2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4965753"/>
    <w:multiLevelType w:val="hybridMultilevel"/>
    <w:tmpl w:val="BB08CD4C"/>
    <w:lvl w:ilvl="0" w:tplc="1ACC426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40F70426"/>
    <w:multiLevelType w:val="hybridMultilevel"/>
    <w:tmpl w:val="19B23E04"/>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62D5EC2"/>
    <w:multiLevelType w:val="hybridMultilevel"/>
    <w:tmpl w:val="7BC83EAA"/>
    <w:lvl w:ilvl="0" w:tplc="8FD68516">
      <w:start w:val="1"/>
      <w:numFmt w:val="taiwaneseCountingThousand"/>
      <w:lvlText w:val="%1、"/>
      <w:lvlJc w:val="left"/>
      <w:pPr>
        <w:ind w:left="1140" w:hanging="720"/>
      </w:pPr>
      <w:rPr>
        <w:rFonts w:hint="default"/>
        <w:b/>
        <w:dstrike w:val="0"/>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7" w15:restartNumberingAfterBreak="0">
    <w:nsid w:val="576D48FA"/>
    <w:multiLevelType w:val="hybridMultilevel"/>
    <w:tmpl w:val="A614E8FE"/>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88C4EC6"/>
    <w:multiLevelType w:val="hybridMultilevel"/>
    <w:tmpl w:val="3EEE8F02"/>
    <w:lvl w:ilvl="0" w:tplc="33FE0FB0">
      <w:start w:val="1"/>
      <w:numFmt w:val="taiwaneseCountingThousand"/>
      <w:lvlText w:val="(%1)"/>
      <w:lvlJc w:val="left"/>
      <w:pPr>
        <w:ind w:left="1800" w:hanging="795"/>
      </w:pPr>
      <w:rPr>
        <w:rFonts w:hint="default"/>
      </w:rPr>
    </w:lvl>
    <w:lvl w:ilvl="1" w:tplc="04090019" w:tentative="1">
      <w:start w:val="1"/>
      <w:numFmt w:val="ideographTraditional"/>
      <w:lvlText w:val="%2、"/>
      <w:lvlJc w:val="left"/>
      <w:pPr>
        <w:ind w:left="1965" w:hanging="480"/>
      </w:pPr>
    </w:lvl>
    <w:lvl w:ilvl="2" w:tplc="0409001B" w:tentative="1">
      <w:start w:val="1"/>
      <w:numFmt w:val="lowerRoman"/>
      <w:lvlText w:val="%3."/>
      <w:lvlJc w:val="right"/>
      <w:pPr>
        <w:ind w:left="2445" w:hanging="480"/>
      </w:pPr>
    </w:lvl>
    <w:lvl w:ilvl="3" w:tplc="0409000F" w:tentative="1">
      <w:start w:val="1"/>
      <w:numFmt w:val="decimal"/>
      <w:lvlText w:val="%4."/>
      <w:lvlJc w:val="left"/>
      <w:pPr>
        <w:ind w:left="2925" w:hanging="480"/>
      </w:pPr>
    </w:lvl>
    <w:lvl w:ilvl="4" w:tplc="04090019" w:tentative="1">
      <w:start w:val="1"/>
      <w:numFmt w:val="ideographTraditional"/>
      <w:lvlText w:val="%5、"/>
      <w:lvlJc w:val="left"/>
      <w:pPr>
        <w:ind w:left="3405" w:hanging="480"/>
      </w:pPr>
    </w:lvl>
    <w:lvl w:ilvl="5" w:tplc="0409001B" w:tentative="1">
      <w:start w:val="1"/>
      <w:numFmt w:val="lowerRoman"/>
      <w:lvlText w:val="%6."/>
      <w:lvlJc w:val="right"/>
      <w:pPr>
        <w:ind w:left="3885" w:hanging="480"/>
      </w:pPr>
    </w:lvl>
    <w:lvl w:ilvl="6" w:tplc="0409000F" w:tentative="1">
      <w:start w:val="1"/>
      <w:numFmt w:val="decimal"/>
      <w:lvlText w:val="%7."/>
      <w:lvlJc w:val="left"/>
      <w:pPr>
        <w:ind w:left="4365" w:hanging="480"/>
      </w:pPr>
    </w:lvl>
    <w:lvl w:ilvl="7" w:tplc="04090019" w:tentative="1">
      <w:start w:val="1"/>
      <w:numFmt w:val="ideographTraditional"/>
      <w:lvlText w:val="%8、"/>
      <w:lvlJc w:val="left"/>
      <w:pPr>
        <w:ind w:left="4845" w:hanging="480"/>
      </w:pPr>
    </w:lvl>
    <w:lvl w:ilvl="8" w:tplc="0409001B" w:tentative="1">
      <w:start w:val="1"/>
      <w:numFmt w:val="lowerRoman"/>
      <w:lvlText w:val="%9."/>
      <w:lvlJc w:val="right"/>
      <w:pPr>
        <w:ind w:left="5325" w:hanging="480"/>
      </w:pPr>
    </w:lvl>
  </w:abstractNum>
  <w:abstractNum w:abstractNumId="9" w15:restartNumberingAfterBreak="0">
    <w:nsid w:val="603B72BA"/>
    <w:multiLevelType w:val="hybridMultilevel"/>
    <w:tmpl w:val="19B23E04"/>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56B0E8F"/>
    <w:multiLevelType w:val="hybridMultilevel"/>
    <w:tmpl w:val="7BC83EAA"/>
    <w:lvl w:ilvl="0" w:tplc="8FD68516">
      <w:start w:val="1"/>
      <w:numFmt w:val="taiwaneseCountingThousand"/>
      <w:lvlText w:val="%1、"/>
      <w:lvlJc w:val="left"/>
      <w:pPr>
        <w:ind w:left="1140" w:hanging="720"/>
      </w:pPr>
      <w:rPr>
        <w:rFonts w:hint="default"/>
        <w:b/>
        <w:dstrike w:val="0"/>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1" w15:restartNumberingAfterBreak="0">
    <w:nsid w:val="67C2483E"/>
    <w:multiLevelType w:val="hybridMultilevel"/>
    <w:tmpl w:val="3092C42A"/>
    <w:lvl w:ilvl="0" w:tplc="F874317A">
      <w:start w:val="1"/>
      <w:numFmt w:val="taiwaneseCountingThousand"/>
      <w:lvlText w:val="（%1）"/>
      <w:lvlJc w:val="left"/>
      <w:pPr>
        <w:ind w:left="1680" w:hanging="720"/>
      </w:pPr>
      <w:rPr>
        <w:rFonts w:hint="default"/>
      </w:rPr>
    </w:lvl>
    <w:lvl w:ilvl="1" w:tplc="D326CEA2">
      <w:start w:val="1"/>
      <w:numFmt w:val="taiwaneseCountingThousand"/>
      <w:lvlText w:val="%2、"/>
      <w:lvlJc w:val="left"/>
      <w:pPr>
        <w:ind w:left="2989" w:hanging="720"/>
      </w:pPr>
      <w:rPr>
        <w:rFonts w:hint="default"/>
      </w:rPr>
    </w:lvl>
    <w:lvl w:ilvl="2" w:tplc="168EB934">
      <w:start w:val="1"/>
      <w:numFmt w:val="taiwaneseCountingThousand"/>
      <w:lvlText w:val="(%3)"/>
      <w:lvlJc w:val="left"/>
      <w:pPr>
        <w:ind w:left="2385" w:hanging="465"/>
      </w:pPr>
      <w:rPr>
        <w:rFonts w:hint="default"/>
      </w:r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15:restartNumberingAfterBreak="0">
    <w:nsid w:val="6DF17D1F"/>
    <w:multiLevelType w:val="hybridMultilevel"/>
    <w:tmpl w:val="DD361872"/>
    <w:lvl w:ilvl="0" w:tplc="4C6C390C">
      <w:start w:val="1"/>
      <w:numFmt w:val="taiwaneseCountingThousand"/>
      <w:lvlText w:val="%1、"/>
      <w:lvlJc w:val="left"/>
      <w:pPr>
        <w:ind w:left="718" w:hanging="72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3" w15:restartNumberingAfterBreak="0">
    <w:nsid w:val="730A23D4"/>
    <w:multiLevelType w:val="hybridMultilevel"/>
    <w:tmpl w:val="718A2EB0"/>
    <w:lvl w:ilvl="0" w:tplc="935CCC7E">
      <w:start w:val="1"/>
      <w:numFmt w:val="taiwaneseCountingThousand"/>
      <w:lvlText w:val="%1、"/>
      <w:lvlJc w:val="left"/>
      <w:pPr>
        <w:ind w:left="4167" w:hanging="480"/>
      </w:pPr>
      <w:rPr>
        <w:rFonts w:hint="default"/>
        <w:lang w:val="en-US"/>
      </w:rPr>
    </w:lvl>
    <w:lvl w:ilvl="1" w:tplc="04090019" w:tentative="1">
      <w:start w:val="1"/>
      <w:numFmt w:val="ideographTraditional"/>
      <w:lvlText w:val="%2、"/>
      <w:lvlJc w:val="left"/>
      <w:pPr>
        <w:ind w:left="4647" w:hanging="480"/>
      </w:pPr>
    </w:lvl>
    <w:lvl w:ilvl="2" w:tplc="0409001B" w:tentative="1">
      <w:start w:val="1"/>
      <w:numFmt w:val="lowerRoman"/>
      <w:lvlText w:val="%3."/>
      <w:lvlJc w:val="right"/>
      <w:pPr>
        <w:ind w:left="5127" w:hanging="480"/>
      </w:pPr>
    </w:lvl>
    <w:lvl w:ilvl="3" w:tplc="0409000F" w:tentative="1">
      <w:start w:val="1"/>
      <w:numFmt w:val="decimal"/>
      <w:lvlText w:val="%4."/>
      <w:lvlJc w:val="left"/>
      <w:pPr>
        <w:ind w:left="5607" w:hanging="480"/>
      </w:pPr>
    </w:lvl>
    <w:lvl w:ilvl="4" w:tplc="04090019" w:tentative="1">
      <w:start w:val="1"/>
      <w:numFmt w:val="ideographTraditional"/>
      <w:lvlText w:val="%5、"/>
      <w:lvlJc w:val="left"/>
      <w:pPr>
        <w:ind w:left="6087" w:hanging="480"/>
      </w:pPr>
    </w:lvl>
    <w:lvl w:ilvl="5" w:tplc="0409001B" w:tentative="1">
      <w:start w:val="1"/>
      <w:numFmt w:val="lowerRoman"/>
      <w:lvlText w:val="%6."/>
      <w:lvlJc w:val="right"/>
      <w:pPr>
        <w:ind w:left="6567" w:hanging="480"/>
      </w:pPr>
    </w:lvl>
    <w:lvl w:ilvl="6" w:tplc="0409000F" w:tentative="1">
      <w:start w:val="1"/>
      <w:numFmt w:val="decimal"/>
      <w:lvlText w:val="%7."/>
      <w:lvlJc w:val="left"/>
      <w:pPr>
        <w:ind w:left="7047" w:hanging="480"/>
      </w:pPr>
    </w:lvl>
    <w:lvl w:ilvl="7" w:tplc="04090019" w:tentative="1">
      <w:start w:val="1"/>
      <w:numFmt w:val="ideographTraditional"/>
      <w:lvlText w:val="%8、"/>
      <w:lvlJc w:val="left"/>
      <w:pPr>
        <w:ind w:left="7527" w:hanging="480"/>
      </w:pPr>
    </w:lvl>
    <w:lvl w:ilvl="8" w:tplc="0409001B" w:tentative="1">
      <w:start w:val="1"/>
      <w:numFmt w:val="lowerRoman"/>
      <w:lvlText w:val="%9."/>
      <w:lvlJc w:val="right"/>
      <w:pPr>
        <w:ind w:left="8007" w:hanging="480"/>
      </w:pPr>
    </w:lvl>
  </w:abstractNum>
  <w:abstractNum w:abstractNumId="14" w15:restartNumberingAfterBreak="0">
    <w:nsid w:val="77C87676"/>
    <w:multiLevelType w:val="hybridMultilevel"/>
    <w:tmpl w:val="F7C299EA"/>
    <w:lvl w:ilvl="0" w:tplc="DF94C5DA">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5" w15:restartNumberingAfterBreak="0">
    <w:nsid w:val="77D73854"/>
    <w:multiLevelType w:val="hybridMultilevel"/>
    <w:tmpl w:val="7BC83EAA"/>
    <w:lvl w:ilvl="0" w:tplc="8FD68516">
      <w:start w:val="1"/>
      <w:numFmt w:val="taiwaneseCountingThousand"/>
      <w:lvlText w:val="%1、"/>
      <w:lvlJc w:val="left"/>
      <w:pPr>
        <w:ind w:left="1140" w:hanging="720"/>
      </w:pPr>
      <w:rPr>
        <w:rFonts w:hint="default"/>
        <w:b/>
        <w:dstrike w:val="0"/>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num w:numId="1">
    <w:abstractNumId w:val="15"/>
  </w:num>
  <w:num w:numId="2">
    <w:abstractNumId w:val="13"/>
  </w:num>
  <w:num w:numId="3">
    <w:abstractNumId w:val="9"/>
  </w:num>
  <w:num w:numId="4">
    <w:abstractNumId w:val="5"/>
  </w:num>
  <w:num w:numId="5">
    <w:abstractNumId w:val="14"/>
  </w:num>
  <w:num w:numId="6">
    <w:abstractNumId w:val="7"/>
  </w:num>
  <w:num w:numId="7">
    <w:abstractNumId w:val="4"/>
  </w:num>
  <w:num w:numId="8">
    <w:abstractNumId w:val="11"/>
  </w:num>
  <w:num w:numId="9">
    <w:abstractNumId w:val="3"/>
  </w:num>
  <w:num w:numId="10">
    <w:abstractNumId w:val="12"/>
  </w:num>
  <w:num w:numId="11">
    <w:abstractNumId w:val="2"/>
  </w:num>
  <w:num w:numId="12">
    <w:abstractNumId w:val="8"/>
  </w:num>
  <w:num w:numId="13">
    <w:abstractNumId w:val="10"/>
  </w:num>
  <w:num w:numId="14">
    <w:abstractNumId w:val="6"/>
  </w:num>
  <w:num w:numId="15">
    <w:abstractNumId w:val="1"/>
  </w:num>
  <w:num w:numId="16">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CEB"/>
    <w:rsid w:val="00002712"/>
    <w:rsid w:val="00002787"/>
    <w:rsid w:val="000042AA"/>
    <w:rsid w:val="00004399"/>
    <w:rsid w:val="00004A07"/>
    <w:rsid w:val="00004B80"/>
    <w:rsid w:val="00005813"/>
    <w:rsid w:val="00005CA0"/>
    <w:rsid w:val="00012C7A"/>
    <w:rsid w:val="0001319B"/>
    <w:rsid w:val="00013ADF"/>
    <w:rsid w:val="000149B8"/>
    <w:rsid w:val="00014C7D"/>
    <w:rsid w:val="00014EBE"/>
    <w:rsid w:val="000205AD"/>
    <w:rsid w:val="00021671"/>
    <w:rsid w:val="00022864"/>
    <w:rsid w:val="000248A0"/>
    <w:rsid w:val="00024DBE"/>
    <w:rsid w:val="0003120D"/>
    <w:rsid w:val="00033820"/>
    <w:rsid w:val="0003568C"/>
    <w:rsid w:val="00036CEA"/>
    <w:rsid w:val="00037740"/>
    <w:rsid w:val="00041117"/>
    <w:rsid w:val="00041DA1"/>
    <w:rsid w:val="0004245F"/>
    <w:rsid w:val="000430DD"/>
    <w:rsid w:val="00045AD8"/>
    <w:rsid w:val="00045DFD"/>
    <w:rsid w:val="00047829"/>
    <w:rsid w:val="000520D0"/>
    <w:rsid w:val="0005224A"/>
    <w:rsid w:val="0005322C"/>
    <w:rsid w:val="000577B2"/>
    <w:rsid w:val="00060DAE"/>
    <w:rsid w:val="00060DCD"/>
    <w:rsid w:val="00060DD3"/>
    <w:rsid w:val="0006238A"/>
    <w:rsid w:val="00062976"/>
    <w:rsid w:val="000647E5"/>
    <w:rsid w:val="00065074"/>
    <w:rsid w:val="0007029D"/>
    <w:rsid w:val="000706F8"/>
    <w:rsid w:val="00070C69"/>
    <w:rsid w:val="00071B65"/>
    <w:rsid w:val="00071D5F"/>
    <w:rsid w:val="00073EE8"/>
    <w:rsid w:val="00075E0A"/>
    <w:rsid w:val="000772AF"/>
    <w:rsid w:val="00077372"/>
    <w:rsid w:val="00077540"/>
    <w:rsid w:val="00077721"/>
    <w:rsid w:val="00080017"/>
    <w:rsid w:val="00080D8D"/>
    <w:rsid w:val="00081AD7"/>
    <w:rsid w:val="000839D1"/>
    <w:rsid w:val="00085965"/>
    <w:rsid w:val="00092D88"/>
    <w:rsid w:val="00094474"/>
    <w:rsid w:val="000956F3"/>
    <w:rsid w:val="0009588C"/>
    <w:rsid w:val="000972BC"/>
    <w:rsid w:val="000A335D"/>
    <w:rsid w:val="000A3E81"/>
    <w:rsid w:val="000A4720"/>
    <w:rsid w:val="000A50C4"/>
    <w:rsid w:val="000A5479"/>
    <w:rsid w:val="000A6247"/>
    <w:rsid w:val="000A68E6"/>
    <w:rsid w:val="000A7383"/>
    <w:rsid w:val="000B0539"/>
    <w:rsid w:val="000B2EC1"/>
    <w:rsid w:val="000B38A2"/>
    <w:rsid w:val="000B3C9E"/>
    <w:rsid w:val="000B41AE"/>
    <w:rsid w:val="000B5368"/>
    <w:rsid w:val="000C032B"/>
    <w:rsid w:val="000C1CC1"/>
    <w:rsid w:val="000C2B7A"/>
    <w:rsid w:val="000C2D48"/>
    <w:rsid w:val="000C42F6"/>
    <w:rsid w:val="000C4571"/>
    <w:rsid w:val="000C4B81"/>
    <w:rsid w:val="000C6944"/>
    <w:rsid w:val="000D16EE"/>
    <w:rsid w:val="000D1736"/>
    <w:rsid w:val="000D51A6"/>
    <w:rsid w:val="000D5BCC"/>
    <w:rsid w:val="000D5FC9"/>
    <w:rsid w:val="000D66F5"/>
    <w:rsid w:val="000E12E0"/>
    <w:rsid w:val="000E197A"/>
    <w:rsid w:val="000E3CDC"/>
    <w:rsid w:val="000E460C"/>
    <w:rsid w:val="000E46F0"/>
    <w:rsid w:val="000E7651"/>
    <w:rsid w:val="000F0427"/>
    <w:rsid w:val="000F2287"/>
    <w:rsid w:val="000F2310"/>
    <w:rsid w:val="000F3319"/>
    <w:rsid w:val="000F4834"/>
    <w:rsid w:val="000F656C"/>
    <w:rsid w:val="000F6A07"/>
    <w:rsid w:val="000F7E8A"/>
    <w:rsid w:val="001026DE"/>
    <w:rsid w:val="0010342F"/>
    <w:rsid w:val="001048A0"/>
    <w:rsid w:val="00105E3D"/>
    <w:rsid w:val="0011254C"/>
    <w:rsid w:val="0011335F"/>
    <w:rsid w:val="001134FA"/>
    <w:rsid w:val="001135E8"/>
    <w:rsid w:val="0011678B"/>
    <w:rsid w:val="00116B57"/>
    <w:rsid w:val="00117E1C"/>
    <w:rsid w:val="0012088C"/>
    <w:rsid w:val="00121E04"/>
    <w:rsid w:val="00123578"/>
    <w:rsid w:val="00124CE2"/>
    <w:rsid w:val="00125F9E"/>
    <w:rsid w:val="001263FB"/>
    <w:rsid w:val="001301FF"/>
    <w:rsid w:val="00130C92"/>
    <w:rsid w:val="00130D1C"/>
    <w:rsid w:val="00132E82"/>
    <w:rsid w:val="00133513"/>
    <w:rsid w:val="001336F1"/>
    <w:rsid w:val="00136587"/>
    <w:rsid w:val="00136BB9"/>
    <w:rsid w:val="00136D17"/>
    <w:rsid w:val="00142F1D"/>
    <w:rsid w:val="00143501"/>
    <w:rsid w:val="00146F60"/>
    <w:rsid w:val="00147C6B"/>
    <w:rsid w:val="00151972"/>
    <w:rsid w:val="00152A89"/>
    <w:rsid w:val="001533EF"/>
    <w:rsid w:val="001550BD"/>
    <w:rsid w:val="00155F81"/>
    <w:rsid w:val="00156C50"/>
    <w:rsid w:val="001617C9"/>
    <w:rsid w:val="0016204F"/>
    <w:rsid w:val="0016321F"/>
    <w:rsid w:val="001655A2"/>
    <w:rsid w:val="00165AD5"/>
    <w:rsid w:val="00166521"/>
    <w:rsid w:val="00166B8D"/>
    <w:rsid w:val="0016708D"/>
    <w:rsid w:val="00167D18"/>
    <w:rsid w:val="0017044E"/>
    <w:rsid w:val="0017062F"/>
    <w:rsid w:val="0017080E"/>
    <w:rsid w:val="00170A8F"/>
    <w:rsid w:val="00170C1D"/>
    <w:rsid w:val="001712EA"/>
    <w:rsid w:val="001746FA"/>
    <w:rsid w:val="0018062C"/>
    <w:rsid w:val="00180A66"/>
    <w:rsid w:val="00180F1A"/>
    <w:rsid w:val="0018220A"/>
    <w:rsid w:val="00182769"/>
    <w:rsid w:val="00183E73"/>
    <w:rsid w:val="00184A0E"/>
    <w:rsid w:val="001919B1"/>
    <w:rsid w:val="001921B1"/>
    <w:rsid w:val="001954EE"/>
    <w:rsid w:val="00195649"/>
    <w:rsid w:val="00195A99"/>
    <w:rsid w:val="001A00E2"/>
    <w:rsid w:val="001A1F8F"/>
    <w:rsid w:val="001A336B"/>
    <w:rsid w:val="001A7968"/>
    <w:rsid w:val="001B4081"/>
    <w:rsid w:val="001B5ADD"/>
    <w:rsid w:val="001B67D3"/>
    <w:rsid w:val="001C1630"/>
    <w:rsid w:val="001C61B4"/>
    <w:rsid w:val="001C6545"/>
    <w:rsid w:val="001D01D5"/>
    <w:rsid w:val="001D0752"/>
    <w:rsid w:val="001E08B2"/>
    <w:rsid w:val="001E7697"/>
    <w:rsid w:val="001F376E"/>
    <w:rsid w:val="001F4489"/>
    <w:rsid w:val="001F49B2"/>
    <w:rsid w:val="001F4DA8"/>
    <w:rsid w:val="002000A3"/>
    <w:rsid w:val="00201AF5"/>
    <w:rsid w:val="002024E4"/>
    <w:rsid w:val="00204AA7"/>
    <w:rsid w:val="00205186"/>
    <w:rsid w:val="0020758D"/>
    <w:rsid w:val="00207902"/>
    <w:rsid w:val="00211B44"/>
    <w:rsid w:val="00211CB1"/>
    <w:rsid w:val="00211EF6"/>
    <w:rsid w:val="00212BA3"/>
    <w:rsid w:val="002138DB"/>
    <w:rsid w:val="00223488"/>
    <w:rsid w:val="0022415E"/>
    <w:rsid w:val="002244B2"/>
    <w:rsid w:val="002250E0"/>
    <w:rsid w:val="00226983"/>
    <w:rsid w:val="00230042"/>
    <w:rsid w:val="00230A3E"/>
    <w:rsid w:val="00231455"/>
    <w:rsid w:val="00231DDC"/>
    <w:rsid w:val="00234534"/>
    <w:rsid w:val="002352C7"/>
    <w:rsid w:val="00236999"/>
    <w:rsid w:val="00237375"/>
    <w:rsid w:val="00237C08"/>
    <w:rsid w:val="002404BB"/>
    <w:rsid w:val="002456BE"/>
    <w:rsid w:val="002460AB"/>
    <w:rsid w:val="0024651F"/>
    <w:rsid w:val="0024697F"/>
    <w:rsid w:val="002509F5"/>
    <w:rsid w:val="00252EEF"/>
    <w:rsid w:val="00253279"/>
    <w:rsid w:val="00253334"/>
    <w:rsid w:val="00256CA7"/>
    <w:rsid w:val="00256FA7"/>
    <w:rsid w:val="0025787D"/>
    <w:rsid w:val="00261E22"/>
    <w:rsid w:val="0026382C"/>
    <w:rsid w:val="002638F3"/>
    <w:rsid w:val="0026508A"/>
    <w:rsid w:val="0026591D"/>
    <w:rsid w:val="00273DB0"/>
    <w:rsid w:val="00275042"/>
    <w:rsid w:val="0028243B"/>
    <w:rsid w:val="00282718"/>
    <w:rsid w:val="002831D3"/>
    <w:rsid w:val="00283BDC"/>
    <w:rsid w:val="00283F38"/>
    <w:rsid w:val="0028561B"/>
    <w:rsid w:val="00290D09"/>
    <w:rsid w:val="00292732"/>
    <w:rsid w:val="00293B99"/>
    <w:rsid w:val="002942A5"/>
    <w:rsid w:val="00297B75"/>
    <w:rsid w:val="002A0ABB"/>
    <w:rsid w:val="002A18C6"/>
    <w:rsid w:val="002A192F"/>
    <w:rsid w:val="002A3DA5"/>
    <w:rsid w:val="002A44FF"/>
    <w:rsid w:val="002A4C48"/>
    <w:rsid w:val="002A4DBB"/>
    <w:rsid w:val="002A5B00"/>
    <w:rsid w:val="002A5BB6"/>
    <w:rsid w:val="002A6704"/>
    <w:rsid w:val="002B052B"/>
    <w:rsid w:val="002B06D1"/>
    <w:rsid w:val="002B0939"/>
    <w:rsid w:val="002B0992"/>
    <w:rsid w:val="002B1B75"/>
    <w:rsid w:val="002B2276"/>
    <w:rsid w:val="002B4B92"/>
    <w:rsid w:val="002B534A"/>
    <w:rsid w:val="002B5532"/>
    <w:rsid w:val="002B6267"/>
    <w:rsid w:val="002B714D"/>
    <w:rsid w:val="002C2136"/>
    <w:rsid w:val="002C43A0"/>
    <w:rsid w:val="002C595A"/>
    <w:rsid w:val="002C6030"/>
    <w:rsid w:val="002D1410"/>
    <w:rsid w:val="002D3DC0"/>
    <w:rsid w:val="002D5FC8"/>
    <w:rsid w:val="002D6EFE"/>
    <w:rsid w:val="002E0606"/>
    <w:rsid w:val="002E08CE"/>
    <w:rsid w:val="002E0F22"/>
    <w:rsid w:val="002E2FF8"/>
    <w:rsid w:val="002E35C1"/>
    <w:rsid w:val="002E623E"/>
    <w:rsid w:val="002E6936"/>
    <w:rsid w:val="002F12EA"/>
    <w:rsid w:val="002F37A2"/>
    <w:rsid w:val="002F5267"/>
    <w:rsid w:val="002F5694"/>
    <w:rsid w:val="00302E97"/>
    <w:rsid w:val="0030387F"/>
    <w:rsid w:val="003038EC"/>
    <w:rsid w:val="00303A87"/>
    <w:rsid w:val="00304E66"/>
    <w:rsid w:val="0030591A"/>
    <w:rsid w:val="00306699"/>
    <w:rsid w:val="00306B8E"/>
    <w:rsid w:val="00307659"/>
    <w:rsid w:val="003123E1"/>
    <w:rsid w:val="00312EDD"/>
    <w:rsid w:val="0031313A"/>
    <w:rsid w:val="003144D7"/>
    <w:rsid w:val="00315CCC"/>
    <w:rsid w:val="0031611B"/>
    <w:rsid w:val="003169EF"/>
    <w:rsid w:val="0032021E"/>
    <w:rsid w:val="00320B4D"/>
    <w:rsid w:val="00320DD2"/>
    <w:rsid w:val="00322897"/>
    <w:rsid w:val="0032335C"/>
    <w:rsid w:val="003247D4"/>
    <w:rsid w:val="00324853"/>
    <w:rsid w:val="00325D96"/>
    <w:rsid w:val="00325E0D"/>
    <w:rsid w:val="003261D1"/>
    <w:rsid w:val="00326C5A"/>
    <w:rsid w:val="0032720C"/>
    <w:rsid w:val="00327AAA"/>
    <w:rsid w:val="003308AF"/>
    <w:rsid w:val="00330B64"/>
    <w:rsid w:val="003320F3"/>
    <w:rsid w:val="00333A2E"/>
    <w:rsid w:val="00334C4B"/>
    <w:rsid w:val="00337D8E"/>
    <w:rsid w:val="00342D87"/>
    <w:rsid w:val="00343DA0"/>
    <w:rsid w:val="003460A5"/>
    <w:rsid w:val="0034680C"/>
    <w:rsid w:val="00351095"/>
    <w:rsid w:val="00354738"/>
    <w:rsid w:val="003566B5"/>
    <w:rsid w:val="00360649"/>
    <w:rsid w:val="00362681"/>
    <w:rsid w:val="003628B0"/>
    <w:rsid w:val="00362DA6"/>
    <w:rsid w:val="0036730A"/>
    <w:rsid w:val="00373F13"/>
    <w:rsid w:val="0037471F"/>
    <w:rsid w:val="00375BC1"/>
    <w:rsid w:val="00376151"/>
    <w:rsid w:val="003768C4"/>
    <w:rsid w:val="003823CD"/>
    <w:rsid w:val="00383C24"/>
    <w:rsid w:val="0038403C"/>
    <w:rsid w:val="00385DE1"/>
    <w:rsid w:val="00386559"/>
    <w:rsid w:val="00386C88"/>
    <w:rsid w:val="00387695"/>
    <w:rsid w:val="003900E8"/>
    <w:rsid w:val="00394619"/>
    <w:rsid w:val="003951D6"/>
    <w:rsid w:val="003A14D1"/>
    <w:rsid w:val="003A257D"/>
    <w:rsid w:val="003A5744"/>
    <w:rsid w:val="003A62D5"/>
    <w:rsid w:val="003A6952"/>
    <w:rsid w:val="003A7209"/>
    <w:rsid w:val="003B0F6E"/>
    <w:rsid w:val="003B1975"/>
    <w:rsid w:val="003B36D8"/>
    <w:rsid w:val="003B3B94"/>
    <w:rsid w:val="003B3BF0"/>
    <w:rsid w:val="003B5882"/>
    <w:rsid w:val="003B588A"/>
    <w:rsid w:val="003B5AF3"/>
    <w:rsid w:val="003B62DC"/>
    <w:rsid w:val="003B63DA"/>
    <w:rsid w:val="003B644F"/>
    <w:rsid w:val="003B737C"/>
    <w:rsid w:val="003C111C"/>
    <w:rsid w:val="003C2702"/>
    <w:rsid w:val="003C2AA7"/>
    <w:rsid w:val="003C586F"/>
    <w:rsid w:val="003C5DB3"/>
    <w:rsid w:val="003D0CA7"/>
    <w:rsid w:val="003D4091"/>
    <w:rsid w:val="003D67FF"/>
    <w:rsid w:val="003D6DC8"/>
    <w:rsid w:val="003D7C9A"/>
    <w:rsid w:val="003E044C"/>
    <w:rsid w:val="003E21AD"/>
    <w:rsid w:val="003E4270"/>
    <w:rsid w:val="003E64BA"/>
    <w:rsid w:val="003E6AE9"/>
    <w:rsid w:val="003F012A"/>
    <w:rsid w:val="003F2259"/>
    <w:rsid w:val="003F2FF7"/>
    <w:rsid w:val="003F338C"/>
    <w:rsid w:val="003F35E2"/>
    <w:rsid w:val="003F442C"/>
    <w:rsid w:val="003F5421"/>
    <w:rsid w:val="00400EBC"/>
    <w:rsid w:val="0040227E"/>
    <w:rsid w:val="004052EF"/>
    <w:rsid w:val="00405B13"/>
    <w:rsid w:val="00406CF2"/>
    <w:rsid w:val="004079A8"/>
    <w:rsid w:val="004111D0"/>
    <w:rsid w:val="00411320"/>
    <w:rsid w:val="004116D9"/>
    <w:rsid w:val="004123D0"/>
    <w:rsid w:val="00413542"/>
    <w:rsid w:val="00416917"/>
    <w:rsid w:val="0041691C"/>
    <w:rsid w:val="004173DD"/>
    <w:rsid w:val="00420CB3"/>
    <w:rsid w:val="00421772"/>
    <w:rsid w:val="00421B4C"/>
    <w:rsid w:val="00423015"/>
    <w:rsid w:val="00423FF2"/>
    <w:rsid w:val="0042440A"/>
    <w:rsid w:val="00433A33"/>
    <w:rsid w:val="004356A0"/>
    <w:rsid w:val="00435DC0"/>
    <w:rsid w:val="00435FA2"/>
    <w:rsid w:val="00436935"/>
    <w:rsid w:val="004369A0"/>
    <w:rsid w:val="00437668"/>
    <w:rsid w:val="00437A35"/>
    <w:rsid w:val="00437BCC"/>
    <w:rsid w:val="004406CF"/>
    <w:rsid w:val="004420FC"/>
    <w:rsid w:val="0044310E"/>
    <w:rsid w:val="00443DC4"/>
    <w:rsid w:val="00444786"/>
    <w:rsid w:val="00446E47"/>
    <w:rsid w:val="0045366B"/>
    <w:rsid w:val="00455D64"/>
    <w:rsid w:val="00455E80"/>
    <w:rsid w:val="0045624B"/>
    <w:rsid w:val="004611AC"/>
    <w:rsid w:val="00461D72"/>
    <w:rsid w:val="0046284C"/>
    <w:rsid w:val="00463B75"/>
    <w:rsid w:val="00464CC2"/>
    <w:rsid w:val="004653CB"/>
    <w:rsid w:val="004705A9"/>
    <w:rsid w:val="00472DAF"/>
    <w:rsid w:val="0047395C"/>
    <w:rsid w:val="00475CDE"/>
    <w:rsid w:val="0047663B"/>
    <w:rsid w:val="004770CE"/>
    <w:rsid w:val="00477A30"/>
    <w:rsid w:val="00480DCD"/>
    <w:rsid w:val="004828BF"/>
    <w:rsid w:val="00482C91"/>
    <w:rsid w:val="00483889"/>
    <w:rsid w:val="00484D35"/>
    <w:rsid w:val="00486081"/>
    <w:rsid w:val="004915C7"/>
    <w:rsid w:val="0049252C"/>
    <w:rsid w:val="00492EC0"/>
    <w:rsid w:val="00493C32"/>
    <w:rsid w:val="00494AC2"/>
    <w:rsid w:val="004963E5"/>
    <w:rsid w:val="00497185"/>
    <w:rsid w:val="0049764B"/>
    <w:rsid w:val="00497816"/>
    <w:rsid w:val="004A0636"/>
    <w:rsid w:val="004A4142"/>
    <w:rsid w:val="004A46BA"/>
    <w:rsid w:val="004A4DF0"/>
    <w:rsid w:val="004A50CC"/>
    <w:rsid w:val="004A5DCC"/>
    <w:rsid w:val="004A5ECB"/>
    <w:rsid w:val="004B0ED5"/>
    <w:rsid w:val="004B16AC"/>
    <w:rsid w:val="004B32DC"/>
    <w:rsid w:val="004B3539"/>
    <w:rsid w:val="004B372F"/>
    <w:rsid w:val="004B3C02"/>
    <w:rsid w:val="004B4CF5"/>
    <w:rsid w:val="004C2007"/>
    <w:rsid w:val="004C2F8B"/>
    <w:rsid w:val="004C4616"/>
    <w:rsid w:val="004D0ECB"/>
    <w:rsid w:val="004D16D3"/>
    <w:rsid w:val="004D2003"/>
    <w:rsid w:val="004D2B37"/>
    <w:rsid w:val="004D35CB"/>
    <w:rsid w:val="004D6CF2"/>
    <w:rsid w:val="004E298F"/>
    <w:rsid w:val="004E738C"/>
    <w:rsid w:val="004F02D9"/>
    <w:rsid w:val="004F0B3E"/>
    <w:rsid w:val="004F1073"/>
    <w:rsid w:val="004F23AD"/>
    <w:rsid w:val="004F70C5"/>
    <w:rsid w:val="004F7E06"/>
    <w:rsid w:val="004F7EDB"/>
    <w:rsid w:val="004F7F27"/>
    <w:rsid w:val="00500A10"/>
    <w:rsid w:val="005024F2"/>
    <w:rsid w:val="005029F1"/>
    <w:rsid w:val="00502A76"/>
    <w:rsid w:val="00503B34"/>
    <w:rsid w:val="00507205"/>
    <w:rsid w:val="005142AE"/>
    <w:rsid w:val="005148F8"/>
    <w:rsid w:val="0051694A"/>
    <w:rsid w:val="00517BA4"/>
    <w:rsid w:val="00520E02"/>
    <w:rsid w:val="005214D6"/>
    <w:rsid w:val="00521D6D"/>
    <w:rsid w:val="005222D7"/>
    <w:rsid w:val="00523C02"/>
    <w:rsid w:val="00524410"/>
    <w:rsid w:val="00527298"/>
    <w:rsid w:val="005275BC"/>
    <w:rsid w:val="00530ED4"/>
    <w:rsid w:val="005331A9"/>
    <w:rsid w:val="00535A30"/>
    <w:rsid w:val="00535CA5"/>
    <w:rsid w:val="00540644"/>
    <w:rsid w:val="005427A7"/>
    <w:rsid w:val="005453C9"/>
    <w:rsid w:val="005459BC"/>
    <w:rsid w:val="00547094"/>
    <w:rsid w:val="00551DD0"/>
    <w:rsid w:val="00552C69"/>
    <w:rsid w:val="00552CE2"/>
    <w:rsid w:val="005535F3"/>
    <w:rsid w:val="005552D6"/>
    <w:rsid w:val="0055796F"/>
    <w:rsid w:val="0056054C"/>
    <w:rsid w:val="00560852"/>
    <w:rsid w:val="005625D2"/>
    <w:rsid w:val="00564AAF"/>
    <w:rsid w:val="00564D46"/>
    <w:rsid w:val="005707DC"/>
    <w:rsid w:val="00572282"/>
    <w:rsid w:val="00573453"/>
    <w:rsid w:val="00573AE3"/>
    <w:rsid w:val="00574BEB"/>
    <w:rsid w:val="00574CC3"/>
    <w:rsid w:val="00575660"/>
    <w:rsid w:val="0057641C"/>
    <w:rsid w:val="00580953"/>
    <w:rsid w:val="005824BC"/>
    <w:rsid w:val="0058329D"/>
    <w:rsid w:val="00584162"/>
    <w:rsid w:val="00584D0A"/>
    <w:rsid w:val="005870D6"/>
    <w:rsid w:val="00587EC4"/>
    <w:rsid w:val="005909E4"/>
    <w:rsid w:val="00590DE7"/>
    <w:rsid w:val="00592A8D"/>
    <w:rsid w:val="00593504"/>
    <w:rsid w:val="00593E22"/>
    <w:rsid w:val="00594A83"/>
    <w:rsid w:val="00595D39"/>
    <w:rsid w:val="005967AE"/>
    <w:rsid w:val="005968F9"/>
    <w:rsid w:val="0059703E"/>
    <w:rsid w:val="005A1846"/>
    <w:rsid w:val="005A26D1"/>
    <w:rsid w:val="005A4921"/>
    <w:rsid w:val="005A5B7A"/>
    <w:rsid w:val="005B3B2C"/>
    <w:rsid w:val="005B3C9C"/>
    <w:rsid w:val="005C294E"/>
    <w:rsid w:val="005C3710"/>
    <w:rsid w:val="005C431A"/>
    <w:rsid w:val="005C7FAD"/>
    <w:rsid w:val="005D127B"/>
    <w:rsid w:val="005D3EE0"/>
    <w:rsid w:val="005D64A5"/>
    <w:rsid w:val="005E1590"/>
    <w:rsid w:val="005E2014"/>
    <w:rsid w:val="005F0091"/>
    <w:rsid w:val="005F15FD"/>
    <w:rsid w:val="005F2B49"/>
    <w:rsid w:val="005F4693"/>
    <w:rsid w:val="005F56D6"/>
    <w:rsid w:val="005F60B1"/>
    <w:rsid w:val="005F62F5"/>
    <w:rsid w:val="00601F09"/>
    <w:rsid w:val="006021EF"/>
    <w:rsid w:val="00602D7A"/>
    <w:rsid w:val="00607A85"/>
    <w:rsid w:val="00611A9F"/>
    <w:rsid w:val="006122D0"/>
    <w:rsid w:val="00620862"/>
    <w:rsid w:val="006210C8"/>
    <w:rsid w:val="00622106"/>
    <w:rsid w:val="00624A5F"/>
    <w:rsid w:val="006264CD"/>
    <w:rsid w:val="00626965"/>
    <w:rsid w:val="00627F61"/>
    <w:rsid w:val="006316DA"/>
    <w:rsid w:val="00632984"/>
    <w:rsid w:val="00636B48"/>
    <w:rsid w:val="00636CD3"/>
    <w:rsid w:val="00636D8F"/>
    <w:rsid w:val="0063750B"/>
    <w:rsid w:val="00640405"/>
    <w:rsid w:val="00640E0F"/>
    <w:rsid w:val="00641BD6"/>
    <w:rsid w:val="00645B83"/>
    <w:rsid w:val="00645C89"/>
    <w:rsid w:val="006470C1"/>
    <w:rsid w:val="006519B2"/>
    <w:rsid w:val="00654527"/>
    <w:rsid w:val="00655C04"/>
    <w:rsid w:val="00656E3A"/>
    <w:rsid w:val="0065709A"/>
    <w:rsid w:val="00660844"/>
    <w:rsid w:val="00660BA1"/>
    <w:rsid w:val="00660FAD"/>
    <w:rsid w:val="006669F7"/>
    <w:rsid w:val="0067053E"/>
    <w:rsid w:val="00670EA0"/>
    <w:rsid w:val="0067159E"/>
    <w:rsid w:val="006734AC"/>
    <w:rsid w:val="00674017"/>
    <w:rsid w:val="006741BD"/>
    <w:rsid w:val="00677D07"/>
    <w:rsid w:val="006814D3"/>
    <w:rsid w:val="00681CB5"/>
    <w:rsid w:val="00685C01"/>
    <w:rsid w:val="00686E6B"/>
    <w:rsid w:val="006936A7"/>
    <w:rsid w:val="006944DA"/>
    <w:rsid w:val="00694995"/>
    <w:rsid w:val="0069539A"/>
    <w:rsid w:val="006955AB"/>
    <w:rsid w:val="0069683A"/>
    <w:rsid w:val="0069691B"/>
    <w:rsid w:val="006975F4"/>
    <w:rsid w:val="00697A89"/>
    <w:rsid w:val="006A1543"/>
    <w:rsid w:val="006A1988"/>
    <w:rsid w:val="006A215E"/>
    <w:rsid w:val="006A3698"/>
    <w:rsid w:val="006A4203"/>
    <w:rsid w:val="006A4437"/>
    <w:rsid w:val="006A50FC"/>
    <w:rsid w:val="006A5EA9"/>
    <w:rsid w:val="006B049A"/>
    <w:rsid w:val="006B18A4"/>
    <w:rsid w:val="006B1EEB"/>
    <w:rsid w:val="006B213D"/>
    <w:rsid w:val="006B305E"/>
    <w:rsid w:val="006B3786"/>
    <w:rsid w:val="006B5188"/>
    <w:rsid w:val="006B72B8"/>
    <w:rsid w:val="006C357C"/>
    <w:rsid w:val="006C5560"/>
    <w:rsid w:val="006C7791"/>
    <w:rsid w:val="006D1CF0"/>
    <w:rsid w:val="006D3005"/>
    <w:rsid w:val="006D4427"/>
    <w:rsid w:val="006D4D32"/>
    <w:rsid w:val="006D51C1"/>
    <w:rsid w:val="006D5CBD"/>
    <w:rsid w:val="006D6C41"/>
    <w:rsid w:val="006D6C97"/>
    <w:rsid w:val="006E062E"/>
    <w:rsid w:val="006E556C"/>
    <w:rsid w:val="006E5A60"/>
    <w:rsid w:val="006E7E3B"/>
    <w:rsid w:val="006F0012"/>
    <w:rsid w:val="006F1786"/>
    <w:rsid w:val="006F32B0"/>
    <w:rsid w:val="006F367A"/>
    <w:rsid w:val="007007E6"/>
    <w:rsid w:val="00701B67"/>
    <w:rsid w:val="007031A3"/>
    <w:rsid w:val="007034AD"/>
    <w:rsid w:val="00712F6C"/>
    <w:rsid w:val="0071503A"/>
    <w:rsid w:val="00716783"/>
    <w:rsid w:val="007227FF"/>
    <w:rsid w:val="0072309E"/>
    <w:rsid w:val="00723A4E"/>
    <w:rsid w:val="00725D48"/>
    <w:rsid w:val="00725E42"/>
    <w:rsid w:val="00727EDB"/>
    <w:rsid w:val="00731C19"/>
    <w:rsid w:val="007337F8"/>
    <w:rsid w:val="00733A90"/>
    <w:rsid w:val="00735220"/>
    <w:rsid w:val="00735448"/>
    <w:rsid w:val="007377D1"/>
    <w:rsid w:val="00740270"/>
    <w:rsid w:val="00740744"/>
    <w:rsid w:val="0074100B"/>
    <w:rsid w:val="007455CA"/>
    <w:rsid w:val="00745BC0"/>
    <w:rsid w:val="00746EF0"/>
    <w:rsid w:val="00750079"/>
    <w:rsid w:val="007507BF"/>
    <w:rsid w:val="00750FBF"/>
    <w:rsid w:val="007542E7"/>
    <w:rsid w:val="0076123B"/>
    <w:rsid w:val="00761286"/>
    <w:rsid w:val="0076328F"/>
    <w:rsid w:val="00764757"/>
    <w:rsid w:val="007649C2"/>
    <w:rsid w:val="00764E15"/>
    <w:rsid w:val="00766C4F"/>
    <w:rsid w:val="00770094"/>
    <w:rsid w:val="00771EA3"/>
    <w:rsid w:val="00773806"/>
    <w:rsid w:val="00773B71"/>
    <w:rsid w:val="00774068"/>
    <w:rsid w:val="0077459E"/>
    <w:rsid w:val="00774869"/>
    <w:rsid w:val="007752A7"/>
    <w:rsid w:val="00776A39"/>
    <w:rsid w:val="00777489"/>
    <w:rsid w:val="007811FF"/>
    <w:rsid w:val="00782F3C"/>
    <w:rsid w:val="00784CA9"/>
    <w:rsid w:val="00784DBF"/>
    <w:rsid w:val="00785432"/>
    <w:rsid w:val="00785726"/>
    <w:rsid w:val="00785F8F"/>
    <w:rsid w:val="00791AD7"/>
    <w:rsid w:val="00796685"/>
    <w:rsid w:val="00797556"/>
    <w:rsid w:val="007A31D5"/>
    <w:rsid w:val="007A47EB"/>
    <w:rsid w:val="007B141C"/>
    <w:rsid w:val="007B2A66"/>
    <w:rsid w:val="007B7746"/>
    <w:rsid w:val="007B7C33"/>
    <w:rsid w:val="007C0229"/>
    <w:rsid w:val="007C2DCE"/>
    <w:rsid w:val="007C358E"/>
    <w:rsid w:val="007C715A"/>
    <w:rsid w:val="007C7254"/>
    <w:rsid w:val="007C7907"/>
    <w:rsid w:val="007C7A9D"/>
    <w:rsid w:val="007D06BA"/>
    <w:rsid w:val="007D2450"/>
    <w:rsid w:val="007D484E"/>
    <w:rsid w:val="007D63EF"/>
    <w:rsid w:val="007E32AC"/>
    <w:rsid w:val="007E4022"/>
    <w:rsid w:val="007E4C0E"/>
    <w:rsid w:val="007E68A7"/>
    <w:rsid w:val="007E6A3B"/>
    <w:rsid w:val="007F241D"/>
    <w:rsid w:val="007F3345"/>
    <w:rsid w:val="007F5C07"/>
    <w:rsid w:val="007F626D"/>
    <w:rsid w:val="007F6F12"/>
    <w:rsid w:val="008008F4"/>
    <w:rsid w:val="00801E7C"/>
    <w:rsid w:val="0080412E"/>
    <w:rsid w:val="008056AD"/>
    <w:rsid w:val="008070F4"/>
    <w:rsid w:val="00810993"/>
    <w:rsid w:val="00811F9B"/>
    <w:rsid w:val="00812BD9"/>
    <w:rsid w:val="008213AA"/>
    <w:rsid w:val="00821A8C"/>
    <w:rsid w:val="00821AEE"/>
    <w:rsid w:val="008223A2"/>
    <w:rsid w:val="00823547"/>
    <w:rsid w:val="00823E5C"/>
    <w:rsid w:val="00824FBF"/>
    <w:rsid w:val="008275C0"/>
    <w:rsid w:val="00827629"/>
    <w:rsid w:val="00830374"/>
    <w:rsid w:val="00831E3D"/>
    <w:rsid w:val="00833518"/>
    <w:rsid w:val="00840E91"/>
    <w:rsid w:val="008417DF"/>
    <w:rsid w:val="0084288F"/>
    <w:rsid w:val="008433F8"/>
    <w:rsid w:val="0084372C"/>
    <w:rsid w:val="00844A13"/>
    <w:rsid w:val="008479F2"/>
    <w:rsid w:val="008507D5"/>
    <w:rsid w:val="008546D3"/>
    <w:rsid w:val="00857DA4"/>
    <w:rsid w:val="00861F7B"/>
    <w:rsid w:val="00863725"/>
    <w:rsid w:val="00865337"/>
    <w:rsid w:val="008658E3"/>
    <w:rsid w:val="008671C0"/>
    <w:rsid w:val="008702F0"/>
    <w:rsid w:val="00871B3D"/>
    <w:rsid w:val="00872142"/>
    <w:rsid w:val="008745BF"/>
    <w:rsid w:val="00886ED4"/>
    <w:rsid w:val="00887708"/>
    <w:rsid w:val="00891E34"/>
    <w:rsid w:val="00893381"/>
    <w:rsid w:val="00893503"/>
    <w:rsid w:val="00894136"/>
    <w:rsid w:val="00894E79"/>
    <w:rsid w:val="008955FB"/>
    <w:rsid w:val="00895A34"/>
    <w:rsid w:val="00895A8F"/>
    <w:rsid w:val="00897F74"/>
    <w:rsid w:val="008A04E2"/>
    <w:rsid w:val="008A08D4"/>
    <w:rsid w:val="008A1F86"/>
    <w:rsid w:val="008A39CF"/>
    <w:rsid w:val="008A580B"/>
    <w:rsid w:val="008A5BB9"/>
    <w:rsid w:val="008A72CC"/>
    <w:rsid w:val="008B2C4C"/>
    <w:rsid w:val="008B3834"/>
    <w:rsid w:val="008B3DF3"/>
    <w:rsid w:val="008B46E9"/>
    <w:rsid w:val="008B7CA0"/>
    <w:rsid w:val="008C0B2F"/>
    <w:rsid w:val="008C2B28"/>
    <w:rsid w:val="008C305B"/>
    <w:rsid w:val="008C33D9"/>
    <w:rsid w:val="008C46B7"/>
    <w:rsid w:val="008C46D8"/>
    <w:rsid w:val="008C52C2"/>
    <w:rsid w:val="008C65AD"/>
    <w:rsid w:val="008C7426"/>
    <w:rsid w:val="008C7B02"/>
    <w:rsid w:val="008D168C"/>
    <w:rsid w:val="008D325C"/>
    <w:rsid w:val="008D334D"/>
    <w:rsid w:val="008D3C61"/>
    <w:rsid w:val="008D4F9D"/>
    <w:rsid w:val="008D5EDD"/>
    <w:rsid w:val="008E011F"/>
    <w:rsid w:val="008E1B5A"/>
    <w:rsid w:val="008E1C68"/>
    <w:rsid w:val="008E1FE7"/>
    <w:rsid w:val="008E3F3D"/>
    <w:rsid w:val="008E4923"/>
    <w:rsid w:val="008E6419"/>
    <w:rsid w:val="008E7887"/>
    <w:rsid w:val="008F1236"/>
    <w:rsid w:val="008F220B"/>
    <w:rsid w:val="008F3F4C"/>
    <w:rsid w:val="008F4C65"/>
    <w:rsid w:val="008F7B28"/>
    <w:rsid w:val="00901E40"/>
    <w:rsid w:val="00903B98"/>
    <w:rsid w:val="00903CB9"/>
    <w:rsid w:val="009043C8"/>
    <w:rsid w:val="00905243"/>
    <w:rsid w:val="009060C3"/>
    <w:rsid w:val="009111C3"/>
    <w:rsid w:val="00912314"/>
    <w:rsid w:val="0091279A"/>
    <w:rsid w:val="00914A07"/>
    <w:rsid w:val="00916E54"/>
    <w:rsid w:val="00917057"/>
    <w:rsid w:val="00920032"/>
    <w:rsid w:val="009216AB"/>
    <w:rsid w:val="00922AE0"/>
    <w:rsid w:val="00925A94"/>
    <w:rsid w:val="00930975"/>
    <w:rsid w:val="00930D31"/>
    <w:rsid w:val="00932557"/>
    <w:rsid w:val="009342E7"/>
    <w:rsid w:val="00934EE2"/>
    <w:rsid w:val="00935CA0"/>
    <w:rsid w:val="00936396"/>
    <w:rsid w:val="00936AF4"/>
    <w:rsid w:val="00937B4F"/>
    <w:rsid w:val="00942764"/>
    <w:rsid w:val="0094282E"/>
    <w:rsid w:val="00942C37"/>
    <w:rsid w:val="00944219"/>
    <w:rsid w:val="009472AC"/>
    <w:rsid w:val="00951C1D"/>
    <w:rsid w:val="009522EF"/>
    <w:rsid w:val="00952CAB"/>
    <w:rsid w:val="009530F3"/>
    <w:rsid w:val="009544E3"/>
    <w:rsid w:val="0095634E"/>
    <w:rsid w:val="00956474"/>
    <w:rsid w:val="00960087"/>
    <w:rsid w:val="0096130E"/>
    <w:rsid w:val="009614CA"/>
    <w:rsid w:val="0096474B"/>
    <w:rsid w:val="00966D4D"/>
    <w:rsid w:val="00967222"/>
    <w:rsid w:val="00967A37"/>
    <w:rsid w:val="009700B0"/>
    <w:rsid w:val="00971314"/>
    <w:rsid w:val="00971B36"/>
    <w:rsid w:val="00972B80"/>
    <w:rsid w:val="0097331A"/>
    <w:rsid w:val="0097389C"/>
    <w:rsid w:val="00975D3C"/>
    <w:rsid w:val="00977888"/>
    <w:rsid w:val="00980BF3"/>
    <w:rsid w:val="00982274"/>
    <w:rsid w:val="00987895"/>
    <w:rsid w:val="009901AB"/>
    <w:rsid w:val="00991BA1"/>
    <w:rsid w:val="00992CF3"/>
    <w:rsid w:val="00992EAD"/>
    <w:rsid w:val="00994984"/>
    <w:rsid w:val="00997C25"/>
    <w:rsid w:val="00997CA8"/>
    <w:rsid w:val="00997F9D"/>
    <w:rsid w:val="009A0971"/>
    <w:rsid w:val="009A25A8"/>
    <w:rsid w:val="009A3662"/>
    <w:rsid w:val="009A50EA"/>
    <w:rsid w:val="009A748A"/>
    <w:rsid w:val="009B1E7F"/>
    <w:rsid w:val="009B219D"/>
    <w:rsid w:val="009B2FCF"/>
    <w:rsid w:val="009B39BD"/>
    <w:rsid w:val="009B435B"/>
    <w:rsid w:val="009B474B"/>
    <w:rsid w:val="009B4788"/>
    <w:rsid w:val="009B6237"/>
    <w:rsid w:val="009C3AE4"/>
    <w:rsid w:val="009C3B31"/>
    <w:rsid w:val="009C43AB"/>
    <w:rsid w:val="009C5D2A"/>
    <w:rsid w:val="009C7854"/>
    <w:rsid w:val="009D3713"/>
    <w:rsid w:val="009D71F5"/>
    <w:rsid w:val="009D7926"/>
    <w:rsid w:val="009E118F"/>
    <w:rsid w:val="009E1917"/>
    <w:rsid w:val="009E200C"/>
    <w:rsid w:val="009E236D"/>
    <w:rsid w:val="009E2A58"/>
    <w:rsid w:val="009E2B44"/>
    <w:rsid w:val="009E3006"/>
    <w:rsid w:val="009E3059"/>
    <w:rsid w:val="009E438B"/>
    <w:rsid w:val="009E5A5C"/>
    <w:rsid w:val="009E5F5A"/>
    <w:rsid w:val="009E7CDC"/>
    <w:rsid w:val="009F1581"/>
    <w:rsid w:val="009F4B40"/>
    <w:rsid w:val="009F6722"/>
    <w:rsid w:val="009F6E92"/>
    <w:rsid w:val="009F7FA0"/>
    <w:rsid w:val="00A00AB8"/>
    <w:rsid w:val="00A02902"/>
    <w:rsid w:val="00A03654"/>
    <w:rsid w:val="00A039E5"/>
    <w:rsid w:val="00A0724C"/>
    <w:rsid w:val="00A10BA6"/>
    <w:rsid w:val="00A1152E"/>
    <w:rsid w:val="00A124F0"/>
    <w:rsid w:val="00A15B37"/>
    <w:rsid w:val="00A17C00"/>
    <w:rsid w:val="00A200A1"/>
    <w:rsid w:val="00A20999"/>
    <w:rsid w:val="00A231A1"/>
    <w:rsid w:val="00A26976"/>
    <w:rsid w:val="00A326C0"/>
    <w:rsid w:val="00A338B3"/>
    <w:rsid w:val="00A40E3C"/>
    <w:rsid w:val="00A41220"/>
    <w:rsid w:val="00A44492"/>
    <w:rsid w:val="00A472AD"/>
    <w:rsid w:val="00A502C5"/>
    <w:rsid w:val="00A52869"/>
    <w:rsid w:val="00A544B4"/>
    <w:rsid w:val="00A55112"/>
    <w:rsid w:val="00A56671"/>
    <w:rsid w:val="00A601B4"/>
    <w:rsid w:val="00A61034"/>
    <w:rsid w:val="00A63ADD"/>
    <w:rsid w:val="00A648B3"/>
    <w:rsid w:val="00A65D4E"/>
    <w:rsid w:val="00A70B9B"/>
    <w:rsid w:val="00A72D09"/>
    <w:rsid w:val="00A734D1"/>
    <w:rsid w:val="00A74B08"/>
    <w:rsid w:val="00A75146"/>
    <w:rsid w:val="00A778B2"/>
    <w:rsid w:val="00A83DA5"/>
    <w:rsid w:val="00A86C7E"/>
    <w:rsid w:val="00A90045"/>
    <w:rsid w:val="00A9014B"/>
    <w:rsid w:val="00A908AE"/>
    <w:rsid w:val="00A91EB9"/>
    <w:rsid w:val="00A9295B"/>
    <w:rsid w:val="00A92AB2"/>
    <w:rsid w:val="00A95CEB"/>
    <w:rsid w:val="00A95D5A"/>
    <w:rsid w:val="00A95D86"/>
    <w:rsid w:val="00AA2A6B"/>
    <w:rsid w:val="00AA327E"/>
    <w:rsid w:val="00AB180A"/>
    <w:rsid w:val="00AB7031"/>
    <w:rsid w:val="00AB7A30"/>
    <w:rsid w:val="00AC06C7"/>
    <w:rsid w:val="00AC2CD0"/>
    <w:rsid w:val="00AC59AF"/>
    <w:rsid w:val="00AC776F"/>
    <w:rsid w:val="00AC7868"/>
    <w:rsid w:val="00AD2F39"/>
    <w:rsid w:val="00AD56A3"/>
    <w:rsid w:val="00AD59D6"/>
    <w:rsid w:val="00AE2A1D"/>
    <w:rsid w:val="00AE388A"/>
    <w:rsid w:val="00AE3EF1"/>
    <w:rsid w:val="00AE3FC6"/>
    <w:rsid w:val="00AE56B0"/>
    <w:rsid w:val="00AE592C"/>
    <w:rsid w:val="00AE5ECF"/>
    <w:rsid w:val="00AF0883"/>
    <w:rsid w:val="00AF0C54"/>
    <w:rsid w:val="00AF1787"/>
    <w:rsid w:val="00AF1F95"/>
    <w:rsid w:val="00AF231B"/>
    <w:rsid w:val="00AF323F"/>
    <w:rsid w:val="00AF43A9"/>
    <w:rsid w:val="00AF57C9"/>
    <w:rsid w:val="00AF6367"/>
    <w:rsid w:val="00AF6685"/>
    <w:rsid w:val="00B00AA8"/>
    <w:rsid w:val="00B0472A"/>
    <w:rsid w:val="00B067E0"/>
    <w:rsid w:val="00B10023"/>
    <w:rsid w:val="00B12809"/>
    <w:rsid w:val="00B13AE5"/>
    <w:rsid w:val="00B1401E"/>
    <w:rsid w:val="00B14A7E"/>
    <w:rsid w:val="00B15834"/>
    <w:rsid w:val="00B161AA"/>
    <w:rsid w:val="00B1717C"/>
    <w:rsid w:val="00B20854"/>
    <w:rsid w:val="00B2148B"/>
    <w:rsid w:val="00B21623"/>
    <w:rsid w:val="00B21B5A"/>
    <w:rsid w:val="00B22812"/>
    <w:rsid w:val="00B22AFD"/>
    <w:rsid w:val="00B230E7"/>
    <w:rsid w:val="00B31204"/>
    <w:rsid w:val="00B32092"/>
    <w:rsid w:val="00B32180"/>
    <w:rsid w:val="00B3664D"/>
    <w:rsid w:val="00B36841"/>
    <w:rsid w:val="00B41C0B"/>
    <w:rsid w:val="00B44111"/>
    <w:rsid w:val="00B50855"/>
    <w:rsid w:val="00B50AAC"/>
    <w:rsid w:val="00B51FB3"/>
    <w:rsid w:val="00B525CB"/>
    <w:rsid w:val="00B5342A"/>
    <w:rsid w:val="00B5593B"/>
    <w:rsid w:val="00B56C47"/>
    <w:rsid w:val="00B5793B"/>
    <w:rsid w:val="00B57E53"/>
    <w:rsid w:val="00B630CB"/>
    <w:rsid w:val="00B66248"/>
    <w:rsid w:val="00B663CA"/>
    <w:rsid w:val="00B67142"/>
    <w:rsid w:val="00B678BD"/>
    <w:rsid w:val="00B67AFF"/>
    <w:rsid w:val="00B72CD0"/>
    <w:rsid w:val="00B733ED"/>
    <w:rsid w:val="00B736E0"/>
    <w:rsid w:val="00B76A22"/>
    <w:rsid w:val="00B7744E"/>
    <w:rsid w:val="00B81A14"/>
    <w:rsid w:val="00B821F8"/>
    <w:rsid w:val="00B84E16"/>
    <w:rsid w:val="00B85C5C"/>
    <w:rsid w:val="00B86321"/>
    <w:rsid w:val="00B86C91"/>
    <w:rsid w:val="00B876A3"/>
    <w:rsid w:val="00B90A36"/>
    <w:rsid w:val="00B90FC9"/>
    <w:rsid w:val="00B934F5"/>
    <w:rsid w:val="00B94511"/>
    <w:rsid w:val="00B9510D"/>
    <w:rsid w:val="00BA10EA"/>
    <w:rsid w:val="00BA1130"/>
    <w:rsid w:val="00BA7265"/>
    <w:rsid w:val="00BA77C0"/>
    <w:rsid w:val="00BB0859"/>
    <w:rsid w:val="00BB1052"/>
    <w:rsid w:val="00BB28E6"/>
    <w:rsid w:val="00BB49E2"/>
    <w:rsid w:val="00BC165E"/>
    <w:rsid w:val="00BC170E"/>
    <w:rsid w:val="00BC182C"/>
    <w:rsid w:val="00BC4646"/>
    <w:rsid w:val="00BC551C"/>
    <w:rsid w:val="00BC7714"/>
    <w:rsid w:val="00BD2D5D"/>
    <w:rsid w:val="00BD4348"/>
    <w:rsid w:val="00BD5F46"/>
    <w:rsid w:val="00BD7AE3"/>
    <w:rsid w:val="00BE045A"/>
    <w:rsid w:val="00BE2100"/>
    <w:rsid w:val="00BE4657"/>
    <w:rsid w:val="00BE4682"/>
    <w:rsid w:val="00BE6825"/>
    <w:rsid w:val="00BE68C9"/>
    <w:rsid w:val="00BF08D0"/>
    <w:rsid w:val="00BF11FA"/>
    <w:rsid w:val="00BF2511"/>
    <w:rsid w:val="00BF3DD5"/>
    <w:rsid w:val="00BF4442"/>
    <w:rsid w:val="00BF5A13"/>
    <w:rsid w:val="00BF653D"/>
    <w:rsid w:val="00C0250B"/>
    <w:rsid w:val="00C02523"/>
    <w:rsid w:val="00C04689"/>
    <w:rsid w:val="00C05863"/>
    <w:rsid w:val="00C107AF"/>
    <w:rsid w:val="00C11EC4"/>
    <w:rsid w:val="00C12918"/>
    <w:rsid w:val="00C15A69"/>
    <w:rsid w:val="00C16397"/>
    <w:rsid w:val="00C16F91"/>
    <w:rsid w:val="00C1725A"/>
    <w:rsid w:val="00C17BB9"/>
    <w:rsid w:val="00C20391"/>
    <w:rsid w:val="00C22AF0"/>
    <w:rsid w:val="00C23A7D"/>
    <w:rsid w:val="00C23F2D"/>
    <w:rsid w:val="00C24B2C"/>
    <w:rsid w:val="00C25CA6"/>
    <w:rsid w:val="00C26EAD"/>
    <w:rsid w:val="00C30CB2"/>
    <w:rsid w:val="00C3226D"/>
    <w:rsid w:val="00C340B3"/>
    <w:rsid w:val="00C37D6E"/>
    <w:rsid w:val="00C407AA"/>
    <w:rsid w:val="00C4129E"/>
    <w:rsid w:val="00C41710"/>
    <w:rsid w:val="00C4266B"/>
    <w:rsid w:val="00C42B7B"/>
    <w:rsid w:val="00C4648E"/>
    <w:rsid w:val="00C46897"/>
    <w:rsid w:val="00C469FA"/>
    <w:rsid w:val="00C46E7B"/>
    <w:rsid w:val="00C50D1E"/>
    <w:rsid w:val="00C510E5"/>
    <w:rsid w:val="00C517AD"/>
    <w:rsid w:val="00C522D9"/>
    <w:rsid w:val="00C52DA5"/>
    <w:rsid w:val="00C53002"/>
    <w:rsid w:val="00C54CDA"/>
    <w:rsid w:val="00C54FD1"/>
    <w:rsid w:val="00C564D8"/>
    <w:rsid w:val="00C568B4"/>
    <w:rsid w:val="00C629D7"/>
    <w:rsid w:val="00C6374B"/>
    <w:rsid w:val="00C66912"/>
    <w:rsid w:val="00C66F4B"/>
    <w:rsid w:val="00C705FF"/>
    <w:rsid w:val="00C70788"/>
    <w:rsid w:val="00C72F80"/>
    <w:rsid w:val="00C73BE5"/>
    <w:rsid w:val="00C73D65"/>
    <w:rsid w:val="00C7476B"/>
    <w:rsid w:val="00C757FD"/>
    <w:rsid w:val="00C8108B"/>
    <w:rsid w:val="00C82AB1"/>
    <w:rsid w:val="00C8348E"/>
    <w:rsid w:val="00C9219A"/>
    <w:rsid w:val="00C92ABE"/>
    <w:rsid w:val="00C95B1A"/>
    <w:rsid w:val="00CA30B9"/>
    <w:rsid w:val="00CA3B6A"/>
    <w:rsid w:val="00CA450E"/>
    <w:rsid w:val="00CA6460"/>
    <w:rsid w:val="00CA6E9C"/>
    <w:rsid w:val="00CB17AA"/>
    <w:rsid w:val="00CB364F"/>
    <w:rsid w:val="00CB62E0"/>
    <w:rsid w:val="00CB65B1"/>
    <w:rsid w:val="00CB77CF"/>
    <w:rsid w:val="00CC062E"/>
    <w:rsid w:val="00CC0905"/>
    <w:rsid w:val="00CC1214"/>
    <w:rsid w:val="00CC15E9"/>
    <w:rsid w:val="00CC163D"/>
    <w:rsid w:val="00CC203D"/>
    <w:rsid w:val="00CC33BA"/>
    <w:rsid w:val="00CC4F0C"/>
    <w:rsid w:val="00CC7486"/>
    <w:rsid w:val="00CC797F"/>
    <w:rsid w:val="00CD10BD"/>
    <w:rsid w:val="00CD14AB"/>
    <w:rsid w:val="00CD161D"/>
    <w:rsid w:val="00CD1FF0"/>
    <w:rsid w:val="00CD6CA0"/>
    <w:rsid w:val="00CD7D46"/>
    <w:rsid w:val="00CE1467"/>
    <w:rsid w:val="00CE1C5D"/>
    <w:rsid w:val="00CE29B7"/>
    <w:rsid w:val="00CE498A"/>
    <w:rsid w:val="00CE511D"/>
    <w:rsid w:val="00CE54AE"/>
    <w:rsid w:val="00CE71FB"/>
    <w:rsid w:val="00CF0673"/>
    <w:rsid w:val="00CF0987"/>
    <w:rsid w:val="00CF0DC7"/>
    <w:rsid w:val="00CF3EB9"/>
    <w:rsid w:val="00CF4387"/>
    <w:rsid w:val="00CF6294"/>
    <w:rsid w:val="00CF71DA"/>
    <w:rsid w:val="00CF7CED"/>
    <w:rsid w:val="00D01452"/>
    <w:rsid w:val="00D01BEB"/>
    <w:rsid w:val="00D0233D"/>
    <w:rsid w:val="00D076A4"/>
    <w:rsid w:val="00D105D0"/>
    <w:rsid w:val="00D11638"/>
    <w:rsid w:val="00D1185C"/>
    <w:rsid w:val="00D132C2"/>
    <w:rsid w:val="00D139B1"/>
    <w:rsid w:val="00D165CE"/>
    <w:rsid w:val="00D16EAE"/>
    <w:rsid w:val="00D171A5"/>
    <w:rsid w:val="00D20BAE"/>
    <w:rsid w:val="00D20D27"/>
    <w:rsid w:val="00D210D6"/>
    <w:rsid w:val="00D23776"/>
    <w:rsid w:val="00D240D9"/>
    <w:rsid w:val="00D24808"/>
    <w:rsid w:val="00D24F31"/>
    <w:rsid w:val="00D266AB"/>
    <w:rsid w:val="00D27E07"/>
    <w:rsid w:val="00D32776"/>
    <w:rsid w:val="00D333E3"/>
    <w:rsid w:val="00D34A8C"/>
    <w:rsid w:val="00D350A0"/>
    <w:rsid w:val="00D403BA"/>
    <w:rsid w:val="00D406CC"/>
    <w:rsid w:val="00D412AF"/>
    <w:rsid w:val="00D420B3"/>
    <w:rsid w:val="00D435D1"/>
    <w:rsid w:val="00D45147"/>
    <w:rsid w:val="00D47D8B"/>
    <w:rsid w:val="00D50491"/>
    <w:rsid w:val="00D51108"/>
    <w:rsid w:val="00D532AA"/>
    <w:rsid w:val="00D53587"/>
    <w:rsid w:val="00D5390A"/>
    <w:rsid w:val="00D53E5C"/>
    <w:rsid w:val="00D55C5A"/>
    <w:rsid w:val="00D56824"/>
    <w:rsid w:val="00D568F6"/>
    <w:rsid w:val="00D56929"/>
    <w:rsid w:val="00D62790"/>
    <w:rsid w:val="00D633F3"/>
    <w:rsid w:val="00D640D7"/>
    <w:rsid w:val="00D64755"/>
    <w:rsid w:val="00D64C18"/>
    <w:rsid w:val="00D64D6A"/>
    <w:rsid w:val="00D65015"/>
    <w:rsid w:val="00D658BB"/>
    <w:rsid w:val="00D671F8"/>
    <w:rsid w:val="00D733C8"/>
    <w:rsid w:val="00D74A40"/>
    <w:rsid w:val="00D76C31"/>
    <w:rsid w:val="00D7775B"/>
    <w:rsid w:val="00D7790E"/>
    <w:rsid w:val="00D77DDC"/>
    <w:rsid w:val="00D81A0C"/>
    <w:rsid w:val="00D82358"/>
    <w:rsid w:val="00D823DB"/>
    <w:rsid w:val="00D82DF7"/>
    <w:rsid w:val="00D851CC"/>
    <w:rsid w:val="00D86616"/>
    <w:rsid w:val="00D86B81"/>
    <w:rsid w:val="00D87432"/>
    <w:rsid w:val="00D91520"/>
    <w:rsid w:val="00D92638"/>
    <w:rsid w:val="00D963B5"/>
    <w:rsid w:val="00D96FFD"/>
    <w:rsid w:val="00DA142B"/>
    <w:rsid w:val="00DA1E9E"/>
    <w:rsid w:val="00DA36D7"/>
    <w:rsid w:val="00DA400A"/>
    <w:rsid w:val="00DB4665"/>
    <w:rsid w:val="00DB5F25"/>
    <w:rsid w:val="00DB6C85"/>
    <w:rsid w:val="00DC1B5D"/>
    <w:rsid w:val="00DC2A48"/>
    <w:rsid w:val="00DC6730"/>
    <w:rsid w:val="00DD08E4"/>
    <w:rsid w:val="00DD0D40"/>
    <w:rsid w:val="00DD1759"/>
    <w:rsid w:val="00DD499E"/>
    <w:rsid w:val="00DD5EF0"/>
    <w:rsid w:val="00DD7AA0"/>
    <w:rsid w:val="00DE06E0"/>
    <w:rsid w:val="00DE4FAB"/>
    <w:rsid w:val="00DE666D"/>
    <w:rsid w:val="00DE66BC"/>
    <w:rsid w:val="00DE670F"/>
    <w:rsid w:val="00DE72BB"/>
    <w:rsid w:val="00DE72D1"/>
    <w:rsid w:val="00DF04F3"/>
    <w:rsid w:val="00DF477B"/>
    <w:rsid w:val="00DF4C9C"/>
    <w:rsid w:val="00DF4D00"/>
    <w:rsid w:val="00DF5974"/>
    <w:rsid w:val="00DF7BEF"/>
    <w:rsid w:val="00E02C3D"/>
    <w:rsid w:val="00E033A6"/>
    <w:rsid w:val="00E03BAC"/>
    <w:rsid w:val="00E04513"/>
    <w:rsid w:val="00E04956"/>
    <w:rsid w:val="00E04C56"/>
    <w:rsid w:val="00E057C2"/>
    <w:rsid w:val="00E06D92"/>
    <w:rsid w:val="00E0751D"/>
    <w:rsid w:val="00E07B52"/>
    <w:rsid w:val="00E10AFF"/>
    <w:rsid w:val="00E15A1D"/>
    <w:rsid w:val="00E179D1"/>
    <w:rsid w:val="00E20309"/>
    <w:rsid w:val="00E2372F"/>
    <w:rsid w:val="00E23BFA"/>
    <w:rsid w:val="00E23C1E"/>
    <w:rsid w:val="00E25774"/>
    <w:rsid w:val="00E26882"/>
    <w:rsid w:val="00E275AB"/>
    <w:rsid w:val="00E27663"/>
    <w:rsid w:val="00E336ED"/>
    <w:rsid w:val="00E33AF1"/>
    <w:rsid w:val="00E34813"/>
    <w:rsid w:val="00E354E1"/>
    <w:rsid w:val="00E37C39"/>
    <w:rsid w:val="00E43448"/>
    <w:rsid w:val="00E45F1E"/>
    <w:rsid w:val="00E505FF"/>
    <w:rsid w:val="00E52A17"/>
    <w:rsid w:val="00E52A9E"/>
    <w:rsid w:val="00E52C60"/>
    <w:rsid w:val="00E52DC8"/>
    <w:rsid w:val="00E56FF2"/>
    <w:rsid w:val="00E60720"/>
    <w:rsid w:val="00E60F0F"/>
    <w:rsid w:val="00E61927"/>
    <w:rsid w:val="00E63785"/>
    <w:rsid w:val="00E63AAF"/>
    <w:rsid w:val="00E64081"/>
    <w:rsid w:val="00E65E19"/>
    <w:rsid w:val="00E67432"/>
    <w:rsid w:val="00E70FE3"/>
    <w:rsid w:val="00E728C3"/>
    <w:rsid w:val="00E72D4A"/>
    <w:rsid w:val="00E72F00"/>
    <w:rsid w:val="00E76043"/>
    <w:rsid w:val="00E764F2"/>
    <w:rsid w:val="00E80442"/>
    <w:rsid w:val="00E90D13"/>
    <w:rsid w:val="00E914B2"/>
    <w:rsid w:val="00E93173"/>
    <w:rsid w:val="00E96AA1"/>
    <w:rsid w:val="00EA510F"/>
    <w:rsid w:val="00EA5837"/>
    <w:rsid w:val="00EA5903"/>
    <w:rsid w:val="00EA62D4"/>
    <w:rsid w:val="00EB0226"/>
    <w:rsid w:val="00EB1908"/>
    <w:rsid w:val="00EB1FF2"/>
    <w:rsid w:val="00EB30B5"/>
    <w:rsid w:val="00EB3355"/>
    <w:rsid w:val="00EB3380"/>
    <w:rsid w:val="00EB3AF4"/>
    <w:rsid w:val="00EB4B9F"/>
    <w:rsid w:val="00EB699F"/>
    <w:rsid w:val="00EB77EE"/>
    <w:rsid w:val="00EC6C87"/>
    <w:rsid w:val="00EC7A46"/>
    <w:rsid w:val="00EC7DD4"/>
    <w:rsid w:val="00EC7ECB"/>
    <w:rsid w:val="00ED1597"/>
    <w:rsid w:val="00ED5E76"/>
    <w:rsid w:val="00ED75A8"/>
    <w:rsid w:val="00ED7623"/>
    <w:rsid w:val="00EE32D3"/>
    <w:rsid w:val="00EE4BA5"/>
    <w:rsid w:val="00EE5F8D"/>
    <w:rsid w:val="00EE7B21"/>
    <w:rsid w:val="00EF0DF8"/>
    <w:rsid w:val="00EF4355"/>
    <w:rsid w:val="00EF6F0F"/>
    <w:rsid w:val="00EF736F"/>
    <w:rsid w:val="00F0053A"/>
    <w:rsid w:val="00F0057E"/>
    <w:rsid w:val="00F016B3"/>
    <w:rsid w:val="00F01F37"/>
    <w:rsid w:val="00F04C9B"/>
    <w:rsid w:val="00F06008"/>
    <w:rsid w:val="00F07344"/>
    <w:rsid w:val="00F12730"/>
    <w:rsid w:val="00F12DA8"/>
    <w:rsid w:val="00F12E8F"/>
    <w:rsid w:val="00F141CD"/>
    <w:rsid w:val="00F1486E"/>
    <w:rsid w:val="00F15EEB"/>
    <w:rsid w:val="00F16D29"/>
    <w:rsid w:val="00F16F00"/>
    <w:rsid w:val="00F21B59"/>
    <w:rsid w:val="00F23D63"/>
    <w:rsid w:val="00F24076"/>
    <w:rsid w:val="00F249B5"/>
    <w:rsid w:val="00F27E24"/>
    <w:rsid w:val="00F30D5D"/>
    <w:rsid w:val="00F32D09"/>
    <w:rsid w:val="00F33E45"/>
    <w:rsid w:val="00F3408D"/>
    <w:rsid w:val="00F349C4"/>
    <w:rsid w:val="00F361DA"/>
    <w:rsid w:val="00F36925"/>
    <w:rsid w:val="00F37E19"/>
    <w:rsid w:val="00F43443"/>
    <w:rsid w:val="00F4365F"/>
    <w:rsid w:val="00F44179"/>
    <w:rsid w:val="00F44903"/>
    <w:rsid w:val="00F45AD5"/>
    <w:rsid w:val="00F46927"/>
    <w:rsid w:val="00F47AA9"/>
    <w:rsid w:val="00F50A76"/>
    <w:rsid w:val="00F527BC"/>
    <w:rsid w:val="00F55893"/>
    <w:rsid w:val="00F55FFE"/>
    <w:rsid w:val="00F60406"/>
    <w:rsid w:val="00F61416"/>
    <w:rsid w:val="00F616CA"/>
    <w:rsid w:val="00F627C9"/>
    <w:rsid w:val="00F64C4C"/>
    <w:rsid w:val="00F65986"/>
    <w:rsid w:val="00F65AF8"/>
    <w:rsid w:val="00F67D48"/>
    <w:rsid w:val="00F7015F"/>
    <w:rsid w:val="00F734B0"/>
    <w:rsid w:val="00F745C5"/>
    <w:rsid w:val="00F75164"/>
    <w:rsid w:val="00F765D5"/>
    <w:rsid w:val="00F774BF"/>
    <w:rsid w:val="00F82157"/>
    <w:rsid w:val="00F82773"/>
    <w:rsid w:val="00F83E6A"/>
    <w:rsid w:val="00F863AE"/>
    <w:rsid w:val="00F91CFA"/>
    <w:rsid w:val="00F92C5A"/>
    <w:rsid w:val="00F96636"/>
    <w:rsid w:val="00F97854"/>
    <w:rsid w:val="00FA1E70"/>
    <w:rsid w:val="00FA7BF0"/>
    <w:rsid w:val="00FA7C4A"/>
    <w:rsid w:val="00FB1612"/>
    <w:rsid w:val="00FB6350"/>
    <w:rsid w:val="00FC1066"/>
    <w:rsid w:val="00FC1BAF"/>
    <w:rsid w:val="00FC302E"/>
    <w:rsid w:val="00FC5EC9"/>
    <w:rsid w:val="00FC630D"/>
    <w:rsid w:val="00FC720D"/>
    <w:rsid w:val="00FD3E26"/>
    <w:rsid w:val="00FD4175"/>
    <w:rsid w:val="00FD528A"/>
    <w:rsid w:val="00FD58F3"/>
    <w:rsid w:val="00FD61F6"/>
    <w:rsid w:val="00FE3070"/>
    <w:rsid w:val="00FE44CA"/>
    <w:rsid w:val="00FE4A94"/>
    <w:rsid w:val="00FE5612"/>
    <w:rsid w:val="00FE5616"/>
    <w:rsid w:val="00FE6580"/>
    <w:rsid w:val="00FF04DF"/>
    <w:rsid w:val="00FF1B09"/>
    <w:rsid w:val="00FF29EC"/>
    <w:rsid w:val="00FF4381"/>
    <w:rsid w:val="00FF62F9"/>
    <w:rsid w:val="00FF74B3"/>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56BFDF"/>
  <w15:docId w15:val="{BF72FB6D-C188-4417-B532-C9035A3A7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0953"/>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594A83"/>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3A14D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文(開會事由)"/>
    <w:rsid w:val="00A95CEB"/>
    <w:pPr>
      <w:adjustRightInd w:val="0"/>
      <w:snapToGrid w:val="0"/>
      <w:spacing w:before="120"/>
      <w:ind w:left="1600" w:hanging="1600"/>
    </w:pPr>
    <w:rPr>
      <w:rFonts w:ascii="Times New Roman" w:eastAsia="標楷體" w:hAnsi="Times New Roman" w:cs="Times New Roman"/>
      <w:noProof/>
      <w:sz w:val="32"/>
      <w:szCs w:val="20"/>
    </w:rPr>
  </w:style>
  <w:style w:type="paragraph" w:styleId="a4">
    <w:name w:val="List Paragraph"/>
    <w:basedOn w:val="a"/>
    <w:uiPriority w:val="34"/>
    <w:qFormat/>
    <w:rsid w:val="00A95CEB"/>
    <w:pPr>
      <w:ind w:leftChars="200" w:left="480"/>
    </w:pPr>
  </w:style>
  <w:style w:type="paragraph" w:styleId="a5">
    <w:name w:val="Balloon Text"/>
    <w:basedOn w:val="a"/>
    <w:link w:val="a6"/>
    <w:uiPriority w:val="99"/>
    <w:semiHidden/>
    <w:unhideWhenUsed/>
    <w:rsid w:val="008C33D9"/>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8C33D9"/>
    <w:rPr>
      <w:rFonts w:asciiTheme="majorHAnsi" w:eastAsiaTheme="majorEastAsia" w:hAnsiTheme="majorHAnsi" w:cstheme="majorBidi"/>
      <w:sz w:val="18"/>
      <w:szCs w:val="18"/>
    </w:rPr>
  </w:style>
  <w:style w:type="paragraph" w:styleId="a7">
    <w:name w:val="header"/>
    <w:basedOn w:val="a"/>
    <w:link w:val="a8"/>
    <w:uiPriority w:val="99"/>
    <w:unhideWhenUsed/>
    <w:rsid w:val="0017062F"/>
    <w:pPr>
      <w:tabs>
        <w:tab w:val="center" w:pos="4153"/>
        <w:tab w:val="right" w:pos="8306"/>
      </w:tabs>
      <w:snapToGrid w:val="0"/>
    </w:pPr>
    <w:rPr>
      <w:sz w:val="20"/>
      <w:szCs w:val="20"/>
    </w:rPr>
  </w:style>
  <w:style w:type="character" w:customStyle="1" w:styleId="a8">
    <w:name w:val="頁首 字元"/>
    <w:basedOn w:val="a0"/>
    <w:link w:val="a7"/>
    <w:uiPriority w:val="99"/>
    <w:rsid w:val="0017062F"/>
    <w:rPr>
      <w:rFonts w:ascii="Times New Roman" w:eastAsia="新細明體" w:hAnsi="Times New Roman" w:cs="Times New Roman"/>
      <w:sz w:val="20"/>
      <w:szCs w:val="20"/>
    </w:rPr>
  </w:style>
  <w:style w:type="paragraph" w:styleId="a9">
    <w:name w:val="footer"/>
    <w:basedOn w:val="a"/>
    <w:link w:val="aa"/>
    <w:uiPriority w:val="99"/>
    <w:unhideWhenUsed/>
    <w:rsid w:val="0017062F"/>
    <w:pPr>
      <w:tabs>
        <w:tab w:val="center" w:pos="4153"/>
        <w:tab w:val="right" w:pos="8306"/>
      </w:tabs>
      <w:snapToGrid w:val="0"/>
    </w:pPr>
    <w:rPr>
      <w:sz w:val="20"/>
      <w:szCs w:val="20"/>
    </w:rPr>
  </w:style>
  <w:style w:type="character" w:customStyle="1" w:styleId="aa">
    <w:name w:val="頁尾 字元"/>
    <w:basedOn w:val="a0"/>
    <w:link w:val="a9"/>
    <w:uiPriority w:val="99"/>
    <w:rsid w:val="0017062F"/>
    <w:rPr>
      <w:rFonts w:ascii="Times New Roman" w:eastAsia="新細明體" w:hAnsi="Times New Roman" w:cs="Times New Roman"/>
      <w:sz w:val="20"/>
      <w:szCs w:val="20"/>
    </w:rPr>
  </w:style>
  <w:style w:type="table" w:styleId="ab">
    <w:name w:val="Table Grid"/>
    <w:basedOn w:val="a1"/>
    <w:uiPriority w:val="59"/>
    <w:rsid w:val="00DC1B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字元 字元 字元 字元 字元 字元"/>
    <w:basedOn w:val="a"/>
    <w:autoRedefine/>
    <w:rsid w:val="000248A0"/>
    <w:pPr>
      <w:widowControl/>
      <w:spacing w:after="160" w:line="240" w:lineRule="exact"/>
    </w:pPr>
    <w:rPr>
      <w:rFonts w:ascii="Verdana" w:hAnsi="Verdana"/>
      <w:color w:val="222288"/>
      <w:kern w:val="0"/>
      <w:sz w:val="20"/>
      <w:szCs w:val="20"/>
      <w:lang w:eastAsia="zh-CN" w:bidi="hi-IN"/>
    </w:rPr>
  </w:style>
  <w:style w:type="paragraph" w:customStyle="1" w:styleId="ad">
    <w:name w:val="壹(粗)"/>
    <w:basedOn w:val="a"/>
    <w:link w:val="ae"/>
    <w:qFormat/>
    <w:rsid w:val="00DF5974"/>
    <w:pPr>
      <w:keepNext/>
      <w:spacing w:before="60" w:after="60" w:line="540" w:lineRule="exact"/>
      <w:ind w:left="284"/>
      <w:outlineLvl w:val="1"/>
    </w:pPr>
    <w:rPr>
      <w:rFonts w:ascii="標楷體" w:eastAsia="標楷體" w:hAnsi="標楷體"/>
      <w:b/>
      <w:bCs/>
      <w:sz w:val="36"/>
      <w:szCs w:val="48"/>
    </w:rPr>
  </w:style>
  <w:style w:type="character" w:customStyle="1" w:styleId="ae">
    <w:name w:val="壹(粗) 字元"/>
    <w:basedOn w:val="a0"/>
    <w:link w:val="ad"/>
    <w:rsid w:val="00DF5974"/>
    <w:rPr>
      <w:rFonts w:ascii="標楷體" w:eastAsia="標楷體" w:hAnsi="標楷體" w:cs="Times New Roman"/>
      <w:b/>
      <w:bCs/>
      <w:sz w:val="36"/>
      <w:szCs w:val="48"/>
    </w:rPr>
  </w:style>
  <w:style w:type="paragraph" w:customStyle="1" w:styleId="af">
    <w:name w:val="擬議處理意見一"/>
    <w:basedOn w:val="a"/>
    <w:qFormat/>
    <w:rsid w:val="00B84E16"/>
    <w:pPr>
      <w:spacing w:line="560" w:lineRule="exact"/>
      <w:ind w:leftChars="350" w:left="550" w:hangingChars="200" w:hanging="200"/>
      <w:jc w:val="both"/>
    </w:pPr>
    <w:rPr>
      <w:rFonts w:ascii="標楷體" w:eastAsia="標楷體" w:hAnsi="標楷體"/>
      <w:sz w:val="32"/>
      <w:szCs w:val="32"/>
    </w:rPr>
  </w:style>
  <w:style w:type="character" w:customStyle="1" w:styleId="10">
    <w:name w:val="標題 1 字元"/>
    <w:basedOn w:val="a0"/>
    <w:link w:val="1"/>
    <w:uiPriority w:val="9"/>
    <w:rsid w:val="00594A83"/>
    <w:rPr>
      <w:rFonts w:asciiTheme="majorHAnsi" w:eastAsiaTheme="majorEastAsia" w:hAnsiTheme="majorHAnsi" w:cstheme="majorBidi"/>
      <w:b/>
      <w:bCs/>
      <w:kern w:val="52"/>
      <w:sz w:val="52"/>
      <w:szCs w:val="52"/>
    </w:rPr>
  </w:style>
  <w:style w:type="character" w:styleId="af0">
    <w:name w:val="Hyperlink"/>
    <w:basedOn w:val="a0"/>
    <w:uiPriority w:val="99"/>
    <w:semiHidden/>
    <w:unhideWhenUsed/>
    <w:rsid w:val="00594A83"/>
    <w:rPr>
      <w:color w:val="0000FF"/>
      <w:u w:val="single"/>
    </w:rPr>
  </w:style>
  <w:style w:type="paragraph" w:styleId="HTML">
    <w:name w:val="HTML Preformatted"/>
    <w:basedOn w:val="a"/>
    <w:link w:val="HTML0"/>
    <w:uiPriority w:val="99"/>
    <w:unhideWhenUsed/>
    <w:rsid w:val="00594A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594A83"/>
    <w:rPr>
      <w:rFonts w:ascii="細明體" w:eastAsia="細明體" w:hAnsi="細明體" w:cs="細明體"/>
      <w:kern w:val="0"/>
      <w:szCs w:val="24"/>
    </w:rPr>
  </w:style>
  <w:style w:type="paragraph" w:customStyle="1" w:styleId="Default">
    <w:name w:val="Default"/>
    <w:rsid w:val="00594A83"/>
    <w:pPr>
      <w:widowControl w:val="0"/>
      <w:autoSpaceDE w:val="0"/>
      <w:autoSpaceDN w:val="0"/>
      <w:adjustRightInd w:val="0"/>
    </w:pPr>
    <w:rPr>
      <w:rFonts w:ascii="標楷體e.." w:eastAsia="標楷體e.." w:cs="標楷體e.."/>
      <w:color w:val="000000"/>
      <w:kern w:val="0"/>
      <w:szCs w:val="24"/>
    </w:rPr>
  </w:style>
  <w:style w:type="paragraph" w:styleId="Web">
    <w:name w:val="Normal (Web)"/>
    <w:basedOn w:val="a"/>
    <w:next w:val="a"/>
    <w:uiPriority w:val="99"/>
    <w:rsid w:val="00F47AA9"/>
    <w:pPr>
      <w:autoSpaceDE w:val="0"/>
      <w:autoSpaceDN w:val="0"/>
      <w:adjustRightInd w:val="0"/>
      <w:spacing w:before="100" w:after="100"/>
    </w:pPr>
    <w:rPr>
      <w:rFonts w:ascii="標楷體" w:eastAsia="標楷體"/>
      <w:kern w:val="0"/>
      <w:sz w:val="20"/>
    </w:rPr>
  </w:style>
  <w:style w:type="character" w:styleId="af1">
    <w:name w:val="Strong"/>
    <w:basedOn w:val="a0"/>
    <w:uiPriority w:val="22"/>
    <w:qFormat/>
    <w:rsid w:val="00FB6350"/>
    <w:rPr>
      <w:b/>
      <w:bCs/>
    </w:rPr>
  </w:style>
  <w:style w:type="paragraph" w:styleId="af2">
    <w:name w:val="Plain Text"/>
    <w:basedOn w:val="a"/>
    <w:link w:val="af3"/>
    <w:uiPriority w:val="99"/>
    <w:unhideWhenUsed/>
    <w:rsid w:val="00584162"/>
    <w:rPr>
      <w:rFonts w:ascii="Calibri" w:hAnsi="Courier New" w:cs="Courier New"/>
    </w:rPr>
  </w:style>
  <w:style w:type="character" w:customStyle="1" w:styleId="af3">
    <w:name w:val="純文字 字元"/>
    <w:basedOn w:val="a0"/>
    <w:link w:val="af2"/>
    <w:uiPriority w:val="99"/>
    <w:rsid w:val="00584162"/>
    <w:rPr>
      <w:rFonts w:ascii="Calibri" w:eastAsia="新細明體" w:hAnsi="Courier New" w:cs="Courier New"/>
      <w:szCs w:val="24"/>
    </w:rPr>
  </w:style>
  <w:style w:type="paragraph" w:customStyle="1" w:styleId="11">
    <w:name w:val="字元1"/>
    <w:basedOn w:val="a"/>
    <w:autoRedefine/>
    <w:rsid w:val="007007E6"/>
    <w:pPr>
      <w:widowControl/>
      <w:spacing w:after="160" w:line="240" w:lineRule="exact"/>
    </w:pPr>
    <w:rPr>
      <w:rFonts w:ascii="Verdana" w:hAnsi="Verdana"/>
      <w:color w:val="222288"/>
      <w:kern w:val="0"/>
      <w:sz w:val="20"/>
      <w:szCs w:val="20"/>
      <w:lang w:eastAsia="zh-CN" w:bidi="hi-IN"/>
    </w:rPr>
  </w:style>
  <w:style w:type="paragraph" w:styleId="af4">
    <w:name w:val="Body Text Indent"/>
    <w:basedOn w:val="a"/>
    <w:link w:val="af5"/>
    <w:rsid w:val="00AB7A30"/>
    <w:pPr>
      <w:ind w:left="900" w:hangingChars="375" w:hanging="900"/>
    </w:pPr>
  </w:style>
  <w:style w:type="character" w:customStyle="1" w:styleId="af5">
    <w:name w:val="本文縮排 字元"/>
    <w:basedOn w:val="a0"/>
    <w:link w:val="af4"/>
    <w:rsid w:val="00AB7A30"/>
    <w:rPr>
      <w:rFonts w:ascii="Times New Roman" w:eastAsia="新細明體" w:hAnsi="Times New Roman" w:cs="Times New Roman"/>
      <w:szCs w:val="24"/>
    </w:rPr>
  </w:style>
  <w:style w:type="paragraph" w:customStyle="1" w:styleId="12">
    <w:name w:val="字元1"/>
    <w:basedOn w:val="a"/>
    <w:autoRedefine/>
    <w:rsid w:val="00AB7A30"/>
    <w:pPr>
      <w:widowControl/>
      <w:spacing w:after="160" w:line="240" w:lineRule="exact"/>
    </w:pPr>
    <w:rPr>
      <w:rFonts w:ascii="Verdana" w:hAnsi="Verdana"/>
      <w:color w:val="222288"/>
      <w:kern w:val="0"/>
      <w:sz w:val="20"/>
      <w:szCs w:val="20"/>
      <w:lang w:eastAsia="zh-CN" w:bidi="hi-IN"/>
    </w:rPr>
  </w:style>
  <w:style w:type="character" w:styleId="af6">
    <w:name w:val="annotation reference"/>
    <w:basedOn w:val="a0"/>
    <w:uiPriority w:val="99"/>
    <w:semiHidden/>
    <w:unhideWhenUsed/>
    <w:rsid w:val="00B1401E"/>
    <w:rPr>
      <w:sz w:val="18"/>
      <w:szCs w:val="18"/>
    </w:rPr>
  </w:style>
  <w:style w:type="paragraph" w:styleId="af7">
    <w:name w:val="annotation text"/>
    <w:basedOn w:val="a"/>
    <w:link w:val="af8"/>
    <w:uiPriority w:val="99"/>
    <w:semiHidden/>
    <w:unhideWhenUsed/>
    <w:rsid w:val="00B1401E"/>
  </w:style>
  <w:style w:type="character" w:customStyle="1" w:styleId="af8">
    <w:name w:val="註解文字 字元"/>
    <w:basedOn w:val="a0"/>
    <w:link w:val="af7"/>
    <w:uiPriority w:val="99"/>
    <w:semiHidden/>
    <w:rsid w:val="00B1401E"/>
    <w:rPr>
      <w:rFonts w:ascii="Times New Roman" w:eastAsia="新細明體" w:hAnsi="Times New Roman" w:cs="Times New Roman"/>
      <w:szCs w:val="24"/>
    </w:rPr>
  </w:style>
  <w:style w:type="paragraph" w:styleId="af9">
    <w:name w:val="annotation subject"/>
    <w:basedOn w:val="af7"/>
    <w:next w:val="af7"/>
    <w:link w:val="afa"/>
    <w:uiPriority w:val="99"/>
    <w:semiHidden/>
    <w:unhideWhenUsed/>
    <w:rsid w:val="00B1401E"/>
    <w:rPr>
      <w:b/>
      <w:bCs/>
    </w:rPr>
  </w:style>
  <w:style w:type="character" w:customStyle="1" w:styleId="afa">
    <w:name w:val="註解主旨 字元"/>
    <w:basedOn w:val="af8"/>
    <w:link w:val="af9"/>
    <w:uiPriority w:val="99"/>
    <w:semiHidden/>
    <w:rsid w:val="00B1401E"/>
    <w:rPr>
      <w:rFonts w:ascii="Times New Roman" w:eastAsia="新細明體" w:hAnsi="Times New Roman" w:cs="Times New Roman"/>
      <w:b/>
      <w:bCs/>
      <w:szCs w:val="24"/>
    </w:rPr>
  </w:style>
  <w:style w:type="paragraph" w:styleId="afb">
    <w:name w:val="endnote text"/>
    <w:basedOn w:val="a"/>
    <w:link w:val="afc"/>
    <w:uiPriority w:val="99"/>
    <w:semiHidden/>
    <w:unhideWhenUsed/>
    <w:rsid w:val="003A14D1"/>
    <w:pPr>
      <w:snapToGrid w:val="0"/>
    </w:pPr>
  </w:style>
  <w:style w:type="character" w:customStyle="1" w:styleId="afc">
    <w:name w:val="章節附註文字 字元"/>
    <w:basedOn w:val="a0"/>
    <w:link w:val="afb"/>
    <w:uiPriority w:val="99"/>
    <w:semiHidden/>
    <w:rsid w:val="003A14D1"/>
    <w:rPr>
      <w:rFonts w:ascii="Times New Roman" w:eastAsia="新細明體" w:hAnsi="Times New Roman" w:cs="Times New Roman"/>
      <w:szCs w:val="24"/>
    </w:rPr>
  </w:style>
  <w:style w:type="character" w:styleId="afd">
    <w:name w:val="endnote reference"/>
    <w:basedOn w:val="a0"/>
    <w:uiPriority w:val="99"/>
    <w:semiHidden/>
    <w:unhideWhenUsed/>
    <w:rsid w:val="003A14D1"/>
    <w:rPr>
      <w:vertAlign w:val="superscript"/>
    </w:rPr>
  </w:style>
  <w:style w:type="character" w:customStyle="1" w:styleId="30">
    <w:name w:val="標題 3 字元"/>
    <w:basedOn w:val="a0"/>
    <w:link w:val="3"/>
    <w:uiPriority w:val="9"/>
    <w:rsid w:val="003A14D1"/>
    <w:rPr>
      <w:rFonts w:asciiTheme="majorHAnsi" w:eastAsiaTheme="majorEastAsia" w:hAnsiTheme="majorHAnsi" w:cstheme="majorBidi"/>
      <w:b/>
      <w:bCs/>
      <w:sz w:val="36"/>
      <w:szCs w:val="36"/>
    </w:rPr>
  </w:style>
  <w:style w:type="table" w:customStyle="1" w:styleId="110">
    <w:name w:val="純表格 11"/>
    <w:basedOn w:val="a1"/>
    <w:uiPriority w:val="41"/>
    <w:rsid w:val="003B63D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e">
    <w:name w:val="No Spacing"/>
    <w:uiPriority w:val="1"/>
    <w:qFormat/>
    <w:rsid w:val="00387695"/>
    <w:pPr>
      <w:widowControl w:val="0"/>
    </w:pPr>
    <w:rPr>
      <w:rFonts w:ascii="標楷體" w:eastAsia="標楷體" w:hAnsi="標楷體" w:cs="Times New Roman"/>
      <w:szCs w:val="24"/>
    </w:rPr>
  </w:style>
  <w:style w:type="paragraph" w:customStyle="1" w:styleId="13">
    <w:name w:val="字元1"/>
    <w:basedOn w:val="a"/>
    <w:autoRedefine/>
    <w:rsid w:val="00D87432"/>
    <w:pPr>
      <w:widowControl/>
      <w:spacing w:after="160" w:line="240" w:lineRule="exact"/>
    </w:pPr>
    <w:rPr>
      <w:rFonts w:ascii="Verdana" w:hAnsi="Verdana"/>
      <w:color w:val="222288"/>
      <w:kern w:val="0"/>
      <w:sz w:val="20"/>
      <w:szCs w:val="20"/>
      <w:lang w:eastAsia="zh-CN" w:bidi="hi-IN"/>
    </w:rPr>
  </w:style>
  <w:style w:type="character" w:styleId="aff">
    <w:name w:val="Emphasis"/>
    <w:basedOn w:val="a0"/>
    <w:uiPriority w:val="20"/>
    <w:qFormat/>
    <w:rsid w:val="00E03BAC"/>
    <w:rPr>
      <w:i/>
      <w:iCs/>
    </w:rPr>
  </w:style>
  <w:style w:type="character" w:customStyle="1" w:styleId="mailheadertext1">
    <w:name w:val="mailheadertext1"/>
    <w:basedOn w:val="a0"/>
    <w:rsid w:val="00D435D1"/>
    <w:rPr>
      <w:i w:val="0"/>
      <w:iCs w:val="0"/>
      <w:color w:val="35353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3987">
      <w:bodyDiv w:val="1"/>
      <w:marLeft w:val="0"/>
      <w:marRight w:val="0"/>
      <w:marTop w:val="0"/>
      <w:marBottom w:val="0"/>
      <w:divBdr>
        <w:top w:val="none" w:sz="0" w:space="0" w:color="auto"/>
        <w:left w:val="none" w:sz="0" w:space="0" w:color="auto"/>
        <w:bottom w:val="none" w:sz="0" w:space="0" w:color="auto"/>
        <w:right w:val="none" w:sz="0" w:space="0" w:color="auto"/>
      </w:divBdr>
    </w:div>
    <w:div w:id="38408624">
      <w:bodyDiv w:val="1"/>
      <w:marLeft w:val="0"/>
      <w:marRight w:val="0"/>
      <w:marTop w:val="0"/>
      <w:marBottom w:val="0"/>
      <w:divBdr>
        <w:top w:val="none" w:sz="0" w:space="0" w:color="auto"/>
        <w:left w:val="none" w:sz="0" w:space="0" w:color="auto"/>
        <w:bottom w:val="none" w:sz="0" w:space="0" w:color="auto"/>
        <w:right w:val="none" w:sz="0" w:space="0" w:color="auto"/>
      </w:divBdr>
    </w:div>
    <w:div w:id="174148395">
      <w:bodyDiv w:val="1"/>
      <w:marLeft w:val="0"/>
      <w:marRight w:val="0"/>
      <w:marTop w:val="0"/>
      <w:marBottom w:val="0"/>
      <w:divBdr>
        <w:top w:val="none" w:sz="0" w:space="0" w:color="auto"/>
        <w:left w:val="none" w:sz="0" w:space="0" w:color="auto"/>
        <w:bottom w:val="none" w:sz="0" w:space="0" w:color="auto"/>
        <w:right w:val="none" w:sz="0" w:space="0" w:color="auto"/>
      </w:divBdr>
    </w:div>
    <w:div w:id="193735276">
      <w:bodyDiv w:val="1"/>
      <w:marLeft w:val="0"/>
      <w:marRight w:val="0"/>
      <w:marTop w:val="0"/>
      <w:marBottom w:val="0"/>
      <w:divBdr>
        <w:top w:val="none" w:sz="0" w:space="0" w:color="auto"/>
        <w:left w:val="none" w:sz="0" w:space="0" w:color="auto"/>
        <w:bottom w:val="none" w:sz="0" w:space="0" w:color="auto"/>
        <w:right w:val="none" w:sz="0" w:space="0" w:color="auto"/>
      </w:divBdr>
      <w:divsChild>
        <w:div w:id="1808618402">
          <w:marLeft w:val="0"/>
          <w:marRight w:val="0"/>
          <w:marTop w:val="0"/>
          <w:marBottom w:val="0"/>
          <w:divBdr>
            <w:top w:val="none" w:sz="0" w:space="0" w:color="auto"/>
            <w:left w:val="none" w:sz="0" w:space="0" w:color="auto"/>
            <w:bottom w:val="none" w:sz="0" w:space="0" w:color="auto"/>
            <w:right w:val="none" w:sz="0" w:space="0" w:color="auto"/>
          </w:divBdr>
        </w:div>
        <w:div w:id="71006997">
          <w:marLeft w:val="0"/>
          <w:marRight w:val="0"/>
          <w:marTop w:val="0"/>
          <w:marBottom w:val="0"/>
          <w:divBdr>
            <w:top w:val="none" w:sz="0" w:space="0" w:color="auto"/>
            <w:left w:val="none" w:sz="0" w:space="0" w:color="auto"/>
            <w:bottom w:val="none" w:sz="0" w:space="0" w:color="auto"/>
            <w:right w:val="none" w:sz="0" w:space="0" w:color="auto"/>
          </w:divBdr>
        </w:div>
      </w:divsChild>
    </w:div>
    <w:div w:id="441649900">
      <w:bodyDiv w:val="1"/>
      <w:marLeft w:val="0"/>
      <w:marRight w:val="0"/>
      <w:marTop w:val="0"/>
      <w:marBottom w:val="0"/>
      <w:divBdr>
        <w:top w:val="none" w:sz="0" w:space="0" w:color="auto"/>
        <w:left w:val="none" w:sz="0" w:space="0" w:color="auto"/>
        <w:bottom w:val="none" w:sz="0" w:space="0" w:color="auto"/>
        <w:right w:val="none" w:sz="0" w:space="0" w:color="auto"/>
      </w:divBdr>
    </w:div>
    <w:div w:id="549726368">
      <w:bodyDiv w:val="1"/>
      <w:marLeft w:val="0"/>
      <w:marRight w:val="0"/>
      <w:marTop w:val="0"/>
      <w:marBottom w:val="0"/>
      <w:divBdr>
        <w:top w:val="none" w:sz="0" w:space="0" w:color="auto"/>
        <w:left w:val="none" w:sz="0" w:space="0" w:color="auto"/>
        <w:bottom w:val="none" w:sz="0" w:space="0" w:color="auto"/>
        <w:right w:val="none" w:sz="0" w:space="0" w:color="auto"/>
      </w:divBdr>
      <w:divsChild>
        <w:div w:id="2118981470">
          <w:marLeft w:val="0"/>
          <w:marRight w:val="0"/>
          <w:marTop w:val="0"/>
          <w:marBottom w:val="0"/>
          <w:divBdr>
            <w:top w:val="none" w:sz="0" w:space="0" w:color="auto"/>
            <w:left w:val="none" w:sz="0" w:space="0" w:color="auto"/>
            <w:bottom w:val="none" w:sz="0" w:space="0" w:color="auto"/>
            <w:right w:val="none" w:sz="0" w:space="0" w:color="auto"/>
          </w:divBdr>
        </w:div>
        <w:div w:id="1876502578">
          <w:marLeft w:val="0"/>
          <w:marRight w:val="0"/>
          <w:marTop w:val="0"/>
          <w:marBottom w:val="0"/>
          <w:divBdr>
            <w:top w:val="none" w:sz="0" w:space="0" w:color="auto"/>
            <w:left w:val="none" w:sz="0" w:space="0" w:color="auto"/>
            <w:bottom w:val="none" w:sz="0" w:space="0" w:color="auto"/>
            <w:right w:val="none" w:sz="0" w:space="0" w:color="auto"/>
          </w:divBdr>
        </w:div>
      </w:divsChild>
    </w:div>
    <w:div w:id="568197746">
      <w:bodyDiv w:val="1"/>
      <w:marLeft w:val="0"/>
      <w:marRight w:val="0"/>
      <w:marTop w:val="0"/>
      <w:marBottom w:val="0"/>
      <w:divBdr>
        <w:top w:val="none" w:sz="0" w:space="0" w:color="auto"/>
        <w:left w:val="none" w:sz="0" w:space="0" w:color="auto"/>
        <w:bottom w:val="none" w:sz="0" w:space="0" w:color="auto"/>
        <w:right w:val="none" w:sz="0" w:space="0" w:color="auto"/>
      </w:divBdr>
    </w:div>
    <w:div w:id="577908728">
      <w:bodyDiv w:val="1"/>
      <w:marLeft w:val="0"/>
      <w:marRight w:val="0"/>
      <w:marTop w:val="0"/>
      <w:marBottom w:val="0"/>
      <w:divBdr>
        <w:top w:val="none" w:sz="0" w:space="0" w:color="auto"/>
        <w:left w:val="none" w:sz="0" w:space="0" w:color="auto"/>
        <w:bottom w:val="none" w:sz="0" w:space="0" w:color="auto"/>
        <w:right w:val="none" w:sz="0" w:space="0" w:color="auto"/>
      </w:divBdr>
    </w:div>
    <w:div w:id="592979270">
      <w:bodyDiv w:val="1"/>
      <w:marLeft w:val="0"/>
      <w:marRight w:val="0"/>
      <w:marTop w:val="0"/>
      <w:marBottom w:val="0"/>
      <w:divBdr>
        <w:top w:val="none" w:sz="0" w:space="0" w:color="auto"/>
        <w:left w:val="none" w:sz="0" w:space="0" w:color="auto"/>
        <w:bottom w:val="none" w:sz="0" w:space="0" w:color="auto"/>
        <w:right w:val="none" w:sz="0" w:space="0" w:color="auto"/>
      </w:divBdr>
    </w:div>
    <w:div w:id="595023203">
      <w:bodyDiv w:val="1"/>
      <w:marLeft w:val="0"/>
      <w:marRight w:val="0"/>
      <w:marTop w:val="0"/>
      <w:marBottom w:val="0"/>
      <w:divBdr>
        <w:top w:val="none" w:sz="0" w:space="0" w:color="auto"/>
        <w:left w:val="none" w:sz="0" w:space="0" w:color="auto"/>
        <w:bottom w:val="none" w:sz="0" w:space="0" w:color="auto"/>
        <w:right w:val="none" w:sz="0" w:space="0" w:color="auto"/>
      </w:divBdr>
    </w:div>
    <w:div w:id="628433577">
      <w:bodyDiv w:val="1"/>
      <w:marLeft w:val="0"/>
      <w:marRight w:val="0"/>
      <w:marTop w:val="0"/>
      <w:marBottom w:val="0"/>
      <w:divBdr>
        <w:top w:val="none" w:sz="0" w:space="0" w:color="auto"/>
        <w:left w:val="none" w:sz="0" w:space="0" w:color="auto"/>
        <w:bottom w:val="none" w:sz="0" w:space="0" w:color="auto"/>
        <w:right w:val="none" w:sz="0" w:space="0" w:color="auto"/>
      </w:divBdr>
    </w:div>
    <w:div w:id="653602678">
      <w:bodyDiv w:val="1"/>
      <w:marLeft w:val="0"/>
      <w:marRight w:val="0"/>
      <w:marTop w:val="0"/>
      <w:marBottom w:val="0"/>
      <w:divBdr>
        <w:top w:val="none" w:sz="0" w:space="0" w:color="auto"/>
        <w:left w:val="none" w:sz="0" w:space="0" w:color="auto"/>
        <w:bottom w:val="none" w:sz="0" w:space="0" w:color="auto"/>
        <w:right w:val="none" w:sz="0" w:space="0" w:color="auto"/>
      </w:divBdr>
    </w:div>
    <w:div w:id="714503474">
      <w:bodyDiv w:val="1"/>
      <w:marLeft w:val="0"/>
      <w:marRight w:val="0"/>
      <w:marTop w:val="0"/>
      <w:marBottom w:val="0"/>
      <w:divBdr>
        <w:top w:val="none" w:sz="0" w:space="0" w:color="auto"/>
        <w:left w:val="none" w:sz="0" w:space="0" w:color="auto"/>
        <w:bottom w:val="none" w:sz="0" w:space="0" w:color="auto"/>
        <w:right w:val="none" w:sz="0" w:space="0" w:color="auto"/>
      </w:divBdr>
      <w:divsChild>
        <w:div w:id="1761833649">
          <w:marLeft w:val="0"/>
          <w:marRight w:val="0"/>
          <w:marTop w:val="0"/>
          <w:marBottom w:val="0"/>
          <w:divBdr>
            <w:top w:val="none" w:sz="0" w:space="0" w:color="auto"/>
            <w:left w:val="none" w:sz="0" w:space="0" w:color="auto"/>
            <w:bottom w:val="none" w:sz="0" w:space="0" w:color="auto"/>
            <w:right w:val="none" w:sz="0" w:space="0" w:color="auto"/>
          </w:divBdr>
        </w:div>
        <w:div w:id="377432959">
          <w:marLeft w:val="0"/>
          <w:marRight w:val="0"/>
          <w:marTop w:val="0"/>
          <w:marBottom w:val="0"/>
          <w:divBdr>
            <w:top w:val="none" w:sz="0" w:space="0" w:color="auto"/>
            <w:left w:val="none" w:sz="0" w:space="0" w:color="auto"/>
            <w:bottom w:val="none" w:sz="0" w:space="0" w:color="auto"/>
            <w:right w:val="none" w:sz="0" w:space="0" w:color="auto"/>
          </w:divBdr>
        </w:div>
      </w:divsChild>
    </w:div>
    <w:div w:id="922179084">
      <w:bodyDiv w:val="1"/>
      <w:marLeft w:val="0"/>
      <w:marRight w:val="0"/>
      <w:marTop w:val="0"/>
      <w:marBottom w:val="0"/>
      <w:divBdr>
        <w:top w:val="none" w:sz="0" w:space="0" w:color="auto"/>
        <w:left w:val="none" w:sz="0" w:space="0" w:color="auto"/>
        <w:bottom w:val="none" w:sz="0" w:space="0" w:color="auto"/>
        <w:right w:val="none" w:sz="0" w:space="0" w:color="auto"/>
      </w:divBdr>
    </w:div>
    <w:div w:id="1088428608">
      <w:bodyDiv w:val="1"/>
      <w:marLeft w:val="0"/>
      <w:marRight w:val="0"/>
      <w:marTop w:val="0"/>
      <w:marBottom w:val="0"/>
      <w:divBdr>
        <w:top w:val="none" w:sz="0" w:space="0" w:color="auto"/>
        <w:left w:val="none" w:sz="0" w:space="0" w:color="auto"/>
        <w:bottom w:val="none" w:sz="0" w:space="0" w:color="auto"/>
        <w:right w:val="none" w:sz="0" w:space="0" w:color="auto"/>
      </w:divBdr>
    </w:div>
    <w:div w:id="1169297505">
      <w:bodyDiv w:val="1"/>
      <w:marLeft w:val="0"/>
      <w:marRight w:val="0"/>
      <w:marTop w:val="0"/>
      <w:marBottom w:val="0"/>
      <w:divBdr>
        <w:top w:val="none" w:sz="0" w:space="0" w:color="auto"/>
        <w:left w:val="none" w:sz="0" w:space="0" w:color="auto"/>
        <w:bottom w:val="none" w:sz="0" w:space="0" w:color="auto"/>
        <w:right w:val="none" w:sz="0" w:space="0" w:color="auto"/>
      </w:divBdr>
    </w:div>
    <w:div w:id="1286620518">
      <w:bodyDiv w:val="1"/>
      <w:marLeft w:val="0"/>
      <w:marRight w:val="0"/>
      <w:marTop w:val="0"/>
      <w:marBottom w:val="0"/>
      <w:divBdr>
        <w:top w:val="none" w:sz="0" w:space="0" w:color="auto"/>
        <w:left w:val="none" w:sz="0" w:space="0" w:color="auto"/>
        <w:bottom w:val="none" w:sz="0" w:space="0" w:color="auto"/>
        <w:right w:val="none" w:sz="0" w:space="0" w:color="auto"/>
      </w:divBdr>
    </w:div>
    <w:div w:id="1292636081">
      <w:bodyDiv w:val="1"/>
      <w:marLeft w:val="0"/>
      <w:marRight w:val="0"/>
      <w:marTop w:val="0"/>
      <w:marBottom w:val="0"/>
      <w:divBdr>
        <w:top w:val="none" w:sz="0" w:space="0" w:color="auto"/>
        <w:left w:val="none" w:sz="0" w:space="0" w:color="auto"/>
        <w:bottom w:val="none" w:sz="0" w:space="0" w:color="auto"/>
        <w:right w:val="none" w:sz="0" w:space="0" w:color="auto"/>
      </w:divBdr>
    </w:div>
    <w:div w:id="1337921777">
      <w:bodyDiv w:val="1"/>
      <w:marLeft w:val="0"/>
      <w:marRight w:val="0"/>
      <w:marTop w:val="0"/>
      <w:marBottom w:val="0"/>
      <w:divBdr>
        <w:top w:val="none" w:sz="0" w:space="0" w:color="auto"/>
        <w:left w:val="none" w:sz="0" w:space="0" w:color="auto"/>
        <w:bottom w:val="none" w:sz="0" w:space="0" w:color="auto"/>
        <w:right w:val="none" w:sz="0" w:space="0" w:color="auto"/>
      </w:divBdr>
    </w:div>
    <w:div w:id="1402172920">
      <w:bodyDiv w:val="1"/>
      <w:marLeft w:val="0"/>
      <w:marRight w:val="0"/>
      <w:marTop w:val="0"/>
      <w:marBottom w:val="0"/>
      <w:divBdr>
        <w:top w:val="none" w:sz="0" w:space="0" w:color="auto"/>
        <w:left w:val="none" w:sz="0" w:space="0" w:color="auto"/>
        <w:bottom w:val="none" w:sz="0" w:space="0" w:color="auto"/>
        <w:right w:val="none" w:sz="0" w:space="0" w:color="auto"/>
      </w:divBdr>
    </w:div>
    <w:div w:id="1485783303">
      <w:bodyDiv w:val="1"/>
      <w:marLeft w:val="0"/>
      <w:marRight w:val="0"/>
      <w:marTop w:val="0"/>
      <w:marBottom w:val="0"/>
      <w:divBdr>
        <w:top w:val="none" w:sz="0" w:space="0" w:color="auto"/>
        <w:left w:val="none" w:sz="0" w:space="0" w:color="auto"/>
        <w:bottom w:val="none" w:sz="0" w:space="0" w:color="auto"/>
        <w:right w:val="none" w:sz="0" w:space="0" w:color="auto"/>
      </w:divBdr>
    </w:div>
    <w:div w:id="1526749575">
      <w:bodyDiv w:val="1"/>
      <w:marLeft w:val="0"/>
      <w:marRight w:val="0"/>
      <w:marTop w:val="0"/>
      <w:marBottom w:val="0"/>
      <w:divBdr>
        <w:top w:val="none" w:sz="0" w:space="0" w:color="auto"/>
        <w:left w:val="none" w:sz="0" w:space="0" w:color="auto"/>
        <w:bottom w:val="none" w:sz="0" w:space="0" w:color="auto"/>
        <w:right w:val="none" w:sz="0" w:space="0" w:color="auto"/>
      </w:divBdr>
    </w:div>
    <w:div w:id="1532954743">
      <w:bodyDiv w:val="1"/>
      <w:marLeft w:val="0"/>
      <w:marRight w:val="0"/>
      <w:marTop w:val="0"/>
      <w:marBottom w:val="0"/>
      <w:divBdr>
        <w:top w:val="none" w:sz="0" w:space="0" w:color="auto"/>
        <w:left w:val="none" w:sz="0" w:space="0" w:color="auto"/>
        <w:bottom w:val="none" w:sz="0" w:space="0" w:color="auto"/>
        <w:right w:val="none" w:sz="0" w:space="0" w:color="auto"/>
      </w:divBdr>
    </w:div>
    <w:div w:id="1620606595">
      <w:bodyDiv w:val="1"/>
      <w:marLeft w:val="0"/>
      <w:marRight w:val="0"/>
      <w:marTop w:val="0"/>
      <w:marBottom w:val="0"/>
      <w:divBdr>
        <w:top w:val="none" w:sz="0" w:space="0" w:color="auto"/>
        <w:left w:val="none" w:sz="0" w:space="0" w:color="auto"/>
        <w:bottom w:val="none" w:sz="0" w:space="0" w:color="auto"/>
        <w:right w:val="none" w:sz="0" w:space="0" w:color="auto"/>
      </w:divBdr>
    </w:div>
    <w:div w:id="1690523449">
      <w:bodyDiv w:val="1"/>
      <w:marLeft w:val="0"/>
      <w:marRight w:val="0"/>
      <w:marTop w:val="0"/>
      <w:marBottom w:val="0"/>
      <w:divBdr>
        <w:top w:val="none" w:sz="0" w:space="0" w:color="auto"/>
        <w:left w:val="none" w:sz="0" w:space="0" w:color="auto"/>
        <w:bottom w:val="none" w:sz="0" w:space="0" w:color="auto"/>
        <w:right w:val="none" w:sz="0" w:space="0" w:color="auto"/>
      </w:divBdr>
    </w:div>
    <w:div w:id="1713572995">
      <w:bodyDiv w:val="1"/>
      <w:marLeft w:val="0"/>
      <w:marRight w:val="0"/>
      <w:marTop w:val="0"/>
      <w:marBottom w:val="0"/>
      <w:divBdr>
        <w:top w:val="none" w:sz="0" w:space="0" w:color="auto"/>
        <w:left w:val="none" w:sz="0" w:space="0" w:color="auto"/>
        <w:bottom w:val="none" w:sz="0" w:space="0" w:color="auto"/>
        <w:right w:val="none" w:sz="0" w:space="0" w:color="auto"/>
      </w:divBdr>
    </w:div>
    <w:div w:id="1951424440">
      <w:bodyDiv w:val="1"/>
      <w:marLeft w:val="0"/>
      <w:marRight w:val="0"/>
      <w:marTop w:val="0"/>
      <w:marBottom w:val="0"/>
      <w:divBdr>
        <w:top w:val="none" w:sz="0" w:space="0" w:color="auto"/>
        <w:left w:val="none" w:sz="0" w:space="0" w:color="auto"/>
        <w:bottom w:val="none" w:sz="0" w:space="0" w:color="auto"/>
        <w:right w:val="none" w:sz="0" w:space="0" w:color="auto"/>
      </w:divBdr>
    </w:div>
    <w:div w:id="1953394408">
      <w:bodyDiv w:val="1"/>
      <w:marLeft w:val="0"/>
      <w:marRight w:val="0"/>
      <w:marTop w:val="0"/>
      <w:marBottom w:val="0"/>
      <w:divBdr>
        <w:top w:val="none" w:sz="0" w:space="0" w:color="auto"/>
        <w:left w:val="none" w:sz="0" w:space="0" w:color="auto"/>
        <w:bottom w:val="none" w:sz="0" w:space="0" w:color="auto"/>
        <w:right w:val="none" w:sz="0" w:space="0" w:color="auto"/>
      </w:divBdr>
      <w:divsChild>
        <w:div w:id="422147100">
          <w:marLeft w:val="0"/>
          <w:marRight w:val="0"/>
          <w:marTop w:val="0"/>
          <w:marBottom w:val="0"/>
          <w:divBdr>
            <w:top w:val="none" w:sz="0" w:space="0" w:color="auto"/>
            <w:left w:val="none" w:sz="0" w:space="0" w:color="auto"/>
            <w:bottom w:val="none" w:sz="0" w:space="0" w:color="auto"/>
            <w:right w:val="none" w:sz="0" w:space="0" w:color="auto"/>
          </w:divBdr>
        </w:div>
      </w:divsChild>
    </w:div>
    <w:div w:id="1955359144">
      <w:bodyDiv w:val="1"/>
      <w:marLeft w:val="0"/>
      <w:marRight w:val="0"/>
      <w:marTop w:val="0"/>
      <w:marBottom w:val="0"/>
      <w:divBdr>
        <w:top w:val="none" w:sz="0" w:space="0" w:color="auto"/>
        <w:left w:val="none" w:sz="0" w:space="0" w:color="auto"/>
        <w:bottom w:val="none" w:sz="0" w:space="0" w:color="auto"/>
        <w:right w:val="none" w:sz="0" w:space="0" w:color="auto"/>
      </w:divBdr>
    </w:div>
    <w:div w:id="2006778389">
      <w:bodyDiv w:val="1"/>
      <w:marLeft w:val="0"/>
      <w:marRight w:val="0"/>
      <w:marTop w:val="0"/>
      <w:marBottom w:val="0"/>
      <w:divBdr>
        <w:top w:val="none" w:sz="0" w:space="0" w:color="auto"/>
        <w:left w:val="none" w:sz="0" w:space="0" w:color="auto"/>
        <w:bottom w:val="none" w:sz="0" w:space="0" w:color="auto"/>
        <w:right w:val="none" w:sz="0" w:space="0" w:color="auto"/>
      </w:divBdr>
    </w:div>
    <w:div w:id="210056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486B19-3FFA-4D4B-AF2C-774AAB929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381</Words>
  <Characters>2173</Characters>
  <Application>Microsoft Office Word</Application>
  <DocSecurity>0</DocSecurity>
  <Lines>18</Lines>
  <Paragraphs>5</Paragraphs>
  <ScaleCrop>false</ScaleCrop>
  <Company>OEM</Company>
  <LinksUpToDate>false</LinksUpToDate>
  <CharactersWithSpaces>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cp:lastPrinted>2023-10-06T00:36:00Z</cp:lastPrinted>
  <dcterms:created xsi:type="dcterms:W3CDTF">2023-11-01T02:33:00Z</dcterms:created>
  <dcterms:modified xsi:type="dcterms:W3CDTF">2023-11-01T02:35:00Z</dcterms:modified>
</cp:coreProperties>
</file>